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094" w14:textId="74270B15" w:rsidR="004B7DD3" w:rsidRPr="004B7DD3" w:rsidRDefault="004B7DD3" w:rsidP="006727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color w:val="000000"/>
          <w:sz w:val="24"/>
          <w:szCs w:val="24"/>
        </w:rPr>
      </w:pPr>
      <w:r w:rsidRPr="004B7DD3">
        <w:rPr>
          <w:rStyle w:val="eop"/>
          <w:rFonts w:ascii="Arial" w:hAnsi="Arial" w:cs="Arial"/>
          <w:b/>
          <w:bCs/>
          <w:color w:val="000000"/>
          <w:sz w:val="24"/>
          <w:szCs w:val="24"/>
        </w:rPr>
        <w:t>¿Qué podemos publicar en el portal web escolar?</w:t>
      </w:r>
    </w:p>
    <w:p w14:paraId="6FD4B426" w14:textId="1D29182D" w:rsidR="004B7DD3" w:rsidRPr="004B7DD3" w:rsidRDefault="004B7DD3" w:rsidP="006727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4"/>
          <w:szCs w:val="24"/>
        </w:rPr>
      </w:pPr>
    </w:p>
    <w:p w14:paraId="12F3A299" w14:textId="08CCA237" w:rsidR="004B7DD3" w:rsidRPr="004B7DD3" w:rsidRDefault="00633601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5F5F0E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B1508AC" wp14:editId="6843937C">
            <wp:simplePos x="0" y="0"/>
            <wp:positionH relativeFrom="column">
              <wp:posOffset>4277522</wp:posOffset>
            </wp:positionH>
            <wp:positionV relativeFrom="paragraph">
              <wp:posOffset>8890</wp:posOffset>
            </wp:positionV>
            <wp:extent cx="419100" cy="236670"/>
            <wp:effectExtent l="0" t="0" r="0" b="0"/>
            <wp:wrapNone/>
            <wp:docPr id="1862279199" name="Imagen 1862279199">
              <a:extLst xmlns:a="http://schemas.openxmlformats.org/drawingml/2006/main">
                <a:ext uri="{FF2B5EF4-FFF2-40B4-BE49-F238E27FC236}">
                  <a16:creationId xmlns:a16="http://schemas.microsoft.com/office/drawing/2014/main" id="{D0E5C43B-4D05-4194-D371-4DC81C279F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279199" name="Imagen 1862279199">
                      <a:extLst>
                        <a:ext uri="{FF2B5EF4-FFF2-40B4-BE49-F238E27FC236}">
                          <a16:creationId xmlns:a16="http://schemas.microsoft.com/office/drawing/2014/main" id="{D0E5C43B-4D05-4194-D371-4DC81C279F4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F0E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0F18783" wp14:editId="023BB938">
            <wp:simplePos x="0" y="0"/>
            <wp:positionH relativeFrom="column">
              <wp:posOffset>3705225</wp:posOffset>
            </wp:positionH>
            <wp:positionV relativeFrom="paragraph">
              <wp:posOffset>191770</wp:posOffset>
            </wp:positionV>
            <wp:extent cx="604812" cy="634315"/>
            <wp:effectExtent l="0" t="0" r="5080" b="0"/>
            <wp:wrapNone/>
            <wp:docPr id="381654133" name="Imagen 381654133" descr="Un dibujo de un personaje animad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71CB12D4-3B64-E0A1-CE7E-6541591C82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654133" name="Imagen 381654133" descr="Un dibujo de un personaje animad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71CB12D4-3B64-E0A1-CE7E-6541591C82A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12" cy="63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D3" w:rsidRPr="004B7DD3">
        <w:rPr>
          <w:rFonts w:ascii="Arial" w:hAnsi="Arial" w:cs="Arial"/>
          <w:color w:val="000000"/>
          <w:sz w:val="24"/>
          <w:szCs w:val="24"/>
          <w:lang w:val="es-CO"/>
        </w:rPr>
        <w:t>Información del colegio</w:t>
      </w:r>
    </w:p>
    <w:p w14:paraId="60A1F1A3" w14:textId="2D77CEC1" w:rsidR="004B7DD3" w:rsidRPr="004B7DD3" w:rsidRDefault="00633601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5F5F0E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782DC4F" wp14:editId="2A7BDAAD">
            <wp:simplePos x="0" y="0"/>
            <wp:positionH relativeFrom="margin">
              <wp:posOffset>5715000</wp:posOffset>
            </wp:positionH>
            <wp:positionV relativeFrom="paragraph">
              <wp:posOffset>182244</wp:posOffset>
            </wp:positionV>
            <wp:extent cx="340995" cy="340995"/>
            <wp:effectExtent l="0" t="0" r="1905" b="1905"/>
            <wp:wrapNone/>
            <wp:docPr id="8" name="Picture 12" descr="Un dibujo en blanco y negr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41B1169E-4785-F658-F400-9561A4B6EF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2" descr="Un dibujo en blanco y negr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41B1169E-4785-F658-F400-9561A4B6EFE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D3" w:rsidRPr="004B7DD3">
        <w:rPr>
          <w:rFonts w:ascii="Arial" w:hAnsi="Arial" w:cs="Arial"/>
          <w:color w:val="000000"/>
          <w:sz w:val="24"/>
          <w:szCs w:val="24"/>
          <w:lang w:val="es-CO"/>
        </w:rPr>
        <w:t>Enlace a sus redes sociales</w:t>
      </w:r>
    </w:p>
    <w:p w14:paraId="4F5EBA32" w14:textId="7ADC5FE7" w:rsidR="004B7DD3" w:rsidRPr="004B7DD3" w:rsidRDefault="00633601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5F5F0E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7AA1F67" wp14:editId="270E43BA">
            <wp:simplePos x="0" y="0"/>
            <wp:positionH relativeFrom="column">
              <wp:posOffset>5210175</wp:posOffset>
            </wp:positionH>
            <wp:positionV relativeFrom="paragraph">
              <wp:posOffset>3175</wp:posOffset>
            </wp:positionV>
            <wp:extent cx="638175" cy="870238"/>
            <wp:effectExtent l="0" t="0" r="0" b="6350"/>
            <wp:wrapNone/>
            <wp:docPr id="7" name="Picture 6" descr="Dibujo animado de un personaje de caricatura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1283370F-9926-86A6-05CD-0D8CC00726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Dibujo animado de un personaje de caricatura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1283370F-9926-86A6-05CD-0D8CC00726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D3" w:rsidRPr="004B7DD3">
        <w:rPr>
          <w:rFonts w:ascii="Arial" w:hAnsi="Arial" w:cs="Arial"/>
          <w:color w:val="000000"/>
          <w:sz w:val="24"/>
          <w:szCs w:val="24"/>
          <w:lang w:val="es-CO"/>
        </w:rPr>
        <w:t>Noticias de interés</w:t>
      </w:r>
      <w:r w:rsidR="005F5F0E" w:rsidRPr="005F5F0E">
        <w:rPr>
          <w:noProof/>
        </w:rPr>
        <w:t xml:space="preserve"> </w:t>
      </w:r>
    </w:p>
    <w:p w14:paraId="717CED21" w14:textId="34715526" w:rsidR="004B7DD3" w:rsidRPr="004B7DD3" w:rsidRDefault="004B7DD3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4B7DD3">
        <w:rPr>
          <w:rFonts w:ascii="Arial" w:hAnsi="Arial" w:cs="Arial"/>
          <w:color w:val="000000"/>
          <w:sz w:val="24"/>
          <w:szCs w:val="24"/>
          <w:lang w:val="es-CO"/>
        </w:rPr>
        <w:t>Actividades de la agenda escolar</w:t>
      </w:r>
      <w:r w:rsidR="005F5F0E" w:rsidRPr="005F5F0E">
        <w:rPr>
          <w:noProof/>
        </w:rPr>
        <w:t xml:space="preserve"> </w:t>
      </w:r>
    </w:p>
    <w:p w14:paraId="0C4C6CF8" w14:textId="4B85ADC8" w:rsidR="004B7DD3" w:rsidRPr="004B7DD3" w:rsidRDefault="004B7DD3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4B7DD3">
        <w:rPr>
          <w:rFonts w:ascii="Arial" w:hAnsi="Arial" w:cs="Arial"/>
          <w:color w:val="000000"/>
          <w:sz w:val="24"/>
          <w:szCs w:val="24"/>
          <w:lang w:val="es-CO"/>
        </w:rPr>
        <w:t>Contenidos de las diferentes áreas fundamentales</w:t>
      </w:r>
      <w:r w:rsidR="005F5F0E" w:rsidRPr="005F5F0E">
        <w:rPr>
          <w:noProof/>
        </w:rPr>
        <w:t xml:space="preserve"> </w:t>
      </w:r>
    </w:p>
    <w:p w14:paraId="5F244228" w14:textId="3B02BD9C" w:rsidR="004B7DD3" w:rsidRPr="004B7DD3" w:rsidRDefault="004B7DD3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4B7DD3">
        <w:rPr>
          <w:rFonts w:ascii="Arial" w:hAnsi="Arial" w:cs="Arial"/>
          <w:color w:val="000000"/>
          <w:sz w:val="24"/>
          <w:szCs w:val="24"/>
          <w:lang w:val="es-CO"/>
        </w:rPr>
        <w:t>Videos</w:t>
      </w:r>
    </w:p>
    <w:p w14:paraId="0D0ADF30" w14:textId="7330EFF2" w:rsidR="004B7DD3" w:rsidRPr="004B7DD3" w:rsidRDefault="00633601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5F5F0E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507F8D" wp14:editId="4D4591ED">
            <wp:simplePos x="0" y="0"/>
            <wp:positionH relativeFrom="column">
              <wp:posOffset>4429125</wp:posOffset>
            </wp:positionH>
            <wp:positionV relativeFrom="paragraph">
              <wp:posOffset>46990</wp:posOffset>
            </wp:positionV>
            <wp:extent cx="523875" cy="530225"/>
            <wp:effectExtent l="0" t="0" r="0" b="3175"/>
            <wp:wrapNone/>
            <wp:docPr id="496186764" name="Imagen 496186764" descr="Imagen que contiene dibujo, firmar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DD90DAA-D937-8BD2-9C73-B53823837B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186764" name="Imagen 496186764" descr="Imagen que contiene dibujo, firmar&#10;&#10;Descripción generada automáticamente">
                      <a:extLst>
                        <a:ext uri="{FF2B5EF4-FFF2-40B4-BE49-F238E27FC236}">
                          <a16:creationId xmlns:a16="http://schemas.microsoft.com/office/drawing/2014/main" id="{1DD90DAA-D937-8BD2-9C73-B53823837B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D3" w:rsidRPr="004B7DD3">
        <w:rPr>
          <w:rFonts w:ascii="Arial" w:hAnsi="Arial" w:cs="Arial"/>
          <w:color w:val="000000"/>
          <w:sz w:val="24"/>
          <w:szCs w:val="24"/>
          <w:lang w:val="es-CO"/>
        </w:rPr>
        <w:t>Galerías de imágenes</w:t>
      </w:r>
    </w:p>
    <w:p w14:paraId="7520E211" w14:textId="02B29E58" w:rsidR="004B7DD3" w:rsidRPr="004B7DD3" w:rsidRDefault="005F5F0E" w:rsidP="005F5F0E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5F5F0E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12C14B" wp14:editId="43419C23">
            <wp:simplePos x="0" y="0"/>
            <wp:positionH relativeFrom="column">
              <wp:posOffset>3836035</wp:posOffset>
            </wp:positionH>
            <wp:positionV relativeFrom="paragraph">
              <wp:posOffset>52705</wp:posOffset>
            </wp:positionV>
            <wp:extent cx="650162" cy="704850"/>
            <wp:effectExtent l="0" t="0" r="0" b="0"/>
            <wp:wrapNone/>
            <wp:docPr id="4" name="Picture 8" descr="Imagen que contiene dibuj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F2A58949-6B8B-FF39-294E-FC6312115A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Imagen que contiene dibujo&#10;&#10;Descripción generada automáticamente">
                      <a:extLst>
                        <a:ext uri="{FF2B5EF4-FFF2-40B4-BE49-F238E27FC236}">
                          <a16:creationId xmlns:a16="http://schemas.microsoft.com/office/drawing/2014/main" id="{F2A58949-6B8B-FF39-294E-FC6312115A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62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DD3" w:rsidRPr="004B7DD3">
        <w:rPr>
          <w:rFonts w:ascii="Arial" w:hAnsi="Arial" w:cs="Arial"/>
          <w:color w:val="000000"/>
          <w:sz w:val="24"/>
          <w:szCs w:val="24"/>
          <w:lang w:val="es-CO"/>
        </w:rPr>
        <w:t>Vínculos</w:t>
      </w:r>
    </w:p>
    <w:p w14:paraId="098D97C5" w14:textId="2BFC1762" w:rsidR="004B7DD3" w:rsidRPr="004B7DD3" w:rsidRDefault="004B7DD3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4B7DD3">
        <w:rPr>
          <w:rFonts w:ascii="Arial" w:hAnsi="Arial" w:cs="Arial"/>
          <w:color w:val="000000"/>
          <w:sz w:val="24"/>
          <w:szCs w:val="24"/>
          <w:lang w:val="es-CO"/>
        </w:rPr>
        <w:t>Documentos para descargar </w:t>
      </w:r>
    </w:p>
    <w:p w14:paraId="48A0E17E" w14:textId="36FE6F26" w:rsidR="004B7DD3" w:rsidRDefault="004B7DD3" w:rsidP="004B7DD3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Arial" w:hAnsi="Arial" w:cs="Arial"/>
          <w:color w:val="000000"/>
          <w:sz w:val="24"/>
          <w:szCs w:val="24"/>
          <w:lang w:val="es-CO"/>
        </w:rPr>
      </w:pPr>
      <w:r w:rsidRPr="004B7DD3">
        <w:rPr>
          <w:rFonts w:ascii="Arial" w:hAnsi="Arial" w:cs="Arial"/>
          <w:color w:val="000000"/>
          <w:sz w:val="24"/>
          <w:szCs w:val="24"/>
          <w:lang w:val="es-CO"/>
        </w:rPr>
        <w:t>Documentos institucionales</w:t>
      </w:r>
    </w:p>
    <w:p w14:paraId="4DD9EAFF" w14:textId="77777777" w:rsidR="00EB3F39" w:rsidRDefault="00EB3F39" w:rsidP="00EB3F3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val="es-CO"/>
        </w:rPr>
      </w:pPr>
    </w:p>
    <w:p w14:paraId="2A36F4DD" w14:textId="17184346" w:rsidR="00EB3F39" w:rsidRDefault="00EB3F39" w:rsidP="00EB3F3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s-CO"/>
        </w:rPr>
      </w:pPr>
      <w:r w:rsidRPr="00EB3F39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¿</w:t>
      </w:r>
      <w:r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C</w:t>
      </w:r>
      <w:r w:rsidRPr="00EB3F39">
        <w:rPr>
          <w:rFonts w:ascii="Arial" w:hAnsi="Arial" w:cs="Arial"/>
          <w:b/>
          <w:bCs/>
          <w:color w:val="000000"/>
          <w:sz w:val="24"/>
          <w:szCs w:val="24"/>
          <w:lang w:val="es-CO"/>
        </w:rPr>
        <w:t>ómo iniciar el proceso de activación del portal web escolar?</w:t>
      </w:r>
    </w:p>
    <w:p w14:paraId="24AE9252" w14:textId="493CA3E8" w:rsidR="00672769" w:rsidRPr="004B7DD3" w:rsidRDefault="00672769" w:rsidP="0067276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4B7DD3">
        <w:rPr>
          <w:rStyle w:val="eop"/>
          <w:rFonts w:ascii="Arial" w:hAnsi="Arial" w:cs="Arial"/>
          <w:color w:val="000000"/>
          <w:sz w:val="24"/>
          <w:szCs w:val="24"/>
        </w:rPr>
        <w:t xml:space="preserve">                  </w:t>
      </w:r>
    </w:p>
    <w:p w14:paraId="58301307" w14:textId="780E2C03" w:rsidR="00672769" w:rsidRPr="004B7DD3" w:rsidRDefault="00672769" w:rsidP="0067276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Times New Roman" w:hAnsi="Arial" w:cs="Arial"/>
          <w:sz w:val="24"/>
          <w:szCs w:val="24"/>
        </w:rPr>
      </w:pPr>
      <w:r w:rsidRPr="004B7DD3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>Cr</w:t>
      </w:r>
      <w:r w:rsidR="00EB3F39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 xml:space="preserve">ear </w:t>
      </w:r>
      <w:r w:rsidRPr="004B7DD3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>un comité web escolar</w:t>
      </w:r>
      <w:r w:rsidR="00125A39" w:rsidRPr="004B7DD3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4B7DD3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>integrado por: directivos docentes, docentes, administrativos, estudiantes y en lo posible padres de familia. El objetivo de este comité es centralizar, filtrar y aprobar el contenido que se publicará en el portal y redes sociales del Colegio. </w:t>
      </w:r>
      <w:r w:rsidRPr="004B7DD3">
        <w:rPr>
          <w:rStyle w:val="eop"/>
          <w:rFonts w:ascii="Arial" w:eastAsia="Times New Roman" w:hAnsi="Arial" w:cs="Arial"/>
          <w:color w:val="000000"/>
          <w:sz w:val="24"/>
          <w:szCs w:val="24"/>
        </w:rPr>
        <w:t> </w:t>
      </w:r>
    </w:p>
    <w:p w14:paraId="748F2D54" w14:textId="72408F5D" w:rsidR="00784A62" w:rsidRPr="004B7DD3" w:rsidRDefault="00784A62" w:rsidP="00784A6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827FC87" w14:textId="1ABD345C" w:rsidR="00784A62" w:rsidRPr="00EB3F39" w:rsidRDefault="00672769" w:rsidP="00CB3247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B3F39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>En el comité, seleccionar los usuarios administradores del portal web, los administradores son las personas que se encargarán de subir el contenido y actualizar la información institucional en la plataforma</w:t>
      </w:r>
      <w:r w:rsidR="00EB3F39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>.</w:t>
      </w:r>
    </w:p>
    <w:p w14:paraId="603B9A48" w14:textId="77777777" w:rsidR="00EB3F39" w:rsidRPr="004B7DD3" w:rsidRDefault="00EB3F39" w:rsidP="00EB3F3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</w:p>
    <w:p w14:paraId="2305038E" w14:textId="00C26374" w:rsidR="00EB3F39" w:rsidRDefault="00672769" w:rsidP="00125A3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4B7DD3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>Participar en una de las sesiones de capacitación sobre la administración del portal web escolar, en el siguiente enlace, podrán consultar las fechas de capacitación y el acceso</w:t>
      </w:r>
      <w:r w:rsidR="00784A62" w:rsidRPr="004B7DD3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 xml:space="preserve"> </w:t>
      </w:r>
      <w:r w:rsidRPr="004B7DD3">
        <w:rPr>
          <w:rStyle w:val="normaltextrun"/>
          <w:rFonts w:ascii="Arial" w:eastAsia="Times New Roman" w:hAnsi="Arial" w:cs="Arial"/>
          <w:color w:val="000000"/>
          <w:sz w:val="24"/>
          <w:szCs w:val="24"/>
          <w:lang w:val="es-ES"/>
        </w:rPr>
        <w:t xml:space="preserve">a la sala de la reunión: </w:t>
      </w:r>
      <w:hyperlink r:id="rId14" w:tgtFrame="_blank" w:history="1">
        <w:r w:rsidRPr="004B7DD3">
          <w:rPr>
            <w:rStyle w:val="normaltextrun"/>
            <w:rFonts w:ascii="Arial" w:eastAsia="Times New Roman" w:hAnsi="Arial" w:cs="Arial"/>
            <w:color w:val="0000FF"/>
            <w:sz w:val="24"/>
            <w:szCs w:val="24"/>
            <w:u w:val="single"/>
            <w:lang w:val="es-ES"/>
          </w:rPr>
          <w:t>https://www.redacademica.edu.co/portales-web-escolares-jornadas-de-capacitacion</w:t>
        </w:r>
      </w:hyperlink>
    </w:p>
    <w:p w14:paraId="63996A12" w14:textId="77777777" w:rsidR="00886C0D" w:rsidRPr="00886C0D" w:rsidRDefault="00886C0D" w:rsidP="00886C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</w:p>
    <w:p w14:paraId="4078D636" w14:textId="3B5D5E69" w:rsidR="00672769" w:rsidRDefault="006A4A02" w:rsidP="00125A39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4B7DD3">
        <w:rPr>
          <w:rStyle w:val="eop"/>
          <w:rFonts w:ascii="Arial" w:hAnsi="Arial" w:cs="Arial"/>
          <w:sz w:val="24"/>
          <w:szCs w:val="24"/>
        </w:rPr>
        <w:t xml:space="preserve">Cualquier </w:t>
      </w:r>
      <w:r w:rsidR="00EB3F39">
        <w:rPr>
          <w:rStyle w:val="eop"/>
          <w:rFonts w:ascii="Arial" w:hAnsi="Arial" w:cs="Arial"/>
          <w:sz w:val="24"/>
          <w:szCs w:val="24"/>
        </w:rPr>
        <w:t xml:space="preserve">inquietud sobre portal web escolar, </w:t>
      </w:r>
      <w:r w:rsidRPr="004B7DD3">
        <w:rPr>
          <w:rStyle w:val="eop"/>
          <w:rFonts w:ascii="Arial" w:hAnsi="Arial" w:cs="Arial"/>
          <w:sz w:val="24"/>
          <w:szCs w:val="24"/>
        </w:rPr>
        <w:t>puede</w:t>
      </w:r>
      <w:r w:rsidR="00EB3F39">
        <w:rPr>
          <w:rStyle w:val="eop"/>
          <w:rFonts w:ascii="Arial" w:hAnsi="Arial" w:cs="Arial"/>
          <w:sz w:val="24"/>
          <w:szCs w:val="24"/>
        </w:rPr>
        <w:t>n</w:t>
      </w:r>
      <w:r w:rsidRPr="004B7DD3">
        <w:rPr>
          <w:rStyle w:val="eop"/>
          <w:rFonts w:ascii="Arial" w:hAnsi="Arial" w:cs="Arial"/>
          <w:sz w:val="24"/>
          <w:szCs w:val="24"/>
        </w:rPr>
        <w:t xml:space="preserve"> comunicarse con Andrea </w:t>
      </w:r>
      <w:r w:rsidR="00EB3F39">
        <w:rPr>
          <w:rStyle w:val="eop"/>
          <w:rFonts w:ascii="Arial" w:hAnsi="Arial" w:cs="Arial"/>
          <w:sz w:val="24"/>
          <w:szCs w:val="24"/>
        </w:rPr>
        <w:t xml:space="preserve">Inés </w:t>
      </w:r>
      <w:r w:rsidRPr="004B7DD3">
        <w:rPr>
          <w:rStyle w:val="eop"/>
          <w:rFonts w:ascii="Arial" w:hAnsi="Arial" w:cs="Arial"/>
          <w:sz w:val="24"/>
          <w:szCs w:val="24"/>
        </w:rPr>
        <w:t>Niño</w:t>
      </w:r>
      <w:r w:rsidR="00C26586" w:rsidRPr="004B7DD3">
        <w:rPr>
          <w:rStyle w:val="eop"/>
          <w:rFonts w:ascii="Arial" w:hAnsi="Arial" w:cs="Arial"/>
          <w:sz w:val="24"/>
          <w:szCs w:val="24"/>
        </w:rPr>
        <w:t xml:space="preserve"> Ruíz</w:t>
      </w:r>
      <w:r w:rsidRPr="004B7DD3">
        <w:rPr>
          <w:rStyle w:val="eop"/>
          <w:rFonts w:ascii="Arial" w:hAnsi="Arial" w:cs="Arial"/>
          <w:sz w:val="24"/>
          <w:szCs w:val="24"/>
        </w:rPr>
        <w:t xml:space="preserve"> a través de correo electrónico </w:t>
      </w:r>
      <w:hyperlink r:id="rId15" w:history="1">
        <w:r w:rsidRPr="004B7DD3">
          <w:rPr>
            <w:rStyle w:val="Hipervnculo"/>
            <w:rFonts w:ascii="Arial" w:hAnsi="Arial" w:cs="Arial"/>
            <w:sz w:val="24"/>
            <w:szCs w:val="24"/>
          </w:rPr>
          <w:t>anino@educacionbogota.gov.co</w:t>
        </w:r>
      </w:hyperlink>
      <w:r w:rsidRPr="004B7DD3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7F6DAEEF" w14:textId="77777777" w:rsidR="008A692A" w:rsidRDefault="008A692A" w:rsidP="00125A39">
      <w:pPr>
        <w:pStyle w:val="paragraph"/>
        <w:spacing w:after="0"/>
        <w:jc w:val="both"/>
        <w:textAlignment w:val="baseline"/>
        <w:rPr>
          <w:rStyle w:val="eop"/>
          <w:rFonts w:ascii="Arial" w:hAnsi="Arial" w:cs="Arial"/>
          <w:sz w:val="24"/>
          <w:szCs w:val="24"/>
        </w:rPr>
      </w:pPr>
    </w:p>
    <w:p w14:paraId="10D6E693" w14:textId="0E12B895" w:rsidR="008A692A" w:rsidRPr="004B7DD3" w:rsidRDefault="008A692A" w:rsidP="00125A39">
      <w:pPr>
        <w:pStyle w:val="paragraph"/>
        <w:spacing w:after="0"/>
        <w:jc w:val="both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sectPr w:rsidR="008A692A" w:rsidRPr="004B7DD3" w:rsidSect="006D7C30">
      <w:headerReference w:type="default" r:id="rId16"/>
      <w:footerReference w:type="default" r:id="rId17"/>
      <w:pgSz w:w="12242" w:h="15842" w:code="1"/>
      <w:pgMar w:top="2077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441D" w14:textId="77777777" w:rsidR="00542BB9" w:rsidRDefault="00542BB9">
      <w:pPr>
        <w:spacing w:after="0" w:line="240" w:lineRule="auto"/>
      </w:pPr>
      <w:r>
        <w:separator/>
      </w:r>
    </w:p>
  </w:endnote>
  <w:endnote w:type="continuationSeparator" w:id="0">
    <w:p w14:paraId="61F22B57" w14:textId="77777777" w:rsidR="00542BB9" w:rsidRDefault="0054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62E4" w14:textId="77777777" w:rsidR="008D2C62" w:rsidRDefault="006D7C30" w:rsidP="002F65DA">
    <w:pPr>
      <w:spacing w:after="0" w:line="240" w:lineRule="auto"/>
      <w:rPr>
        <w:rFonts w:ascii="Arial" w:hAnsi="Arial" w:cs="Arial"/>
        <w:sz w:val="18"/>
        <w:szCs w:val="18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D6D4F8D" wp14:editId="35917B56">
          <wp:simplePos x="0" y="0"/>
          <wp:positionH relativeFrom="column">
            <wp:posOffset>2456815</wp:posOffset>
          </wp:positionH>
          <wp:positionV relativeFrom="paragraph">
            <wp:posOffset>-111864</wp:posOffset>
          </wp:positionV>
          <wp:extent cx="6400800" cy="1273175"/>
          <wp:effectExtent l="0" t="0" r="0" b="0"/>
          <wp:wrapNone/>
          <wp:docPr id="2" name="Imagen 2" descr="../../../../../Users/macintosh/Documents/201+/SED/LIBRERIA%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macintosh/Documents/201+/SED/LIBRERIA%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73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686C4" w14:textId="77777777" w:rsidR="008D2C62" w:rsidRDefault="008D2C62" w:rsidP="002F65DA">
    <w:pPr>
      <w:spacing w:after="0" w:line="240" w:lineRule="auto"/>
      <w:rPr>
        <w:rFonts w:ascii="Arial" w:hAnsi="Arial" w:cs="Arial"/>
        <w:sz w:val="18"/>
        <w:szCs w:val="18"/>
        <w:lang w:val="es-ES"/>
      </w:rPr>
    </w:pPr>
  </w:p>
  <w:p w14:paraId="085CE10D" w14:textId="77777777" w:rsidR="008D2C62" w:rsidRDefault="008F63A1" w:rsidP="002F65DA">
    <w:pPr>
      <w:spacing w:after="0" w:line="240" w:lineRule="auto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Av. Eldorado No. 66 – 63</w:t>
    </w:r>
  </w:p>
  <w:p w14:paraId="6E326D03" w14:textId="77777777" w:rsidR="008D2C62" w:rsidRDefault="008F63A1" w:rsidP="002F65DA">
    <w:pPr>
      <w:spacing w:after="0" w:line="240" w:lineRule="auto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PBX: 324 10 00 Fax: 315 34 48</w:t>
    </w:r>
  </w:p>
  <w:p w14:paraId="1F8CFC43" w14:textId="77777777" w:rsidR="008D2C62" w:rsidRDefault="008F63A1" w:rsidP="002F65DA">
    <w:pPr>
      <w:spacing w:after="0" w:line="240" w:lineRule="auto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Código postal: 111321</w:t>
    </w:r>
  </w:p>
  <w:p w14:paraId="7EB646AA" w14:textId="77777777" w:rsidR="008D2C62" w:rsidRDefault="00000000" w:rsidP="002F65DA">
    <w:pPr>
      <w:spacing w:after="0" w:line="240" w:lineRule="auto"/>
      <w:rPr>
        <w:rFonts w:ascii="Arial" w:hAnsi="Arial" w:cs="Arial"/>
        <w:sz w:val="18"/>
        <w:szCs w:val="18"/>
        <w:lang w:val="es-ES"/>
      </w:rPr>
    </w:pPr>
    <w:hyperlink r:id="rId2" w:history="1">
      <w:r w:rsidR="008F63A1" w:rsidRPr="00A54832">
        <w:rPr>
          <w:rStyle w:val="Hipervnculo"/>
          <w:rFonts w:ascii="Arial" w:hAnsi="Arial" w:cs="Arial"/>
          <w:sz w:val="18"/>
          <w:szCs w:val="18"/>
          <w:lang w:val="es-ES"/>
        </w:rPr>
        <w:t>www.educacionbogota.edu.co</w:t>
      </w:r>
    </w:hyperlink>
    <w:r w:rsidR="001761A7" w:rsidRPr="001761A7">
      <w:rPr>
        <w:noProof/>
      </w:rPr>
      <w:t xml:space="preserve"> </w:t>
    </w:r>
  </w:p>
  <w:p w14:paraId="31C1EE08" w14:textId="77777777" w:rsidR="008D2C62" w:rsidRPr="002F65DA" w:rsidRDefault="008F63A1" w:rsidP="002F65DA">
    <w:pPr>
      <w:spacing w:after="0" w:line="240" w:lineRule="auto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  <w:lang w:val="es-ES"/>
      </w:rPr>
      <w:t>Información: Línea 195</w:t>
    </w:r>
  </w:p>
  <w:p w14:paraId="77D56F90" w14:textId="77777777" w:rsidR="008D2C62" w:rsidRDefault="008F63A1" w:rsidP="002F65DA">
    <w:pPr>
      <w:pStyle w:val="Piedepgina"/>
      <w:jc w:val="right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60AC" w14:textId="77777777" w:rsidR="00542BB9" w:rsidRDefault="00542BB9">
      <w:pPr>
        <w:spacing w:after="0" w:line="240" w:lineRule="auto"/>
      </w:pPr>
      <w:r>
        <w:separator/>
      </w:r>
    </w:p>
  </w:footnote>
  <w:footnote w:type="continuationSeparator" w:id="0">
    <w:p w14:paraId="213AF58F" w14:textId="77777777" w:rsidR="00542BB9" w:rsidRDefault="0054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D4CB" w14:textId="5E68104E" w:rsidR="005F5F0E" w:rsidRPr="005F5F0E" w:rsidRDefault="005F5F0E" w:rsidP="005F5F0E">
    <w:pPr>
      <w:spacing w:line="264" w:lineRule="auto"/>
      <w:jc w:val="center"/>
      <w:rPr>
        <w:b/>
        <w:bCs/>
        <w:color w:val="000000" w:themeColor="text1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BE268" wp14:editId="3BA983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D5A9F8" id="Rectángulo 72" o:spid="_x0000_s1026" style="position:absolute;margin-left:0;margin-top:0;width:580.8pt;height:752.4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d19e0f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000000" w:themeColor="text1"/>
          <w:sz w:val="24"/>
          <w:szCs w:val="24"/>
        </w:rPr>
        <w:alias w:val="Título"/>
        <w:id w:val="15524250"/>
        <w:placeholder>
          <w:docPart w:val="6458906460D5402C90E704D829F4E1A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F5F0E">
          <w:rPr>
            <w:b/>
            <w:bCs/>
            <w:color w:val="000000" w:themeColor="text1"/>
            <w:sz w:val="24"/>
            <w:szCs w:val="24"/>
          </w:rPr>
          <w:t>PORTAL WEB ESCOLAR</w:t>
        </w:r>
      </w:sdtContent>
    </w:sdt>
    <w:r>
      <w:rPr>
        <w:b/>
        <w:bCs/>
        <w:color w:val="000000" w:themeColor="text1"/>
        <w:sz w:val="24"/>
        <w:szCs w:val="24"/>
      </w:rPr>
      <w:t xml:space="preserve"> PORTAL EDUCATIVO RED ACADÉ</w:t>
    </w:r>
    <w:r w:rsidR="008A692A">
      <w:rPr>
        <w:b/>
        <w:bCs/>
        <w:color w:val="000000" w:themeColor="text1"/>
        <w:sz w:val="24"/>
        <w:szCs w:val="24"/>
      </w:rPr>
      <w:t>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629"/>
    <w:multiLevelType w:val="hybridMultilevel"/>
    <w:tmpl w:val="539AAB0A"/>
    <w:lvl w:ilvl="0" w:tplc="E60A9C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409"/>
    <w:multiLevelType w:val="hybridMultilevel"/>
    <w:tmpl w:val="07DE1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6344E"/>
    <w:multiLevelType w:val="hybridMultilevel"/>
    <w:tmpl w:val="89EA3F96"/>
    <w:lvl w:ilvl="0" w:tplc="D7624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06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3C2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66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07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85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0A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A4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47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8098910">
    <w:abstractNumId w:val="1"/>
  </w:num>
  <w:num w:numId="2" w16cid:durableId="13435815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422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77"/>
    <w:rsid w:val="0002637D"/>
    <w:rsid w:val="000702C8"/>
    <w:rsid w:val="00081DC9"/>
    <w:rsid w:val="00125A39"/>
    <w:rsid w:val="00144B4D"/>
    <w:rsid w:val="001761A7"/>
    <w:rsid w:val="001B72BD"/>
    <w:rsid w:val="001C1840"/>
    <w:rsid w:val="001F1F46"/>
    <w:rsid w:val="002076B5"/>
    <w:rsid w:val="00213955"/>
    <w:rsid w:val="00364E17"/>
    <w:rsid w:val="003801C9"/>
    <w:rsid w:val="003A345D"/>
    <w:rsid w:val="003D02E0"/>
    <w:rsid w:val="003D3F51"/>
    <w:rsid w:val="003E4199"/>
    <w:rsid w:val="003E7A06"/>
    <w:rsid w:val="0041478A"/>
    <w:rsid w:val="00472C3B"/>
    <w:rsid w:val="004B7DD3"/>
    <w:rsid w:val="004C5476"/>
    <w:rsid w:val="004D145D"/>
    <w:rsid w:val="004F3689"/>
    <w:rsid w:val="005170EB"/>
    <w:rsid w:val="00521477"/>
    <w:rsid w:val="005271B8"/>
    <w:rsid w:val="00542BB9"/>
    <w:rsid w:val="005908B6"/>
    <w:rsid w:val="005B2FC6"/>
    <w:rsid w:val="005C6F3B"/>
    <w:rsid w:val="005D58E6"/>
    <w:rsid w:val="005E56FB"/>
    <w:rsid w:val="005F5F0E"/>
    <w:rsid w:val="00633601"/>
    <w:rsid w:val="00672769"/>
    <w:rsid w:val="006A4A02"/>
    <w:rsid w:val="006B680F"/>
    <w:rsid w:val="006D7C30"/>
    <w:rsid w:val="006E2790"/>
    <w:rsid w:val="006F07E2"/>
    <w:rsid w:val="006F1F44"/>
    <w:rsid w:val="007047DC"/>
    <w:rsid w:val="00760B0A"/>
    <w:rsid w:val="00784A62"/>
    <w:rsid w:val="007964CA"/>
    <w:rsid w:val="00806DA3"/>
    <w:rsid w:val="00813882"/>
    <w:rsid w:val="00842A6A"/>
    <w:rsid w:val="00886C0D"/>
    <w:rsid w:val="008A692A"/>
    <w:rsid w:val="008C1E98"/>
    <w:rsid w:val="008D2C62"/>
    <w:rsid w:val="008F63A1"/>
    <w:rsid w:val="00930509"/>
    <w:rsid w:val="00931D6B"/>
    <w:rsid w:val="0093695D"/>
    <w:rsid w:val="009379C2"/>
    <w:rsid w:val="00A061D4"/>
    <w:rsid w:val="00A26A5F"/>
    <w:rsid w:val="00A4266B"/>
    <w:rsid w:val="00A82068"/>
    <w:rsid w:val="00AA232C"/>
    <w:rsid w:val="00AF1898"/>
    <w:rsid w:val="00AF3619"/>
    <w:rsid w:val="00B37C30"/>
    <w:rsid w:val="00BB3AAB"/>
    <w:rsid w:val="00BE31EC"/>
    <w:rsid w:val="00C04C95"/>
    <w:rsid w:val="00C26586"/>
    <w:rsid w:val="00CC113E"/>
    <w:rsid w:val="00CD5354"/>
    <w:rsid w:val="00CD6E31"/>
    <w:rsid w:val="00D01A59"/>
    <w:rsid w:val="00D22ACA"/>
    <w:rsid w:val="00D46898"/>
    <w:rsid w:val="00D569C4"/>
    <w:rsid w:val="00D631C0"/>
    <w:rsid w:val="00D70C9D"/>
    <w:rsid w:val="00DE7CAC"/>
    <w:rsid w:val="00E772A9"/>
    <w:rsid w:val="00EA4B4C"/>
    <w:rsid w:val="00EB3F39"/>
    <w:rsid w:val="00EB69E6"/>
    <w:rsid w:val="00EE1F48"/>
    <w:rsid w:val="00EF1ADE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5650A"/>
  <w15:docId w15:val="{B4531807-3B4D-4AF6-8A65-16F5F4D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2A9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772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72A9"/>
    <w:rPr>
      <w:rFonts w:asciiTheme="majorHAnsi" w:eastAsiaTheme="majorEastAsia" w:hAnsiTheme="majorHAnsi" w:cstheme="majorBidi"/>
      <w:color w:val="C77C0E" w:themeColor="accent1" w:themeShade="BF"/>
      <w:sz w:val="32"/>
      <w:szCs w:val="32"/>
      <w:lang w:val="es-ES_tradnl"/>
    </w:rPr>
  </w:style>
  <w:style w:type="paragraph" w:styleId="Encabezado">
    <w:name w:val="header"/>
    <w:basedOn w:val="Normal"/>
    <w:link w:val="EncabezadoCar"/>
    <w:uiPriority w:val="99"/>
    <w:rsid w:val="00E772A9"/>
    <w:pPr>
      <w:tabs>
        <w:tab w:val="center" w:pos="4252"/>
        <w:tab w:val="right" w:pos="8504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772A9"/>
    <w:rPr>
      <w:rFonts w:ascii="Calibri" w:eastAsia="Calibri" w:hAnsi="Calibri" w:cs="Times New Roman"/>
      <w:sz w:val="20"/>
      <w:szCs w:val="20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E772A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72A9"/>
    <w:rPr>
      <w:rFonts w:ascii="Calibri" w:eastAsia="Calibri" w:hAnsi="Calibri" w:cs="Times New Roman"/>
      <w:sz w:val="20"/>
      <w:szCs w:val="20"/>
      <w:lang w:val="es-ES_tradnl" w:eastAsia="x-none"/>
    </w:rPr>
  </w:style>
  <w:style w:type="character" w:styleId="Hipervnculo">
    <w:name w:val="Hyperlink"/>
    <w:uiPriority w:val="99"/>
    <w:unhideWhenUsed/>
    <w:rsid w:val="00E772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7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E772A9"/>
    <w:rPr>
      <w:b/>
      <w:bCs/>
    </w:rPr>
  </w:style>
  <w:style w:type="table" w:styleId="Tablaconcuadrcula">
    <w:name w:val="Table Grid"/>
    <w:basedOn w:val="Tablanormal"/>
    <w:uiPriority w:val="59"/>
    <w:rsid w:val="00E77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E77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Default">
    <w:name w:val="Default"/>
    <w:uiPriority w:val="99"/>
    <w:semiHidden/>
    <w:rsid w:val="00D569C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D46898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D3F51"/>
    <w:pPr>
      <w:spacing w:after="0" w:line="240" w:lineRule="auto"/>
    </w:pPr>
    <w:rPr>
      <w:rFonts w:eastAsiaTheme="minorHAnsi" w:cstheme="minorBidi"/>
      <w:szCs w:val="21"/>
      <w:lang w:val="es-CO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3F51"/>
    <w:rPr>
      <w:rFonts w:ascii="Calibri" w:hAnsi="Calibri"/>
      <w:szCs w:val="21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F07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F07E2"/>
    <w:rPr>
      <w:rFonts w:ascii="Calibri" w:eastAsia="Calibri" w:hAnsi="Calibri" w:cs="Times New Roman"/>
      <w:sz w:val="16"/>
      <w:szCs w:val="16"/>
      <w:lang w:val="es-ES_tradnl"/>
    </w:rPr>
  </w:style>
  <w:style w:type="paragraph" w:styleId="Sinespaciado">
    <w:name w:val="No Spacing"/>
    <w:uiPriority w:val="1"/>
    <w:qFormat/>
    <w:rsid w:val="00CD5354"/>
    <w:pPr>
      <w:spacing w:after="0" w:line="240" w:lineRule="auto"/>
    </w:pPr>
  </w:style>
  <w:style w:type="paragraph" w:customStyle="1" w:styleId="paragraph">
    <w:name w:val="paragraph"/>
    <w:basedOn w:val="Normal"/>
    <w:rsid w:val="00672769"/>
    <w:pPr>
      <w:spacing w:before="100" w:beforeAutospacing="1" w:after="100" w:afterAutospacing="1" w:line="240" w:lineRule="auto"/>
    </w:pPr>
    <w:rPr>
      <w:rFonts w:eastAsiaTheme="minorHAnsi" w:cs="Calibri"/>
      <w:lang w:val="es-CO" w:eastAsia="es-CO"/>
    </w:rPr>
  </w:style>
  <w:style w:type="character" w:customStyle="1" w:styleId="normaltextrun">
    <w:name w:val="normaltextrun"/>
    <w:basedOn w:val="Fuentedeprrafopredeter"/>
    <w:rsid w:val="00672769"/>
  </w:style>
  <w:style w:type="character" w:customStyle="1" w:styleId="eop">
    <w:name w:val="eop"/>
    <w:basedOn w:val="Fuentedeprrafopredeter"/>
    <w:rsid w:val="00672769"/>
  </w:style>
  <w:style w:type="character" w:styleId="Mencinsinresolver">
    <w:name w:val="Unresolved Mention"/>
    <w:basedOn w:val="Fuentedeprrafopredeter"/>
    <w:uiPriority w:val="99"/>
    <w:semiHidden/>
    <w:unhideWhenUsed/>
    <w:rsid w:val="006A4A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6586"/>
    <w:rPr>
      <w:color w:val="FFC42F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8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nino@educacionbogota.gov.co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dacademica.edu.co/portales-web-escolares-jornadas-de-capacitac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ionbogota.edu.co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58906460D5402C90E704D829F4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5C2B-87B4-4042-878A-FF943D0635FC}"/>
      </w:docPartPr>
      <w:docPartBody>
        <w:p w:rsidR="00000000" w:rsidRDefault="00FE3A3E" w:rsidP="00FE3A3E">
          <w:pPr>
            <w:pStyle w:val="6458906460D5402C90E704D829F4E1A9"/>
          </w:pPr>
          <w:r>
            <w:rPr>
              <w:color w:val="4472C4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3E"/>
    <w:rsid w:val="007515E5"/>
    <w:rsid w:val="00FE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458906460D5402C90E704D829F4E1A9">
    <w:name w:val="6458906460D5402C90E704D829F4E1A9"/>
    <w:rsid w:val="00FE3A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E9DA-7BDE-4E11-8FC6-ECEAB10A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WEB ESCOLAR</dc:title>
  <dc:creator>LUDDY OLINFFAR CAMACHO CAMACHO</dc:creator>
  <cp:lastModifiedBy>ANDREA INES NIÑO RUIZ</cp:lastModifiedBy>
  <cp:revision>3</cp:revision>
  <cp:lastPrinted>2023-10-05T21:13:00Z</cp:lastPrinted>
  <dcterms:created xsi:type="dcterms:W3CDTF">2023-10-05T21:14:00Z</dcterms:created>
  <dcterms:modified xsi:type="dcterms:W3CDTF">2023-10-05T21:18:00Z</dcterms:modified>
</cp:coreProperties>
</file>