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04724291"/>
        <w:docPartObj>
          <w:docPartGallery w:val="Cover Pages"/>
          <w:docPartUnique/>
        </w:docPartObj>
      </w:sdtPr>
      <w:sdtEndPr>
        <w:rPr>
          <w:rFonts w:ascii="Aptos" w:hAnsi="Aptos" w:cstheme="minorHAnsi"/>
          <w:lang w:val="es-MX"/>
        </w:rPr>
      </w:sdtEndPr>
      <w:sdtContent>
        <w:sdt>
          <w:sdtPr>
            <w:rPr>
              <w:rFonts w:cs="Arial"/>
            </w:rPr>
            <w:id w:val="-686057204"/>
            <w:docPartObj>
              <w:docPartGallery w:val="Cover Pages"/>
              <w:docPartUnique/>
            </w:docPartObj>
          </w:sdtPr>
          <w:sdtEndPr>
            <w:rPr>
              <w:b/>
              <w:bCs/>
              <w:color w:val="538135" w:themeColor="accent6" w:themeShade="BF"/>
              <w:lang w:val="es-MX"/>
            </w:rPr>
          </w:sdtEndPr>
          <w:sdtContent>
            <w:p w14:paraId="2935A63F" w14:textId="77777777" w:rsidR="009A77B4" w:rsidRPr="00266CF3" w:rsidRDefault="009A77B4" w:rsidP="009A77B4">
              <w:pPr>
                <w:rPr>
                  <w:rFonts w:cs="Arial"/>
                </w:rPr>
              </w:pPr>
              <w:r w:rsidRPr="00266CF3">
                <w:rPr>
                  <w:rFonts w:cs="Arial"/>
                  <w:b/>
                  <w:bCs/>
                  <w:noProof/>
                  <w:color w:val="538135" w:themeColor="accent6" w:themeShade="BF"/>
                  <w:lang w:val="es-MX"/>
                </w:rPr>
                <w:drawing>
                  <wp:anchor distT="0" distB="0" distL="114300" distR="114300" simplePos="0" relativeHeight="251659264" behindDoc="1" locked="0" layoutInCell="1" allowOverlap="1" wp14:anchorId="7A5C984A" wp14:editId="482BB959">
                    <wp:simplePos x="0" y="0"/>
                    <wp:positionH relativeFrom="column">
                      <wp:posOffset>-1063357</wp:posOffset>
                    </wp:positionH>
                    <wp:positionV relativeFrom="paragraph">
                      <wp:posOffset>-883016</wp:posOffset>
                    </wp:positionV>
                    <wp:extent cx="7752210" cy="10032271"/>
                    <wp:effectExtent l="0" t="0" r="0" b="1270"/>
                    <wp:wrapNone/>
                    <wp:docPr id="4630106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10681" name="Imagen 1"/>
                            <pic:cNvPicPr/>
                          </pic:nvPicPr>
                          <pic:blipFill>
                            <a:blip r:embed="rId7">
                              <a:extLst>
                                <a:ext uri="{28A0092B-C50C-407E-A947-70E740481C1C}">
                                  <a14:useLocalDpi xmlns:a14="http://schemas.microsoft.com/office/drawing/2010/main" val="0"/>
                                </a:ext>
                              </a:extLst>
                            </a:blip>
                            <a:stretch>
                              <a:fillRect/>
                            </a:stretch>
                          </pic:blipFill>
                          <pic:spPr>
                            <a:xfrm>
                              <a:off x="0" y="0"/>
                              <a:ext cx="7752210" cy="10032271"/>
                            </a:xfrm>
                            <a:prstGeom prst="rect">
                              <a:avLst/>
                            </a:prstGeom>
                          </pic:spPr>
                        </pic:pic>
                      </a:graphicData>
                    </a:graphic>
                    <wp14:sizeRelH relativeFrom="margin">
                      <wp14:pctWidth>0</wp14:pctWidth>
                    </wp14:sizeRelH>
                    <wp14:sizeRelV relativeFrom="margin">
                      <wp14:pctHeight>0</wp14:pctHeight>
                    </wp14:sizeRelV>
                  </wp:anchor>
                </w:drawing>
              </w:r>
            </w:p>
            <w:p w14:paraId="0A37882C" w14:textId="77777777" w:rsidR="009A77B4" w:rsidRPr="00266CF3" w:rsidRDefault="009A77B4" w:rsidP="009A77B4">
              <w:pPr>
                <w:rPr>
                  <w:rFonts w:cs="Arial"/>
                  <w:b/>
                  <w:bCs/>
                  <w:color w:val="538135" w:themeColor="accent6" w:themeShade="BF"/>
                  <w:lang w:val="es-MX"/>
                </w:rPr>
              </w:pPr>
              <w:r w:rsidRPr="00266CF3">
                <w:rPr>
                  <w:rFonts w:cs="Arial"/>
                  <w:b/>
                  <w:bCs/>
                  <w:color w:val="538135" w:themeColor="accent6" w:themeShade="BF"/>
                  <w:lang w:val="es-MX"/>
                </w:rPr>
                <w:br w:type="page"/>
              </w:r>
            </w:p>
          </w:sdtContent>
        </w:sdt>
        <w:p w14:paraId="22CD6B04" w14:textId="0F55A785" w:rsidR="00006E08" w:rsidRDefault="00006E08" w:rsidP="00006E08">
          <w:pPr>
            <w:tabs>
              <w:tab w:val="left" w:pos="462"/>
            </w:tabs>
            <w:rPr>
              <w:rFonts w:cs="Arial"/>
              <w:b/>
              <w:bCs/>
              <w:lang w:val="es-ES_tradnl"/>
            </w:rPr>
          </w:pPr>
          <w:r>
            <w:rPr>
              <w:rFonts w:cs="Arial"/>
              <w:b/>
              <w:bCs/>
              <w:lang w:val="es-ES_tradnl"/>
            </w:rPr>
            <w:lastRenderedPageBreak/>
            <w:tab/>
          </w:r>
        </w:p>
        <w:p w14:paraId="5FC410FB" w14:textId="77777777" w:rsidR="00006E08" w:rsidRDefault="00006E08" w:rsidP="00006E08">
          <w:pPr>
            <w:rPr>
              <w:rFonts w:cs="Arial"/>
              <w:b/>
              <w:bCs/>
              <w:lang w:val="es-ES_tradnl"/>
            </w:rPr>
          </w:pPr>
        </w:p>
        <w:p w14:paraId="2F212EE1" w14:textId="644CBCF3" w:rsidR="009A77B4" w:rsidRPr="00266CF3" w:rsidRDefault="009A77B4" w:rsidP="00006E08">
          <w:pPr>
            <w:rPr>
              <w:rFonts w:cs="Arial"/>
              <w:lang w:val="es-ES_tradnl"/>
            </w:rPr>
          </w:pPr>
          <w:r w:rsidRPr="00266CF3">
            <w:rPr>
              <w:rFonts w:cs="Arial"/>
              <w:b/>
              <w:bCs/>
              <w:lang w:val="es-ES_tradnl"/>
            </w:rPr>
            <w:t xml:space="preserve">Para uso público </w:t>
          </w:r>
          <w:r w:rsidRPr="00266CF3">
            <w:rPr>
              <w:rFonts w:cs="Arial"/>
              <w:b/>
              <w:bCs/>
              <w:lang w:val="es-ES_tradnl"/>
            </w:rPr>
            <w:tab/>
          </w:r>
          <w:r w:rsidRPr="00266CF3">
            <w:rPr>
              <w:rFonts w:cs="Arial"/>
              <w:lang w:val="es-ES_tradnl"/>
            </w:rPr>
            <w:tab/>
          </w:r>
          <w:r w:rsidRPr="00266CF3">
            <w:rPr>
              <w:rFonts w:cs="Arial"/>
              <w:lang w:val="es-ES_tradnl"/>
            </w:rPr>
            <w:tab/>
          </w:r>
          <w:r w:rsidRPr="00266CF3">
            <w:rPr>
              <w:rFonts w:cs="Arial"/>
              <w:lang w:val="es-ES_tradnl"/>
            </w:rPr>
            <w:tab/>
          </w:r>
          <w:r w:rsidRPr="00266CF3">
            <w:rPr>
              <w:rFonts w:cs="Arial"/>
              <w:lang w:val="es-ES_tradnl"/>
            </w:rPr>
            <w:tab/>
          </w:r>
          <w:r w:rsidRPr="00266CF3">
            <w:rPr>
              <w:rFonts w:cs="Arial"/>
              <w:lang w:val="es-ES_tradnl"/>
            </w:rPr>
            <w:tab/>
          </w:r>
          <w:r w:rsidRPr="00266CF3">
            <w:rPr>
              <w:rFonts w:cs="Arial"/>
              <w:lang w:val="es-ES_tradnl"/>
            </w:rPr>
            <w:tab/>
          </w:r>
          <w:r w:rsidRPr="00266CF3">
            <w:rPr>
              <w:rFonts w:cs="Arial"/>
              <w:lang w:val="es-ES_tradnl"/>
            </w:rPr>
            <w:tab/>
          </w:r>
          <w:r w:rsidRPr="00266CF3">
            <w:rPr>
              <w:rFonts w:cs="Arial"/>
              <w:lang w:val="es-ES_tradnl"/>
            </w:rPr>
            <w:tab/>
          </w:r>
          <w:r w:rsidRPr="00266CF3">
            <w:rPr>
              <w:rFonts w:cs="Arial"/>
              <w:b/>
              <w:bCs/>
              <w:lang w:val="es-ES_tradnl"/>
            </w:rPr>
            <w:t xml:space="preserve">        REA</w:t>
          </w:r>
        </w:p>
        <w:p w14:paraId="27103047" w14:textId="77777777" w:rsidR="009A77B4" w:rsidRPr="00266CF3" w:rsidRDefault="009A77B4" w:rsidP="009A77B4">
          <w:pPr>
            <w:pStyle w:val="Sinespaciado"/>
            <w:rPr>
              <w:rFonts w:ascii="Arial" w:hAnsi="Arial" w:cs="Arial"/>
              <w:lang w:val="es-ES_tradnl"/>
            </w:rPr>
          </w:pPr>
          <w:r w:rsidRPr="00266CF3">
            <w:rPr>
              <w:rFonts w:ascii="Arial" w:hAnsi="Arial" w:cs="Arial"/>
              <w:noProof/>
              <w:lang w:val="es-ES_tradnl"/>
            </w:rPr>
            <mc:AlternateContent>
              <mc:Choice Requires="wps">
                <w:drawing>
                  <wp:anchor distT="0" distB="0" distL="114300" distR="114300" simplePos="0" relativeHeight="251660288" behindDoc="0" locked="0" layoutInCell="1" allowOverlap="1" wp14:anchorId="22CF4268" wp14:editId="04334C7A">
                    <wp:simplePos x="0" y="0"/>
                    <wp:positionH relativeFrom="column">
                      <wp:posOffset>6652</wp:posOffset>
                    </wp:positionH>
                    <wp:positionV relativeFrom="paragraph">
                      <wp:posOffset>37798</wp:posOffset>
                    </wp:positionV>
                    <wp:extent cx="5928610" cy="0"/>
                    <wp:effectExtent l="0" t="0" r="15240" b="12700"/>
                    <wp:wrapNone/>
                    <wp:docPr id="126804363"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1D7C5A25"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pt,3pt" to="467.3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strokecolor="black [3200]" strokeweight=".5pt">
                    <v:stroke joinstyle="miter"/>
                  </v:line>
                </w:pict>
              </mc:Fallback>
            </mc:AlternateContent>
          </w:r>
        </w:p>
        <w:p w14:paraId="3318DE29" w14:textId="77777777" w:rsidR="009A77B4" w:rsidRPr="00266CF3" w:rsidRDefault="009A77B4" w:rsidP="009A77B4">
          <w:pPr>
            <w:rPr>
              <w:rFonts w:cs="Arial"/>
              <w:lang w:val="es-ES_tradnl"/>
            </w:rPr>
          </w:pPr>
        </w:p>
        <w:p w14:paraId="5DE950A5" w14:textId="42EF6862" w:rsidR="009A77B4" w:rsidRPr="00B00D9E" w:rsidRDefault="009A77B4" w:rsidP="00B00D9E">
          <w:pPr>
            <w:pStyle w:val="Estilo1-Encabezadocentro"/>
            <w:rPr>
              <w:sz w:val="28"/>
              <w:szCs w:val="22"/>
            </w:rPr>
          </w:pPr>
          <w:r w:rsidRPr="006622C9">
            <w:rPr>
              <w:sz w:val="28"/>
              <w:szCs w:val="22"/>
            </w:rPr>
            <w:t xml:space="preserve">Guías </w:t>
          </w:r>
          <w:r w:rsidR="00006E08" w:rsidRPr="006622C9">
            <w:rPr>
              <w:sz w:val="28"/>
              <w:szCs w:val="22"/>
            </w:rPr>
            <w:t>didácticas</w:t>
          </w:r>
          <w:r w:rsidRPr="006622C9">
            <w:rPr>
              <w:sz w:val="28"/>
              <w:szCs w:val="22"/>
            </w:rPr>
            <w:t xml:space="preserve"> para la enseñanza de las matem</w:t>
          </w:r>
          <w:r>
            <w:rPr>
              <w:sz w:val="28"/>
              <w:szCs w:val="22"/>
            </w:rPr>
            <w:t>á</w:t>
          </w:r>
          <w:r w:rsidRPr="006622C9">
            <w:rPr>
              <w:sz w:val="28"/>
              <w:szCs w:val="22"/>
            </w:rPr>
            <w:t>ticas</w:t>
          </w:r>
        </w:p>
        <w:p w14:paraId="5AC7BDEE" w14:textId="77777777" w:rsidR="009A77B4" w:rsidRDefault="009A77B4" w:rsidP="00006E08">
          <w:pPr>
            <w:pStyle w:val="Estilo1-Encabezadocentro"/>
          </w:pPr>
          <w:r w:rsidRPr="00006E08">
            <w:rPr>
              <w:rStyle w:val="Estilo04-textonegrita"/>
              <w:b/>
              <w:bCs w:val="0"/>
              <w:color w:val="002060"/>
              <w:sz w:val="32"/>
            </w:rPr>
            <w:t>UNIDAD</w:t>
          </w:r>
          <w:r w:rsidRPr="00006E08">
            <w:t xml:space="preserve"> DIDÁCTICA 1</w:t>
          </w:r>
        </w:p>
        <w:p w14:paraId="5B8951F7" w14:textId="1B156223" w:rsidR="00B00D9E" w:rsidRPr="00006E08" w:rsidRDefault="00B00D9E" w:rsidP="00006E08">
          <w:pPr>
            <w:pStyle w:val="Estilo1-Encabezadocentro"/>
          </w:pPr>
          <w:r>
            <w:t>Funciones y modelos matemáticos</w:t>
          </w:r>
        </w:p>
        <w:p w14:paraId="3BCE3432" w14:textId="77777777" w:rsidR="009A77B4" w:rsidRPr="002C7F4C" w:rsidRDefault="009A77B4" w:rsidP="009A77B4">
          <w:pPr>
            <w:pStyle w:val="Estilo08Titulonegritaizq"/>
            <w:jc w:val="center"/>
            <w:rPr>
              <w:lang w:val="es-ES"/>
            </w:rPr>
          </w:pPr>
          <w:r>
            <w:rPr>
              <w:lang w:val="es-ES"/>
            </w:rPr>
            <w:t>Tema 1: Funciones lineales</w:t>
          </w:r>
        </w:p>
        <w:p w14:paraId="70B528BE" w14:textId="66D3705D" w:rsidR="009A77B4" w:rsidRDefault="009A77B4" w:rsidP="009A77B4">
          <w:pPr>
            <w:pStyle w:val="Estilo08Titulonegritaizq"/>
            <w:jc w:val="center"/>
            <w:rPr>
              <w:lang w:val="es-MX"/>
            </w:rPr>
          </w:pPr>
          <w:r>
            <w:rPr>
              <w:lang w:val="es-MX"/>
            </w:rPr>
            <w:t>1.</w:t>
          </w:r>
          <w:r w:rsidR="00006E08">
            <w:rPr>
              <w:lang w:val="es-MX"/>
            </w:rPr>
            <w:t>2</w:t>
          </w:r>
          <w:r>
            <w:rPr>
              <w:lang w:val="es-MX"/>
            </w:rPr>
            <w:t xml:space="preserve"> </w:t>
          </w:r>
          <w:r w:rsidR="00006E08">
            <w:rPr>
              <w:lang w:val="es-MX"/>
            </w:rPr>
            <w:t>Representación gráfica de una función lineal</w:t>
          </w:r>
        </w:p>
        <w:p w14:paraId="70E90545" w14:textId="77777777" w:rsidR="009A77B4" w:rsidRPr="006716BA" w:rsidRDefault="009A77B4" w:rsidP="009A77B4">
          <w:pPr>
            <w:pStyle w:val="Estilo08Titulonegritaizq"/>
            <w:jc w:val="center"/>
            <w:rPr>
              <w:lang w:val="es-MX"/>
            </w:rPr>
          </w:pPr>
        </w:p>
        <w:tbl>
          <w:tblPr>
            <w:tblStyle w:val="Tablaconcuadrcula"/>
            <w:tblW w:w="0" w:type="auto"/>
            <w:tblLook w:val="04A0" w:firstRow="1" w:lastRow="0" w:firstColumn="1" w:lastColumn="0" w:noHBand="0" w:noVBand="1"/>
          </w:tblPr>
          <w:tblGrid>
            <w:gridCol w:w="8828"/>
          </w:tblGrid>
          <w:tr w:rsidR="009A77B4" w:rsidRPr="00CE6E12" w14:paraId="51D18B74" w14:textId="77777777" w:rsidTr="00232211">
            <w:tc>
              <w:tcPr>
                <w:tcW w:w="8828" w:type="dxa"/>
              </w:tcPr>
              <w:p w14:paraId="367C18D6" w14:textId="77777777" w:rsidR="009A77B4" w:rsidRPr="00CE6E12" w:rsidRDefault="009A77B4" w:rsidP="00232211">
                <w:pPr>
                  <w:pStyle w:val="Sinespaciado"/>
                  <w:spacing w:line="276" w:lineRule="auto"/>
                  <w:rPr>
                    <w:rFonts w:ascii="Arial" w:hAnsi="Arial" w:cs="Arial"/>
                    <w:sz w:val="24"/>
                    <w:szCs w:val="24"/>
                    <w:lang w:val="es-ES_tradnl"/>
                  </w:rPr>
                </w:pPr>
                <w:r w:rsidRPr="00CE6E12">
                  <w:rPr>
                    <w:rFonts w:ascii="Arial" w:hAnsi="Arial" w:cs="Arial"/>
                    <w:sz w:val="24"/>
                    <w:szCs w:val="24"/>
                    <w:lang w:val="es-CO"/>
                  </w:rPr>
                  <w:t>Según la UNESCO (2023), los Recursos Educativos Abiertos (REA) son materiales diseñados para la enseñanza, el aprendizaje y la investigación, disponibles de manera gratuita en formato digital o en otros medios, que promueven su uso, adaptación y distribución sin costo. En el contexto de las Olimpiadas STEM 2024, el Instituto UNNO de UNIMINUTO creó un conjunto de REA en ciencias y matemáticas, integrando la participación activa de los docentes como parte de esta iniciativa. Para los profesores, los REA representan una oportunidad de acceder a materiales de alta calidad, flexibles y adaptables a diversos entornos, lo que fomenta prácticas pedagógicas significativas en ciencia y tecnología. Además, al emplear licencias abiertas, los REA garantizan el respeto por los derechos de autor, facilitando su reutilización y adaptación, en línea con los principios de acceso abierto promovidos por la UNESCO. </w:t>
                </w:r>
              </w:p>
            </w:tc>
          </w:tr>
        </w:tbl>
        <w:p w14:paraId="19CCCD12" w14:textId="77777777" w:rsidR="009A77B4" w:rsidRPr="00266CF3" w:rsidRDefault="009A77B4" w:rsidP="009A77B4">
          <w:pPr>
            <w:rPr>
              <w:rFonts w:cs="Arial"/>
              <w:lang w:val="es-ES_tradnl"/>
            </w:rPr>
          </w:pPr>
        </w:p>
        <w:p w14:paraId="60E3F44B" w14:textId="27CE60D0" w:rsidR="009A77B4" w:rsidRPr="00CE6E12" w:rsidRDefault="009A77B4" w:rsidP="009A77B4">
          <w:pPr>
            <w:rPr>
              <w:rFonts w:cs="Arial"/>
              <w:b/>
              <w:bCs/>
              <w:lang w:val="es-ES"/>
            </w:rPr>
          </w:pPr>
          <w:r w:rsidRPr="00266CF3">
            <w:rPr>
              <w:rFonts w:cs="Arial"/>
              <w:b/>
              <w:bCs/>
              <w:lang w:val="es-ES"/>
            </w:rPr>
            <w:t xml:space="preserve">Este documento está creado bajo la licencia </w:t>
          </w:r>
          <w:r w:rsidRPr="00266CF3">
            <w:rPr>
              <w:rFonts w:cs="Arial"/>
              <w:b/>
              <w:bCs/>
              <w:i/>
              <w:iCs/>
              <w:lang w:val="es-ES"/>
            </w:rPr>
            <w:t xml:space="preserve">Creative </w:t>
          </w:r>
          <w:proofErr w:type="spellStart"/>
          <w:r w:rsidRPr="00266CF3">
            <w:rPr>
              <w:rFonts w:cs="Arial"/>
              <w:b/>
              <w:bCs/>
              <w:i/>
              <w:iCs/>
              <w:lang w:val="es-ES"/>
            </w:rPr>
            <w:t>Commons</w:t>
          </w:r>
          <w:proofErr w:type="spellEnd"/>
          <w:r w:rsidRPr="00266CF3">
            <w:rPr>
              <w:rFonts w:cs="Arial"/>
              <w:b/>
              <w:bCs/>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9A77B4" w:rsidRPr="00266CF3" w14:paraId="69D0B043" w14:textId="77777777" w:rsidTr="00232211">
            <w:tc>
              <w:tcPr>
                <w:tcW w:w="2263" w:type="dxa"/>
              </w:tcPr>
              <w:p w14:paraId="241FC966" w14:textId="003AB943" w:rsidR="009A77B4" w:rsidRPr="00266CF3" w:rsidRDefault="009A77B4" w:rsidP="00232211">
                <w:pPr>
                  <w:rPr>
                    <w:rFonts w:cs="Arial"/>
                    <w:lang w:val="es-ES_tradnl"/>
                  </w:rPr>
                </w:pPr>
                <w:r w:rsidRPr="00266CF3">
                  <w:rPr>
                    <w:rFonts w:cs="Arial"/>
                    <w:noProof/>
                  </w:rPr>
                  <w:drawing>
                    <wp:anchor distT="0" distB="0" distL="114300" distR="114300" simplePos="0" relativeHeight="251661312" behindDoc="1" locked="0" layoutInCell="1" allowOverlap="1" wp14:anchorId="3F099CBE" wp14:editId="6CBDE655">
                      <wp:simplePos x="0" y="0"/>
                      <wp:positionH relativeFrom="column">
                        <wp:posOffset>24536</wp:posOffset>
                      </wp:positionH>
                      <wp:positionV relativeFrom="paragraph">
                        <wp:posOffset>48906</wp:posOffset>
                      </wp:positionV>
                      <wp:extent cx="1251679" cy="437979"/>
                      <wp:effectExtent l="0" t="0" r="0" b="0"/>
                      <wp:wrapNone/>
                      <wp:docPr id="1509821975"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727E13F6" w14:textId="77777777" w:rsidR="009A77B4" w:rsidRPr="00266CF3" w:rsidRDefault="009A77B4" w:rsidP="00232211">
                <w:pPr>
                  <w:pStyle w:val="Sinespaciado"/>
                  <w:rPr>
                    <w:rFonts w:ascii="Arial" w:hAnsi="Arial" w:cs="Arial"/>
                    <w:sz w:val="20"/>
                    <w:szCs w:val="20"/>
                    <w:lang w:val="es-ES_tradnl"/>
                  </w:rPr>
                </w:pPr>
                <w:r w:rsidRPr="00266CF3">
                  <w:rPr>
                    <w:rFonts w:ascii="Arial" w:hAnsi="Arial" w:cs="Arial"/>
                    <w:sz w:val="20"/>
                    <w:szCs w:val="20"/>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5F603B80" w14:textId="708B9803" w:rsidR="009A77B4" w:rsidRDefault="009A77B4" w:rsidP="009A77B4">
          <w:pPr>
            <w:pStyle w:val="Sinespaciado"/>
            <w:rPr>
              <w:rFonts w:ascii="Arial" w:hAnsi="Arial" w:cs="Arial"/>
              <w:b/>
              <w:bCs/>
              <w:lang w:val="es-ES_tradnl"/>
            </w:rPr>
          </w:pPr>
        </w:p>
        <w:p w14:paraId="0A144703" w14:textId="77777777" w:rsidR="00006E08" w:rsidRDefault="00006E08" w:rsidP="009A77B4">
          <w:pPr>
            <w:pStyle w:val="Sinespaciado"/>
            <w:rPr>
              <w:rFonts w:ascii="Arial" w:hAnsi="Arial" w:cs="Arial"/>
              <w:b/>
              <w:bCs/>
              <w:lang w:val="es-ES_tradnl"/>
            </w:rPr>
          </w:pPr>
        </w:p>
        <w:p w14:paraId="09D78AE6" w14:textId="092C786B" w:rsidR="009A77B4" w:rsidRPr="00266CF3" w:rsidRDefault="009A77B4" w:rsidP="009A77B4">
          <w:pPr>
            <w:pStyle w:val="Sinespaciado"/>
            <w:rPr>
              <w:rFonts w:ascii="Arial" w:hAnsi="Arial" w:cs="Arial"/>
              <w:lang w:val="es-ES_tradnl"/>
            </w:rPr>
          </w:pPr>
          <w:r w:rsidRPr="00266CF3">
            <w:rPr>
              <w:rFonts w:ascii="Arial" w:hAnsi="Arial" w:cs="Arial"/>
              <w:b/>
              <w:bCs/>
              <w:lang w:val="es-ES_tradnl"/>
            </w:rPr>
            <w:t>Ficha técnica de uso</w:t>
          </w:r>
          <w:r w:rsidRPr="00266CF3">
            <w:rPr>
              <w:rFonts w:ascii="Arial" w:hAnsi="Arial" w:cs="Arial"/>
              <w:b/>
              <w:bCs/>
              <w:lang w:val="es-ES_tradnl"/>
            </w:rPr>
            <w:tab/>
          </w:r>
          <w:r w:rsidRPr="00266CF3">
            <w:rPr>
              <w:rFonts w:ascii="Arial" w:hAnsi="Arial" w:cs="Arial"/>
              <w:lang w:val="es-ES_tradnl"/>
            </w:rPr>
            <w:tab/>
          </w:r>
          <w:r w:rsidRPr="00266CF3">
            <w:rPr>
              <w:rFonts w:ascii="Arial" w:hAnsi="Arial" w:cs="Arial"/>
              <w:lang w:val="es-ES_tradnl"/>
            </w:rPr>
            <w:tab/>
          </w:r>
          <w:r w:rsidRPr="00266CF3">
            <w:rPr>
              <w:rFonts w:ascii="Arial" w:hAnsi="Arial" w:cs="Arial"/>
              <w:lang w:val="es-ES_tradnl"/>
            </w:rPr>
            <w:tab/>
          </w:r>
          <w:r w:rsidRPr="00266CF3">
            <w:rPr>
              <w:rFonts w:ascii="Arial" w:hAnsi="Arial" w:cs="Arial"/>
              <w:lang w:val="es-ES_tradnl"/>
            </w:rPr>
            <w:tab/>
          </w:r>
          <w:r w:rsidRPr="00266CF3">
            <w:rPr>
              <w:rFonts w:ascii="Arial" w:hAnsi="Arial" w:cs="Arial"/>
              <w:lang w:val="es-ES_tradnl"/>
            </w:rPr>
            <w:tab/>
            <w:t xml:space="preserve">              Uso educativo</w:t>
          </w:r>
        </w:p>
        <w:p w14:paraId="2CF85486" w14:textId="30BD4A5C" w:rsidR="009A77B4" w:rsidRPr="00266CF3" w:rsidRDefault="009A77B4" w:rsidP="009A77B4">
          <w:pPr>
            <w:pStyle w:val="Sinespaciado"/>
            <w:rPr>
              <w:rFonts w:ascii="Arial" w:hAnsi="Arial" w:cs="Arial"/>
              <w:lang w:val="es-ES_tradnl"/>
            </w:rPr>
          </w:pPr>
          <w:r w:rsidRPr="00266CF3">
            <w:rPr>
              <w:rFonts w:ascii="Arial" w:hAnsi="Arial" w:cs="Arial"/>
              <w:noProof/>
              <w:lang w:val="es-ES_tradnl"/>
            </w:rPr>
            <mc:AlternateContent>
              <mc:Choice Requires="wps">
                <w:drawing>
                  <wp:anchor distT="0" distB="0" distL="114300" distR="114300" simplePos="0" relativeHeight="251662336" behindDoc="0" locked="0" layoutInCell="1" allowOverlap="1" wp14:anchorId="14C9A4D5" wp14:editId="16C5400B">
                    <wp:simplePos x="0" y="0"/>
                    <wp:positionH relativeFrom="column">
                      <wp:posOffset>6652</wp:posOffset>
                    </wp:positionH>
                    <wp:positionV relativeFrom="paragraph">
                      <wp:posOffset>37798</wp:posOffset>
                    </wp:positionV>
                    <wp:extent cx="5928610" cy="0"/>
                    <wp:effectExtent l="0" t="0" r="15240" b="12700"/>
                    <wp:wrapNone/>
                    <wp:docPr id="243349581"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09CC163F" id="Conector recto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pt,3pt" to="467.3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strokecolor="black [3200]" strokeweight=".5pt">
                    <v:stroke joinstyle="miter"/>
                  </v:line>
                </w:pict>
              </mc:Fallback>
            </mc:AlternateContent>
          </w:r>
        </w:p>
        <w:p w14:paraId="4DCF70A5" w14:textId="77777777" w:rsidR="009A77B4" w:rsidRPr="00266CF3" w:rsidRDefault="009A77B4" w:rsidP="009A77B4">
          <w:pPr>
            <w:rPr>
              <w:rFonts w:cs="Arial"/>
              <w:lang w:val="es-ES_tradnl"/>
            </w:rPr>
          </w:pPr>
        </w:p>
        <w:p w14:paraId="2A214D39" w14:textId="77777777" w:rsidR="009A77B4" w:rsidRPr="00266CF3" w:rsidRDefault="009A77B4" w:rsidP="009A77B4">
          <w:pPr>
            <w:pStyle w:val="Sinespaciado"/>
            <w:rPr>
              <w:rFonts w:ascii="Arial" w:hAnsi="Arial" w:cs="Arial"/>
              <w:b/>
              <w:bCs/>
              <w:color w:val="2F5496" w:themeColor="accent1" w:themeShade="BF"/>
              <w:lang w:val="es-ES_tradnl"/>
            </w:rPr>
          </w:pPr>
        </w:p>
        <w:p w14:paraId="5A9C5108" w14:textId="77777777" w:rsidR="009A77B4" w:rsidRPr="00266CF3" w:rsidRDefault="009A77B4" w:rsidP="009A77B4">
          <w:pPr>
            <w:pStyle w:val="Sinespaciado"/>
            <w:rPr>
              <w:rFonts w:ascii="Arial" w:hAnsi="Arial" w:cs="Arial"/>
              <w:b/>
              <w:bCs/>
              <w:color w:val="2F5496" w:themeColor="accent1" w:themeShade="BF"/>
              <w:lang w:val="es-ES_tradnl"/>
            </w:rPr>
          </w:pPr>
        </w:p>
        <w:p w14:paraId="39DD8B21" w14:textId="77777777" w:rsidR="009A77B4" w:rsidRPr="00266CF3" w:rsidRDefault="009A77B4" w:rsidP="009A77B4">
          <w:pPr>
            <w:pStyle w:val="Sinespaciado"/>
            <w:rPr>
              <w:rFonts w:ascii="Arial" w:hAnsi="Arial" w:cs="Arial"/>
              <w:b/>
              <w:bCs/>
              <w:color w:val="2F5496" w:themeColor="accent1" w:themeShade="BF"/>
              <w:lang w:val="es-ES_tradnl"/>
            </w:rPr>
          </w:pPr>
        </w:p>
        <w:p w14:paraId="032F480F" w14:textId="77777777" w:rsidR="009A77B4" w:rsidRPr="009A77B4" w:rsidRDefault="009A77B4" w:rsidP="009A77B4">
          <w:pPr>
            <w:pStyle w:val="Sinespaciado"/>
            <w:rPr>
              <w:rStyle w:val="Estilo04-textonegrita"/>
              <w:lang w:val="es-CO"/>
            </w:rPr>
          </w:pPr>
          <w:r w:rsidRPr="009A77B4">
            <w:rPr>
              <w:rStyle w:val="Estilo04-textonegrita"/>
              <w:lang w:val="es-CO"/>
            </w:rPr>
            <w:t>INDICACIONES PARA EL USO DE LA GUIA</w:t>
          </w:r>
        </w:p>
        <w:p w14:paraId="47EC1D79" w14:textId="77777777" w:rsidR="009A77B4" w:rsidRPr="00080C4B" w:rsidRDefault="009A77B4" w:rsidP="009A77B4">
          <w:pPr>
            <w:pStyle w:val="Sinespaciado"/>
            <w:rPr>
              <w:rFonts w:ascii="Arial" w:hAnsi="Arial" w:cs="Arial"/>
              <w:b/>
              <w:bCs/>
              <w:color w:val="A5A5A5" w:themeColor="accent3"/>
              <w:sz w:val="24"/>
              <w:szCs w:val="24"/>
              <w:lang w:val="es-ES_tradnl"/>
            </w:rPr>
          </w:pPr>
        </w:p>
        <w:p w14:paraId="48338360" w14:textId="77777777" w:rsidR="009A77B4" w:rsidRPr="00266CF3" w:rsidRDefault="009A77B4" w:rsidP="009A77B4">
          <w:pPr>
            <w:tabs>
              <w:tab w:val="left" w:pos="6542"/>
            </w:tabs>
            <w:rPr>
              <w:rFonts w:cs="Arial"/>
              <w:lang w:val="es-ES_tradnl"/>
            </w:rPr>
          </w:pPr>
        </w:p>
        <w:tbl>
          <w:tblPr>
            <w:tblStyle w:val="Tablaconcuadrcula"/>
            <w:tblW w:w="0" w:type="auto"/>
            <w:tblLook w:val="04A0" w:firstRow="1" w:lastRow="0" w:firstColumn="1" w:lastColumn="0" w:noHBand="0" w:noVBand="1"/>
          </w:tblPr>
          <w:tblGrid>
            <w:gridCol w:w="8828"/>
          </w:tblGrid>
          <w:tr w:rsidR="009A77B4" w:rsidRPr="00080C4B" w14:paraId="05F9E480" w14:textId="77777777" w:rsidTr="00232211">
            <w:tc>
              <w:tcPr>
                <w:tcW w:w="8828" w:type="dxa"/>
              </w:tcPr>
              <w:p w14:paraId="7B43D13D" w14:textId="77777777" w:rsidR="009A77B4" w:rsidRPr="00080C4B" w:rsidRDefault="009A77B4" w:rsidP="00232211">
                <w:pPr>
                  <w:pStyle w:val="Sinespaciado"/>
                  <w:spacing w:line="276" w:lineRule="auto"/>
                  <w:rPr>
                    <w:rFonts w:ascii="Arial" w:hAnsi="Arial" w:cs="Arial"/>
                    <w:sz w:val="24"/>
                    <w:szCs w:val="24"/>
                    <w:lang w:val="es-MX"/>
                  </w:rPr>
                </w:pPr>
                <w:r w:rsidRPr="00080C4B">
                  <w:rPr>
                    <w:rFonts w:ascii="Arial" w:hAnsi="Arial" w:cs="Arial"/>
                    <w:sz w:val="24"/>
                    <w:szCs w:val="24"/>
                    <w:lang w:val="es-MX"/>
                  </w:rPr>
                  <w:t>Los Recursos Educativos Abiertos (REA) están diseñados para que los utilices libremente, adaptándolos a tus necesidades y compartiéndolos con tu comunidad. Las guías que a continuación, encontrarás están disponibles gracias a licencias abiertas que te permiten: </w:t>
                </w:r>
                <w:r w:rsidRPr="00080C4B">
                  <w:rPr>
                    <w:rFonts w:ascii="Arial" w:hAnsi="Arial" w:cs="Arial"/>
                    <w:sz w:val="24"/>
                    <w:szCs w:val="24"/>
                    <w:lang w:val="es-MX"/>
                  </w:rPr>
                  <w:br/>
                  <w:t> </w:t>
                </w:r>
              </w:p>
              <w:p w14:paraId="73BF096B" w14:textId="77777777" w:rsidR="009A77B4" w:rsidRPr="00080C4B" w:rsidRDefault="009A77B4" w:rsidP="000130EC">
                <w:pPr>
                  <w:pStyle w:val="Sinespaciado"/>
                  <w:numPr>
                    <w:ilvl w:val="0"/>
                    <w:numId w:val="17"/>
                  </w:numPr>
                  <w:spacing w:line="276" w:lineRule="auto"/>
                  <w:rPr>
                    <w:rFonts w:ascii="Arial" w:hAnsi="Arial" w:cs="Arial"/>
                    <w:sz w:val="24"/>
                    <w:szCs w:val="24"/>
                    <w:lang w:val="es-MX"/>
                  </w:rPr>
                </w:pPr>
                <w:r w:rsidRPr="00080C4B">
                  <w:rPr>
                    <w:rFonts w:ascii="Arial" w:hAnsi="Arial" w:cs="Arial"/>
                    <w:b/>
                    <w:bCs/>
                    <w:sz w:val="24"/>
                    <w:szCs w:val="24"/>
                    <w:lang w:val="es-MX"/>
                  </w:rPr>
                  <w:t>Comentar</w:t>
                </w:r>
                <w:r w:rsidRPr="00080C4B">
                  <w:rPr>
                    <w:rFonts w:ascii="Arial" w:hAnsi="Arial" w:cs="Arial"/>
                    <w:sz w:val="24"/>
                    <w:szCs w:val="24"/>
                    <w:lang w:val="es-MX"/>
                  </w:rPr>
                  <w:t>: déjanos tus ideas y sugerencias. Tu retroalimentación mejora continuamente estos recursos para otros usuarios. </w:t>
                </w:r>
              </w:p>
              <w:p w14:paraId="02D93C3F" w14:textId="77777777" w:rsidR="009A77B4" w:rsidRPr="00080C4B" w:rsidRDefault="009A77B4" w:rsidP="000130EC">
                <w:pPr>
                  <w:pStyle w:val="Sinespaciado"/>
                  <w:numPr>
                    <w:ilvl w:val="0"/>
                    <w:numId w:val="18"/>
                  </w:numPr>
                  <w:spacing w:line="276" w:lineRule="auto"/>
                  <w:rPr>
                    <w:rFonts w:ascii="Arial" w:hAnsi="Arial" w:cs="Arial"/>
                    <w:sz w:val="24"/>
                    <w:szCs w:val="24"/>
                    <w:lang w:val="es-MX"/>
                  </w:rPr>
                </w:pPr>
                <w:r w:rsidRPr="00080C4B">
                  <w:rPr>
                    <w:rFonts w:ascii="Arial" w:hAnsi="Arial" w:cs="Arial"/>
                    <w:b/>
                    <w:bCs/>
                    <w:sz w:val="24"/>
                    <w:szCs w:val="24"/>
                    <w:lang w:val="es-MX"/>
                  </w:rPr>
                  <w:t>Compartir</w:t>
                </w:r>
                <w:r w:rsidRPr="00080C4B">
                  <w:rPr>
                    <w:rFonts w:ascii="Arial" w:hAnsi="Arial" w:cs="Arial"/>
                    <w:sz w:val="24"/>
                    <w:szCs w:val="24"/>
                    <w:lang w:val="es-MX"/>
                  </w:rPr>
                  <w:t>: difunde estos materiales en tus redes o con colegas, multiplicando su impacto en más comunidades. </w:t>
                </w:r>
              </w:p>
              <w:p w14:paraId="62E8DF6D" w14:textId="77777777" w:rsidR="009A77B4" w:rsidRPr="00080C4B" w:rsidRDefault="009A77B4" w:rsidP="000130EC">
                <w:pPr>
                  <w:pStyle w:val="Sinespaciado"/>
                  <w:numPr>
                    <w:ilvl w:val="0"/>
                    <w:numId w:val="19"/>
                  </w:numPr>
                  <w:spacing w:line="276" w:lineRule="auto"/>
                  <w:rPr>
                    <w:rFonts w:ascii="Arial" w:hAnsi="Arial" w:cs="Arial"/>
                    <w:sz w:val="24"/>
                    <w:szCs w:val="24"/>
                    <w:lang w:val="es-MX"/>
                  </w:rPr>
                </w:pPr>
                <w:r w:rsidRPr="00080C4B">
                  <w:rPr>
                    <w:rFonts w:ascii="Arial" w:hAnsi="Arial" w:cs="Arial"/>
                    <w:b/>
                    <w:bCs/>
                    <w:sz w:val="24"/>
                    <w:szCs w:val="24"/>
                    <w:lang w:val="es-MX"/>
                  </w:rPr>
                  <w:t>Adaptar</w:t>
                </w:r>
                <w:r w:rsidRPr="00080C4B">
                  <w:rPr>
                    <w:rFonts w:ascii="Arial" w:hAnsi="Arial" w:cs="Arial"/>
                    <w:sz w:val="24"/>
                    <w:szCs w:val="24"/>
                    <w:lang w:val="es-MX"/>
                  </w:rPr>
                  <w:t>: modifica los contenidos para ajustarlos a contextos específicos o públicos diferentes. </w:t>
                </w:r>
              </w:p>
              <w:p w14:paraId="1AD04EB1" w14:textId="77777777" w:rsidR="009A77B4" w:rsidRPr="00080C4B" w:rsidRDefault="009A77B4" w:rsidP="000130EC">
                <w:pPr>
                  <w:pStyle w:val="Sinespaciado"/>
                  <w:numPr>
                    <w:ilvl w:val="0"/>
                    <w:numId w:val="20"/>
                  </w:numPr>
                  <w:spacing w:line="276" w:lineRule="auto"/>
                  <w:rPr>
                    <w:rFonts w:ascii="Arial" w:hAnsi="Arial" w:cs="Arial"/>
                    <w:sz w:val="24"/>
                    <w:szCs w:val="24"/>
                    <w:lang w:val="es-MX"/>
                  </w:rPr>
                </w:pPr>
                <w:r w:rsidRPr="00080C4B">
                  <w:rPr>
                    <w:rFonts w:ascii="Arial" w:hAnsi="Arial" w:cs="Arial"/>
                    <w:b/>
                    <w:bCs/>
                    <w:sz w:val="24"/>
                    <w:szCs w:val="24"/>
                    <w:lang w:val="es-MX"/>
                  </w:rPr>
                  <w:t>Editar</w:t>
                </w:r>
                <w:r w:rsidRPr="00080C4B">
                  <w:rPr>
                    <w:rFonts w:ascii="Arial" w:hAnsi="Arial" w:cs="Arial"/>
                    <w:sz w:val="24"/>
                    <w:szCs w:val="24"/>
                    <w:lang w:val="es-MX"/>
                  </w:rPr>
                  <w:t>: mejora los recursos corrigiendo errores o actualizando información relevante. </w:t>
                </w:r>
              </w:p>
              <w:p w14:paraId="44678A9B" w14:textId="77777777" w:rsidR="009A77B4" w:rsidRPr="00080C4B" w:rsidRDefault="009A77B4" w:rsidP="00232211">
                <w:pPr>
                  <w:pStyle w:val="Sinespaciado"/>
                  <w:spacing w:line="276" w:lineRule="auto"/>
                  <w:rPr>
                    <w:rFonts w:ascii="Arial" w:hAnsi="Arial" w:cs="Arial"/>
                    <w:sz w:val="24"/>
                    <w:szCs w:val="24"/>
                    <w:lang w:val="es-MX"/>
                  </w:rPr>
                </w:pPr>
              </w:p>
              <w:p w14:paraId="533D3FE3" w14:textId="77777777" w:rsidR="009A77B4" w:rsidRPr="00080C4B" w:rsidRDefault="009A77B4" w:rsidP="00232211">
                <w:pPr>
                  <w:pStyle w:val="Sinespaciado"/>
                  <w:spacing w:line="276" w:lineRule="auto"/>
                  <w:rPr>
                    <w:rFonts w:ascii="Arial" w:hAnsi="Arial" w:cs="Arial"/>
                    <w:sz w:val="24"/>
                    <w:szCs w:val="24"/>
                    <w:lang w:val="es-MX"/>
                  </w:rPr>
                </w:pPr>
                <w:r w:rsidRPr="00080C4B">
                  <w:rPr>
                    <w:rFonts w:ascii="Arial" w:hAnsi="Arial" w:cs="Arial"/>
                    <w:sz w:val="24"/>
                    <w:szCs w:val="24"/>
                    <w:lang w:val="es-MX"/>
                  </w:rPr>
                  <w:t>Recuerda siempre respetar las licencias abiertas al reconocer la autoría original. Utiliza estas guías para enriquecer la educación de la enseñanza de las ciencias naturales de manera abierta y accesible. </w:t>
                </w:r>
              </w:p>
              <w:p w14:paraId="6FC8D0A9" w14:textId="77777777" w:rsidR="009A77B4" w:rsidRPr="00080C4B" w:rsidRDefault="009A77B4" w:rsidP="00232211">
                <w:pPr>
                  <w:pStyle w:val="Sinespaciado"/>
                  <w:rPr>
                    <w:rFonts w:ascii="Arial" w:hAnsi="Arial" w:cs="Arial"/>
                    <w:sz w:val="24"/>
                    <w:szCs w:val="24"/>
                    <w:lang w:val="es-MX"/>
                  </w:rPr>
                </w:pPr>
              </w:p>
            </w:tc>
          </w:tr>
        </w:tbl>
        <w:p w14:paraId="5EBFB4C6" w14:textId="77777777" w:rsidR="009A77B4" w:rsidRPr="00266CF3" w:rsidRDefault="009A77B4" w:rsidP="009A77B4">
          <w:pPr>
            <w:rPr>
              <w:rFonts w:cs="Arial"/>
              <w:lang w:val="es-ES_tradnl"/>
            </w:rPr>
          </w:pPr>
        </w:p>
        <w:p w14:paraId="76601650" w14:textId="77777777" w:rsidR="009A77B4" w:rsidRPr="00266CF3" w:rsidRDefault="009A77B4" w:rsidP="009A77B4">
          <w:pPr>
            <w:rPr>
              <w:rFonts w:cs="Arial"/>
              <w:lang w:val="es-ES_tradnl"/>
            </w:rPr>
          </w:pPr>
        </w:p>
        <w:p w14:paraId="5F44DFC4" w14:textId="77777777" w:rsidR="009A77B4" w:rsidRPr="00266CF3" w:rsidRDefault="009A77B4" w:rsidP="009A77B4">
          <w:pPr>
            <w:rPr>
              <w:rFonts w:cs="Arial"/>
              <w:b/>
              <w:bCs/>
              <w:lang w:val="es-ES"/>
            </w:rPr>
          </w:pPr>
          <w:r w:rsidRPr="00266CF3">
            <w:rPr>
              <w:rFonts w:cs="Arial"/>
              <w:b/>
              <w:bCs/>
              <w:lang w:val="es-ES"/>
            </w:rPr>
            <w:t xml:space="preserve">Este documento está creado bajo la licencia </w:t>
          </w:r>
          <w:r w:rsidRPr="00266CF3">
            <w:rPr>
              <w:rFonts w:cs="Arial"/>
              <w:b/>
              <w:bCs/>
              <w:i/>
              <w:iCs/>
              <w:lang w:val="es-ES"/>
            </w:rPr>
            <w:t xml:space="preserve">Creative </w:t>
          </w:r>
          <w:proofErr w:type="spellStart"/>
          <w:r w:rsidRPr="00266CF3">
            <w:rPr>
              <w:rFonts w:cs="Arial"/>
              <w:b/>
              <w:bCs/>
              <w:i/>
              <w:iCs/>
              <w:lang w:val="es-ES"/>
            </w:rPr>
            <w:t>Commons</w:t>
          </w:r>
          <w:proofErr w:type="spellEnd"/>
          <w:r w:rsidRPr="00266CF3">
            <w:rPr>
              <w:rFonts w:cs="Arial"/>
              <w:b/>
              <w:bCs/>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9A77B4" w:rsidRPr="00266CF3" w14:paraId="25784984" w14:textId="77777777" w:rsidTr="00232211">
            <w:tc>
              <w:tcPr>
                <w:tcW w:w="2263" w:type="dxa"/>
              </w:tcPr>
              <w:p w14:paraId="704940D6" w14:textId="77777777" w:rsidR="009A77B4" w:rsidRPr="00266CF3" w:rsidRDefault="009A77B4" w:rsidP="00232211">
                <w:pPr>
                  <w:spacing w:line="240" w:lineRule="auto"/>
                  <w:rPr>
                    <w:rFonts w:cs="Arial"/>
                    <w:lang w:val="es-ES_tradnl"/>
                  </w:rPr>
                </w:pPr>
                <w:r w:rsidRPr="00266CF3">
                  <w:rPr>
                    <w:rFonts w:cs="Arial"/>
                    <w:noProof/>
                  </w:rPr>
                  <w:drawing>
                    <wp:anchor distT="0" distB="0" distL="114300" distR="114300" simplePos="0" relativeHeight="251663360" behindDoc="1" locked="0" layoutInCell="1" allowOverlap="1" wp14:anchorId="2836B679" wp14:editId="62BC4C09">
                      <wp:simplePos x="0" y="0"/>
                      <wp:positionH relativeFrom="column">
                        <wp:posOffset>24536</wp:posOffset>
                      </wp:positionH>
                      <wp:positionV relativeFrom="paragraph">
                        <wp:posOffset>48906</wp:posOffset>
                      </wp:positionV>
                      <wp:extent cx="1251679" cy="437979"/>
                      <wp:effectExtent l="0" t="0" r="0" b="0"/>
                      <wp:wrapNone/>
                      <wp:docPr id="1736310724"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45493B64" w14:textId="77777777" w:rsidR="009A77B4" w:rsidRPr="00266CF3" w:rsidRDefault="009A77B4" w:rsidP="00232211">
                <w:pPr>
                  <w:spacing w:line="240" w:lineRule="auto"/>
                  <w:rPr>
                    <w:rFonts w:cs="Arial"/>
                    <w:sz w:val="18"/>
                    <w:szCs w:val="18"/>
                    <w:lang w:val="es-ES_tradnl"/>
                  </w:rPr>
                </w:pPr>
                <w:r w:rsidRPr="00266CF3">
                  <w:rPr>
                    <w:rFonts w:cs="Arial"/>
                    <w:sz w:val="18"/>
                    <w:szCs w:val="18"/>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674ECAFA" w14:textId="0091AB42" w:rsidR="009A77B4" w:rsidRPr="00367B1C" w:rsidRDefault="00000000" w:rsidP="00367B1C">
          <w:pPr>
            <w:rPr>
              <w:rFonts w:ascii="Aptos" w:hAnsi="Aptos" w:cstheme="minorHAnsi"/>
              <w:lang w:val="es-MX"/>
            </w:rPr>
          </w:pPr>
        </w:p>
      </w:sdtContent>
    </w:sdt>
    <w:p w14:paraId="35F4AB86" w14:textId="7217A19A" w:rsidR="00506C67" w:rsidRPr="00E14FDD" w:rsidRDefault="00367B1C" w:rsidP="00367B1C">
      <w:pPr>
        <w:pStyle w:val="E00TITULOCentradoynegrilla"/>
        <w:rPr>
          <w:rFonts w:ascii="Aptos" w:hAnsi="Aptos" w:cstheme="minorHAnsi"/>
          <w:color w:val="002060"/>
        </w:rPr>
      </w:pPr>
      <w:r w:rsidRPr="00E14FDD">
        <w:rPr>
          <w:color w:val="002060"/>
        </w:rPr>
        <w:lastRenderedPageBreak/>
        <w:t>TEMA 1: Funciones lineales</w:t>
      </w:r>
    </w:p>
    <w:p w14:paraId="2055FC5D" w14:textId="620C56AE" w:rsidR="00506C67" w:rsidRPr="00E70257" w:rsidRDefault="00367B1C" w:rsidP="00367B1C">
      <w:pPr>
        <w:pStyle w:val="E01Titulo2Centradoynegrilla"/>
        <w:numPr>
          <w:ilvl w:val="0"/>
          <w:numId w:val="0"/>
        </w:numPr>
        <w:ind w:left="720" w:hanging="360"/>
      </w:pPr>
      <w:r>
        <w:t xml:space="preserve">1.2 </w:t>
      </w:r>
      <w:r w:rsidR="00965FF4" w:rsidRPr="00F37CF6">
        <w:t>REPRESENTACION GRÁFI</w:t>
      </w:r>
      <w:r w:rsidR="00F37CF6">
        <w:t>C</w:t>
      </w:r>
      <w:r w:rsidR="00965FF4" w:rsidRPr="00F37CF6">
        <w:t>A DE UNA FUNCIÓN LINEAL</w:t>
      </w:r>
    </w:p>
    <w:p w14:paraId="385F0263" w14:textId="334A4745" w:rsidR="00B2061E" w:rsidRPr="00AF76BC" w:rsidRDefault="00282E7A" w:rsidP="00AF76BC">
      <w:pPr>
        <w:pStyle w:val="E03Titulo3centradonegrK"/>
      </w:pPr>
      <w:r w:rsidRPr="00AF76BC">
        <w:t>Explorando el Mundo de las Funciones Lineales con GeoGebra</w:t>
      </w:r>
    </w:p>
    <w:p w14:paraId="7C1B73C6" w14:textId="77777777" w:rsidR="00B2061E" w:rsidRPr="00E12799" w:rsidRDefault="00B2061E" w:rsidP="00E12799">
      <w:pPr>
        <w:spacing w:after="0"/>
        <w:jc w:val="both"/>
        <w:rPr>
          <w:rStyle w:val="Ttulodellibro"/>
          <w:rFonts w:ascii="Aptos" w:hAnsi="Aptos"/>
          <w:b w:val="0"/>
          <w:bCs w:val="0"/>
          <w:i w:val="0"/>
          <w:iCs w:val="0"/>
        </w:rPr>
      </w:pPr>
    </w:p>
    <w:p w14:paraId="4C80E8CB" w14:textId="77777777" w:rsidR="007836FB" w:rsidRDefault="007836FB" w:rsidP="007836FB">
      <w:pPr>
        <w:pStyle w:val="E04Subtitulo1izqynegrilla"/>
      </w:pPr>
    </w:p>
    <w:p w14:paraId="6CC81363" w14:textId="1E9EFFDA" w:rsidR="00506C67" w:rsidRPr="009A77B4" w:rsidRDefault="007836FB" w:rsidP="009A77B4">
      <w:pPr>
        <w:pStyle w:val="E04Subtitulo1izqynegrilla"/>
      </w:pPr>
      <w:r>
        <w:t>JUSTIFICACI</w:t>
      </w:r>
      <w:r w:rsidR="000E5B4D">
        <w:t>Ó</w:t>
      </w:r>
      <w:r>
        <w:t>N</w:t>
      </w:r>
    </w:p>
    <w:p w14:paraId="5BF7DCB1" w14:textId="4914EA57" w:rsidR="00546DDC" w:rsidRPr="00E12799" w:rsidRDefault="005B7158" w:rsidP="00AB6A94">
      <w:pPr>
        <w:pStyle w:val="E05Parrafosangria"/>
      </w:pPr>
      <w:r w:rsidRPr="00E12799">
        <w:t xml:space="preserve">El aprendizaje de la </w:t>
      </w:r>
      <w:r w:rsidR="00B2061E" w:rsidRPr="00E12799">
        <w:t xml:space="preserve">representación </w:t>
      </w:r>
      <w:r w:rsidR="00D95296" w:rsidRPr="00E12799">
        <w:t>gráfica de las funciones lineales</w:t>
      </w:r>
      <w:r w:rsidR="00E12799">
        <w:t>,</w:t>
      </w:r>
      <w:r w:rsidR="00D95296" w:rsidRPr="00E12799">
        <w:t xml:space="preserve"> </w:t>
      </w:r>
      <w:r w:rsidRPr="00E12799">
        <w:t>fortalece en los estudiantes la comprensión de las ecuaciones lineales, d</w:t>
      </w:r>
      <w:r w:rsidRPr="005B7158">
        <w:t>esarrolla habilidades para trabajar con coordenadas cartesianas</w:t>
      </w:r>
      <w:r w:rsidRPr="00E12799">
        <w:t xml:space="preserve">, permite interpretar y analizar información presentada en forma gráfica, identificar tendencias y sacar conclusiones. Aspectos claves en el </w:t>
      </w:r>
      <w:r w:rsidR="00E83D1F" w:rsidRPr="00E12799">
        <w:t xml:space="preserve">desarrollo del </w:t>
      </w:r>
      <w:r w:rsidRPr="00E12799">
        <w:t>pensamiento matemático</w:t>
      </w:r>
      <w:r w:rsidR="00063E7C" w:rsidRPr="00E12799">
        <w:t>.</w:t>
      </w:r>
      <w:r w:rsidR="00546DDC" w:rsidRPr="00E12799">
        <w:t xml:space="preserve">  "De acuerdo con los Estándares Básicos de Competencias en Matemáticas (MEN, 2016), los estudiantes de grado octavo deben ser capaces de 'modelar situaciones reales y abstractas mediante funciones, interpretando sus características esenciales'. </w:t>
      </w:r>
      <w:r w:rsidR="00E12799">
        <w:t xml:space="preserve">Por esta razón, </w:t>
      </w:r>
      <w:r w:rsidR="00321DAC">
        <w:t>esta</w:t>
      </w:r>
      <w:r w:rsidR="00546DDC" w:rsidRPr="00E12799">
        <w:t xml:space="preserve"> unidad didáctica busca desarrollar </w:t>
      </w:r>
      <w:r w:rsidR="00321DAC">
        <w:t>esta</w:t>
      </w:r>
      <w:r w:rsidR="00546DDC" w:rsidRPr="00E12799">
        <w:t xml:space="preserve"> competencia</w:t>
      </w:r>
      <w:r w:rsidR="00E12799">
        <w:t>,</w:t>
      </w:r>
      <w:r w:rsidR="00546DDC" w:rsidRPr="00E12799">
        <w:t xml:space="preserve"> a través de</w:t>
      </w:r>
      <w:r w:rsidR="00B2061E" w:rsidRPr="00E12799">
        <w:t xml:space="preserve"> la representación gráfica de </w:t>
      </w:r>
      <w:r w:rsidR="00546DDC" w:rsidRPr="00E12799">
        <w:t xml:space="preserve">funciones lineales </w:t>
      </w:r>
      <w:r w:rsidR="00B2061E" w:rsidRPr="00E12799">
        <w:t xml:space="preserve">y el análisis de la información que se sintetiza en dichas graficas; se </w:t>
      </w:r>
      <w:r w:rsidR="00063E7C" w:rsidRPr="00E12799">
        <w:t>busca motivar</w:t>
      </w:r>
      <w:r w:rsidR="00B2061E" w:rsidRPr="00E12799">
        <w:t xml:space="preserve"> a l</w:t>
      </w:r>
      <w:r w:rsidR="00546DDC" w:rsidRPr="00E12799">
        <w:t xml:space="preserve">os estudiantes </w:t>
      </w:r>
      <w:r w:rsidR="00B2061E" w:rsidRPr="00E12799">
        <w:t xml:space="preserve">para que se </w:t>
      </w:r>
      <w:r w:rsidR="00063E7C" w:rsidRPr="00E12799">
        <w:t>involucren con</w:t>
      </w:r>
      <w:r w:rsidR="00B2061E" w:rsidRPr="00E12799">
        <w:t xml:space="preserve"> </w:t>
      </w:r>
      <w:r w:rsidR="00546DDC" w:rsidRPr="00E12799">
        <w:t xml:space="preserve">las matemáticas al ver su utilidad en la resolución de problemas </w:t>
      </w:r>
      <w:r w:rsidR="00B2061E" w:rsidRPr="00E12799">
        <w:t>reales.</w:t>
      </w:r>
    </w:p>
    <w:p w14:paraId="506E4D24" w14:textId="0588456B" w:rsidR="00546DDC" w:rsidRPr="00E12799" w:rsidRDefault="00063E7C" w:rsidP="00AB6A94">
      <w:pPr>
        <w:pStyle w:val="E05Parrafosangria"/>
        <w:rPr>
          <w:lang w:val="es-MX"/>
        </w:rPr>
      </w:pPr>
      <w:r w:rsidRPr="00E12799">
        <w:t xml:space="preserve">Las gráficas de funciones lineales son una herramienta fundamental </w:t>
      </w:r>
      <w:r w:rsidR="00E12799">
        <w:t>para el desarrollo</w:t>
      </w:r>
      <w:r w:rsidRPr="00E12799">
        <w:t xml:space="preserve"> de </w:t>
      </w:r>
      <w:r w:rsidR="00E12799">
        <w:t>diferentes</w:t>
      </w:r>
      <w:r w:rsidRPr="00E12799">
        <w:t xml:space="preserve"> competencias matemáticas</w:t>
      </w:r>
      <w:r w:rsidR="00E12799">
        <w:t>,</w:t>
      </w:r>
      <w:r w:rsidRPr="00E12799">
        <w:t xml:space="preserve"> </w:t>
      </w:r>
      <w:r w:rsidR="00E12799">
        <w:t>a</w:t>
      </w:r>
      <w:r w:rsidRPr="00E12799">
        <w:t>l evaluar la capacidad de los estudiantes para interpretar, crear y utilizar gráficas lineales, se obtiene una visión clara de su nivel de comprensión de conceptos matemáticos clave</w:t>
      </w:r>
      <w:r w:rsidR="00E12799">
        <w:t xml:space="preserve"> y</w:t>
      </w:r>
      <w:r w:rsidRPr="00E12799">
        <w:t xml:space="preserve"> todo esto contribuye al desarrollo integral </w:t>
      </w:r>
      <w:r w:rsidR="00E12799">
        <w:t xml:space="preserve">de los jóvenes </w:t>
      </w:r>
      <w:r w:rsidRPr="00E12799">
        <w:t>como personas capaces de enfrentar los desafíos del mundo actual.</w:t>
      </w:r>
    </w:p>
    <w:p w14:paraId="166B34F8" w14:textId="77777777" w:rsidR="003E2800" w:rsidRPr="00E12799" w:rsidRDefault="003E2800" w:rsidP="00E12799">
      <w:pPr>
        <w:spacing w:after="0"/>
        <w:ind w:left="720"/>
        <w:jc w:val="both"/>
        <w:rPr>
          <w:rFonts w:ascii="Aptos" w:hAnsi="Aptos" w:cstheme="minorHAnsi"/>
          <w:color w:val="FF0000"/>
          <w:lang w:val="es-MX"/>
        </w:rPr>
      </w:pPr>
    </w:p>
    <w:p w14:paraId="456619C9" w14:textId="526FB51A" w:rsidR="00A20F6E" w:rsidRDefault="00A20F6E" w:rsidP="00A20F6E">
      <w:pPr>
        <w:pStyle w:val="E04Subtitulo1izqynegrilla"/>
      </w:pPr>
      <w:r>
        <w:lastRenderedPageBreak/>
        <w:t>OBJETIVO</w:t>
      </w:r>
      <w:r w:rsidR="00A344AB">
        <w:t xml:space="preserve"> GENERAL</w:t>
      </w:r>
    </w:p>
    <w:p w14:paraId="37459DB1" w14:textId="0C0C0D47" w:rsidR="00506C67" w:rsidRPr="00E12799" w:rsidRDefault="006B2FAE" w:rsidP="00AB6A94">
      <w:pPr>
        <w:pStyle w:val="E05Parrafosangria"/>
        <w:rPr>
          <w:lang w:val="es-MX"/>
        </w:rPr>
      </w:pPr>
      <w:r w:rsidRPr="00A20F6E">
        <w:t xml:space="preserve">Representar </w:t>
      </w:r>
      <w:r w:rsidRPr="00E70257">
        <w:t>gráficamente</w:t>
      </w:r>
      <w:r w:rsidRPr="00A20F6E">
        <w:t xml:space="preserve"> funciones lineales y comprender el significado de sus características, como parte del proceso de resolución de problemas reales, usando para ello el software </w:t>
      </w:r>
      <w:r w:rsidR="00CD291C" w:rsidRPr="00A20F6E">
        <w:t>GeoGebra</w:t>
      </w:r>
      <w:r>
        <w:rPr>
          <w:lang w:val="es-MX"/>
        </w:rPr>
        <w:t>.</w:t>
      </w:r>
    </w:p>
    <w:p w14:paraId="3142A8A9" w14:textId="77777777" w:rsidR="00506C67" w:rsidRPr="00E12799" w:rsidRDefault="00506C67" w:rsidP="00E12799">
      <w:pPr>
        <w:spacing w:after="0"/>
        <w:jc w:val="both"/>
        <w:rPr>
          <w:rFonts w:ascii="Aptos" w:hAnsi="Aptos" w:cstheme="minorHAnsi"/>
          <w:color w:val="FF0000"/>
          <w:lang w:val="es-MX"/>
        </w:rPr>
      </w:pPr>
    </w:p>
    <w:p w14:paraId="6BF5C5CF" w14:textId="2D9A6353" w:rsidR="003E2800" w:rsidRPr="00A20F6E" w:rsidRDefault="00A20F6E" w:rsidP="00A20F6E">
      <w:pPr>
        <w:pStyle w:val="E04Subtitulo1izqynegrilla"/>
      </w:pPr>
      <w:r w:rsidRPr="00A20F6E">
        <w:t>COMPETENCIAS</w:t>
      </w:r>
    </w:p>
    <w:p w14:paraId="31426635" w14:textId="4FBA7798" w:rsidR="00CD291C" w:rsidRPr="00BF15FC" w:rsidRDefault="006B2FAE" w:rsidP="000130EC">
      <w:pPr>
        <w:pStyle w:val="E06Parrafonormal"/>
        <w:numPr>
          <w:ilvl w:val="0"/>
          <w:numId w:val="15"/>
        </w:numPr>
      </w:pPr>
      <w:r w:rsidRPr="00BF15FC">
        <w:rPr>
          <w:rStyle w:val="E07TextonegritaCar"/>
        </w:rPr>
        <w:t>Competencia científica:</w:t>
      </w:r>
      <w:r w:rsidRPr="00CD291C">
        <w:t xml:space="preserve"> </w:t>
      </w:r>
      <w:r w:rsidR="00CD291C" w:rsidRPr="00BF15FC">
        <w:t>Comprender de qué manera, el modelar funciones lineales entre variables a partir de datos reales, permite interpretar y comunicar resultados en diversos contextos gráficos; utilizando para ello herramientas tecnológicas como GeoGebra.</w:t>
      </w:r>
    </w:p>
    <w:p w14:paraId="4EC68422" w14:textId="402E1DFE" w:rsidR="00D041E1" w:rsidRPr="00D041E1" w:rsidRDefault="006B2FAE" w:rsidP="000130EC">
      <w:pPr>
        <w:pStyle w:val="E06Parrafonormal"/>
        <w:numPr>
          <w:ilvl w:val="0"/>
          <w:numId w:val="15"/>
        </w:numPr>
      </w:pPr>
      <w:r w:rsidRPr="000E5B4D">
        <w:rPr>
          <w:rStyle w:val="E07TextonegritaCar"/>
        </w:rPr>
        <w:t xml:space="preserve">Competencia comunicativa: </w:t>
      </w:r>
      <w:r w:rsidR="00D041E1" w:rsidRPr="00BF15FC">
        <w:t>Explicar de manera clara y concisa las representaciones graficas de funciones lineales, utilizando un lenguaje preciso y escuchando activamente las perspectivas de otros, para colaborar en la resolución de problemas</w:t>
      </w:r>
      <w:r w:rsidR="00D041E1">
        <w:t>.</w:t>
      </w:r>
    </w:p>
    <w:p w14:paraId="5C5C6BF6" w14:textId="7E43EBD8" w:rsidR="00E12799" w:rsidRDefault="006B2FAE" w:rsidP="000130EC">
      <w:pPr>
        <w:pStyle w:val="E06Parrafonormal"/>
        <w:numPr>
          <w:ilvl w:val="0"/>
          <w:numId w:val="15"/>
        </w:numPr>
      </w:pPr>
      <w:r w:rsidRPr="00BF15FC">
        <w:rPr>
          <w:rStyle w:val="E07TextonegritaCar"/>
        </w:rPr>
        <w:t>Competencia en resolución de problemas</w:t>
      </w:r>
      <w:r w:rsidRPr="00D041E1">
        <w:rPr>
          <w:b/>
          <w:bCs/>
        </w:rPr>
        <w:t>:</w:t>
      </w:r>
      <w:r w:rsidRPr="00D041E1">
        <w:t xml:space="preserve"> </w:t>
      </w:r>
      <w:r w:rsidR="00D041E1">
        <w:t>Aplicar</w:t>
      </w:r>
      <w:r w:rsidR="00D041E1" w:rsidRPr="00D041E1">
        <w:t xml:space="preserve"> diversas representaciones </w:t>
      </w:r>
      <w:r w:rsidR="00D041E1">
        <w:t xml:space="preserve">graficas de funciones lineales </w:t>
      </w:r>
      <w:r w:rsidR="00D041E1" w:rsidRPr="00D041E1">
        <w:t xml:space="preserve">para analizar y reflexionar sobre </w:t>
      </w:r>
      <w:r w:rsidR="00D041E1">
        <w:t>l</w:t>
      </w:r>
      <w:r w:rsidR="001A2E7D">
        <w:t>a</w:t>
      </w:r>
      <w:r w:rsidR="00D041E1">
        <w:t>s características</w:t>
      </w:r>
      <w:r w:rsidR="00D041E1" w:rsidRPr="00D041E1">
        <w:t>, con el objetivo de encontrar soluciones creativas y eficientes</w:t>
      </w:r>
      <w:r w:rsidR="001A2E7D">
        <w:t xml:space="preserve"> a las situaciones planteadas</w:t>
      </w:r>
    </w:p>
    <w:p w14:paraId="5A068D61" w14:textId="54D23420" w:rsidR="001D668F" w:rsidRPr="00E70257" w:rsidRDefault="00BF15FC" w:rsidP="00E70257">
      <w:pPr>
        <w:pStyle w:val="E04Subtitulo1izqynegrilla"/>
      </w:pPr>
      <w:r w:rsidRPr="00BF15FC">
        <w:t>CONTENIDOS</w:t>
      </w:r>
    </w:p>
    <w:p w14:paraId="7D825CB3" w14:textId="1B6DF33A" w:rsidR="005E1488" w:rsidRPr="00BF15FC" w:rsidRDefault="005E1488" w:rsidP="00C238D6">
      <w:pPr>
        <w:pStyle w:val="E08IzqnegrillayK"/>
      </w:pPr>
      <w:bookmarkStart w:id="0" w:name="_Hlk179214781"/>
      <w:r w:rsidRPr="00BF15FC">
        <w:t>Fundamentos Teóricos (Contenido Conceptual)</w:t>
      </w:r>
    </w:p>
    <w:p w14:paraId="6E7C23A7" w14:textId="112159E8" w:rsidR="002A0D86" w:rsidRPr="009A77B4" w:rsidRDefault="005E1488" w:rsidP="008A7E3C">
      <w:pPr>
        <w:pStyle w:val="E05Parrafosangria"/>
      </w:pPr>
      <w:r w:rsidRPr="009A77B4">
        <w:t xml:space="preserve">Los estudiantes comprenderán la importancia de la información que presentan las </w:t>
      </w:r>
      <w:r w:rsidR="00771876" w:rsidRPr="009A77B4">
        <w:t>gráficas</w:t>
      </w:r>
      <w:r w:rsidRPr="009A77B4">
        <w:t xml:space="preserve"> de funciones lineales, así como diferentes procesos mediante los cuales se pueden obtener</w:t>
      </w:r>
      <w:r w:rsidR="001D668F" w:rsidRPr="009A77B4">
        <w:t xml:space="preserve"> y </w:t>
      </w:r>
      <w:r w:rsidRPr="009A77B4">
        <w:t xml:space="preserve">la relación de las variables en el </w:t>
      </w:r>
      <w:r w:rsidR="001D668F" w:rsidRPr="009A77B4">
        <w:t>problema con</w:t>
      </w:r>
      <w:r w:rsidRPr="009A77B4">
        <w:t xml:space="preserve"> el plano cartesiano; todos elementos claves que permiten una correcta interpretación para predecir correctamente con base en modelos lineales. </w:t>
      </w:r>
      <w:r w:rsidR="001D668F" w:rsidRPr="009A77B4">
        <w:t xml:space="preserve">Estas herramientas son fundamentales en el desarrollo de las habilidades necesarias en la solución de problemas. </w:t>
      </w:r>
    </w:p>
    <w:p w14:paraId="6589DC73" w14:textId="60425435" w:rsidR="001D668F" w:rsidRDefault="001D668F" w:rsidP="00C238D6">
      <w:pPr>
        <w:pStyle w:val="E08IzqnegrillayK"/>
      </w:pPr>
      <w:r w:rsidRPr="001D668F">
        <w:t>Temas</w:t>
      </w:r>
    </w:p>
    <w:p w14:paraId="3E0390A7" w14:textId="7ED18685" w:rsidR="001D668F" w:rsidRPr="00D52C50" w:rsidRDefault="001D668F" w:rsidP="000E5B4D">
      <w:pPr>
        <w:pStyle w:val="E09Parrafolista"/>
      </w:pPr>
      <w:r w:rsidRPr="00D52C50">
        <w:lastRenderedPageBreak/>
        <w:t>Funciones Lineales</w:t>
      </w:r>
    </w:p>
    <w:p w14:paraId="137167CC" w14:textId="70743B9C" w:rsidR="001D668F" w:rsidRPr="00D52C50" w:rsidRDefault="001D668F" w:rsidP="000E5B4D">
      <w:pPr>
        <w:pStyle w:val="E09Parrafolista"/>
      </w:pPr>
      <w:r w:rsidRPr="00D52C50">
        <w:t>Variables independiente y dependiente</w:t>
      </w:r>
    </w:p>
    <w:p w14:paraId="7BF28781" w14:textId="2C1DA8E5" w:rsidR="001D668F" w:rsidRPr="00D52C50" w:rsidRDefault="001D668F" w:rsidP="000E5B4D">
      <w:pPr>
        <w:pStyle w:val="E09Parrafolista"/>
      </w:pPr>
      <w:r w:rsidRPr="00D52C50">
        <w:t>Grafica de Funciones lineales</w:t>
      </w:r>
    </w:p>
    <w:p w14:paraId="4B2DEC4A" w14:textId="77777777" w:rsidR="008A7E3C" w:rsidRDefault="001D668F" w:rsidP="000130EC">
      <w:pPr>
        <w:pStyle w:val="E09Parrafolista"/>
        <w:numPr>
          <w:ilvl w:val="2"/>
          <w:numId w:val="19"/>
        </w:numPr>
      </w:pPr>
      <w:r w:rsidRPr="00D52C50">
        <w:t xml:space="preserve">A partir de la </w:t>
      </w:r>
      <w:r w:rsidRPr="009A77B4">
        <w:t>expresión algebraica</w:t>
      </w:r>
    </w:p>
    <w:p w14:paraId="48C490B4" w14:textId="77777777" w:rsidR="008A7E3C" w:rsidRDefault="001D668F" w:rsidP="000130EC">
      <w:pPr>
        <w:pStyle w:val="E09Parrafolista"/>
        <w:numPr>
          <w:ilvl w:val="2"/>
          <w:numId w:val="19"/>
        </w:numPr>
      </w:pPr>
      <w:r w:rsidRPr="009A77B4">
        <w:t>A partir del punto de intersección y la pendiente</w:t>
      </w:r>
    </w:p>
    <w:p w14:paraId="0D10D0C4" w14:textId="77777777" w:rsidR="008A7E3C" w:rsidRDefault="001D668F" w:rsidP="000130EC">
      <w:pPr>
        <w:pStyle w:val="E09Parrafolista"/>
        <w:numPr>
          <w:ilvl w:val="2"/>
          <w:numId w:val="19"/>
        </w:numPr>
      </w:pPr>
      <w:r w:rsidRPr="009A77B4">
        <w:t>Usando GeoGebra y la expresión algebraica</w:t>
      </w:r>
    </w:p>
    <w:p w14:paraId="3EFD9C39" w14:textId="74020899" w:rsidR="001D668F" w:rsidRPr="00D52C50" w:rsidRDefault="001D668F" w:rsidP="000130EC">
      <w:pPr>
        <w:pStyle w:val="E09Parrafolista"/>
        <w:numPr>
          <w:ilvl w:val="2"/>
          <w:numId w:val="19"/>
        </w:numPr>
      </w:pPr>
      <w:r w:rsidRPr="009A77B4">
        <w:t>Usando GeoGebra y varios</w:t>
      </w:r>
      <w:r w:rsidRPr="00D52C50">
        <w:t xml:space="preserve"> puntos en el plano cartesiano</w:t>
      </w:r>
    </w:p>
    <w:p w14:paraId="14355568" w14:textId="77777777" w:rsidR="001D668F" w:rsidRDefault="001D668F" w:rsidP="00E12799">
      <w:pPr>
        <w:spacing w:after="0"/>
        <w:jc w:val="both"/>
        <w:rPr>
          <w:rFonts w:ascii="Aptos" w:hAnsi="Aptos" w:cstheme="minorHAnsi"/>
        </w:rPr>
      </w:pPr>
    </w:p>
    <w:p w14:paraId="0C1E6E1E" w14:textId="1856744D" w:rsidR="00D52C50" w:rsidRPr="00D52C50" w:rsidRDefault="00D52C50" w:rsidP="00C238D6">
      <w:pPr>
        <w:pStyle w:val="E08IzqnegrillayK"/>
      </w:pPr>
      <w:r w:rsidRPr="00C238D6">
        <w:t>Actividades Prácticas (Contenido Procedimental</w:t>
      </w:r>
      <w:r w:rsidRPr="00D52C50">
        <w:t>)</w:t>
      </w:r>
    </w:p>
    <w:p w14:paraId="3D132547" w14:textId="692387F6" w:rsidR="00D52C50" w:rsidRPr="00C238D6" w:rsidRDefault="00D52C50" w:rsidP="008A7E3C">
      <w:pPr>
        <w:pStyle w:val="E05Parrafosangria"/>
      </w:pPr>
      <w:r>
        <w:t xml:space="preserve">Los estudiantes serán capaces de identificar variables independientes y dependientes dentro de una situación particular, las relacionarán correctamente con la abscisa y la ordenada en el plano cartesiano y tendrán la habilidad de graficar las funciones lineales a través de diferentes procedimientos, además que gracias a sus habilidades innatas con las TIC podrán usar el software de GeoGebra para establecer amplios análisis de situaciones particulares y reales de sus propios entornos. </w:t>
      </w:r>
    </w:p>
    <w:p w14:paraId="280166F6" w14:textId="2D714A8A" w:rsidR="00D52C50" w:rsidRPr="00C238D6" w:rsidRDefault="00D52C50" w:rsidP="00C238D6">
      <w:pPr>
        <w:pStyle w:val="E08IzqnegrillayK"/>
      </w:pPr>
      <w:r w:rsidRPr="00C238D6">
        <w:t>Acciones procedimentales</w:t>
      </w:r>
    </w:p>
    <w:p w14:paraId="46D55B55" w14:textId="639DA3FA" w:rsidR="00E06597" w:rsidRPr="009A77B4" w:rsidRDefault="00E06597" w:rsidP="000E5B4D">
      <w:pPr>
        <w:pStyle w:val="E09Parrafolista"/>
      </w:pPr>
      <w:r w:rsidRPr="00E12799">
        <w:rPr>
          <w:lang w:eastAsia="es-CO"/>
        </w:rPr>
        <w:t xml:space="preserve">Construir </w:t>
      </w:r>
      <w:r w:rsidRPr="009A77B4">
        <w:t xml:space="preserve">gráficas de funciones lineales a partir de tablas de valores, ecuaciones y puntos dados. </w:t>
      </w:r>
    </w:p>
    <w:p w14:paraId="021DA486" w14:textId="58A6EE08" w:rsidR="00E06597" w:rsidRPr="009A77B4" w:rsidRDefault="00E06597" w:rsidP="000E5B4D">
      <w:pPr>
        <w:pStyle w:val="E09Parrafolista"/>
      </w:pPr>
      <w:r w:rsidRPr="009A77B4">
        <w:t>Interpretar información a partir de una gráfica (crecimiento, decrecimiento, puntos de corte).</w:t>
      </w:r>
    </w:p>
    <w:p w14:paraId="592991BB" w14:textId="09DEA80E" w:rsidR="00E06597" w:rsidRPr="009A77B4" w:rsidRDefault="00E06597" w:rsidP="000E5B4D">
      <w:pPr>
        <w:pStyle w:val="E09Parrafolista"/>
      </w:pPr>
      <w:r w:rsidRPr="009A77B4">
        <w:t xml:space="preserve">Utilizar software </w:t>
      </w:r>
      <w:r w:rsidR="00880E2E" w:rsidRPr="009A77B4">
        <w:t xml:space="preserve">como </w:t>
      </w:r>
      <w:r w:rsidRPr="009A77B4">
        <w:t xml:space="preserve">GeoGebra, </w:t>
      </w:r>
      <w:r w:rsidR="00506C67" w:rsidRPr="009A77B4">
        <w:t>para</w:t>
      </w:r>
      <w:r w:rsidRPr="009A77B4">
        <w:t xml:space="preserve"> realizar cálculos y representar datos.</w:t>
      </w:r>
    </w:p>
    <w:p w14:paraId="1EC96B19" w14:textId="56173D9B" w:rsidR="00E06597" w:rsidRPr="009A77B4" w:rsidRDefault="00E06597" w:rsidP="000E5B4D">
      <w:pPr>
        <w:pStyle w:val="E09Parrafolista"/>
      </w:pPr>
      <w:r w:rsidRPr="009A77B4">
        <w:t>Participar en discusiones grupales sobre temas relacionados con las funciones lineales y el cambio climático.</w:t>
      </w:r>
    </w:p>
    <w:p w14:paraId="7C4B6379" w14:textId="1FF118DD" w:rsidR="00C94192" w:rsidRPr="00E12799" w:rsidRDefault="00C94192" w:rsidP="008A7E3C">
      <w:pPr>
        <w:pStyle w:val="E09Parrafolista"/>
        <w:numPr>
          <w:ilvl w:val="0"/>
          <w:numId w:val="0"/>
        </w:numPr>
        <w:ind w:left="1135"/>
        <w:rPr>
          <w:lang w:val="es-MX"/>
        </w:rPr>
      </w:pPr>
    </w:p>
    <w:p w14:paraId="157EF8B5" w14:textId="77777777" w:rsidR="00E27063" w:rsidRDefault="00E27063" w:rsidP="00C238D6">
      <w:pPr>
        <w:pStyle w:val="E08IzqnegrillayK"/>
      </w:pPr>
    </w:p>
    <w:p w14:paraId="58382F81" w14:textId="1C737C94" w:rsidR="00D52C50" w:rsidRPr="00C238D6" w:rsidRDefault="00D52C50" w:rsidP="00C238D6">
      <w:pPr>
        <w:pStyle w:val="E08IzqnegrillayK"/>
      </w:pPr>
      <w:r w:rsidRPr="00C238D6">
        <w:lastRenderedPageBreak/>
        <w:t>Aplicaciones y Perspectivas (Contenido Actitudinal)</w:t>
      </w:r>
    </w:p>
    <w:p w14:paraId="11E9A361" w14:textId="66875DC1" w:rsidR="00D52C50" w:rsidRPr="00D52C50" w:rsidRDefault="00C1748B" w:rsidP="008A7E3C">
      <w:pPr>
        <w:pStyle w:val="E05Parrafosangria"/>
      </w:pPr>
      <w:r>
        <w:t xml:space="preserve">Se </w:t>
      </w:r>
      <w:r w:rsidR="00D52C50" w:rsidRPr="00D52C50">
        <w:t>busca que los estudiantes no solo adquieran las habilidades técnicas para modelar funciones lineales, sino que también desarrollen una apreciación por las matemáticas como una herramienta poderosa para comprender y transformar el mundo que les rodea</w:t>
      </w:r>
      <w:r w:rsidR="00D52C50">
        <w:t xml:space="preserve">. </w:t>
      </w:r>
      <w:r w:rsidRPr="00C1748B">
        <w:t>Desarrolla</w:t>
      </w:r>
      <w:r>
        <w:t>ndo en ellos</w:t>
      </w:r>
      <w:r w:rsidRPr="00C1748B">
        <w:t xml:space="preserve"> una actitud colaborativa y respetuosa hacia el trabajo en equipo</w:t>
      </w:r>
      <w:r>
        <w:t xml:space="preserve"> donde se </w:t>
      </w:r>
      <w:r w:rsidRPr="00C1748B">
        <w:t>valoran las diferentes perspectivas y contribuciones de los compañeros para la construcción conjunta de modelos matemáticos.</w:t>
      </w:r>
    </w:p>
    <w:p w14:paraId="6B537260" w14:textId="4D25226D" w:rsidR="00E06597" w:rsidRPr="00E12799" w:rsidRDefault="00E06597" w:rsidP="00E27063">
      <w:pPr>
        <w:pStyle w:val="E09Parrafolista"/>
        <w:jc w:val="both"/>
        <w:rPr>
          <w:lang w:eastAsia="es-CO"/>
        </w:rPr>
      </w:pPr>
      <w:r w:rsidRPr="00C238D6">
        <w:rPr>
          <w:rStyle w:val="E07TextonegritaCar"/>
        </w:rPr>
        <w:t>Curiosidad</w:t>
      </w:r>
      <w:r w:rsidRPr="00E12799">
        <w:rPr>
          <w:lang w:eastAsia="es-CO"/>
        </w:rPr>
        <w:t xml:space="preserve">: Mostrar interés por comprender los fenómenos naturales y los problemas ambientales. </w:t>
      </w:r>
    </w:p>
    <w:p w14:paraId="7B57B672" w14:textId="0F7ED15A" w:rsidR="00E06597" w:rsidRPr="00E12799" w:rsidRDefault="00E06597" w:rsidP="00E27063">
      <w:pPr>
        <w:pStyle w:val="E09Parrafolista"/>
        <w:jc w:val="both"/>
        <w:rPr>
          <w:lang w:eastAsia="es-CO"/>
        </w:rPr>
      </w:pPr>
      <w:r w:rsidRPr="00C238D6">
        <w:rPr>
          <w:rStyle w:val="E07TextonegritaCar"/>
        </w:rPr>
        <w:t>Crítico:</w:t>
      </w:r>
      <w:r w:rsidRPr="00E12799">
        <w:rPr>
          <w:lang w:eastAsia="es-CO"/>
        </w:rPr>
        <w:t xml:space="preserve"> Analizar </w:t>
      </w:r>
      <w:r w:rsidRPr="009A77B4">
        <w:t>información</w:t>
      </w:r>
      <w:r w:rsidRPr="00E12799">
        <w:rPr>
          <w:lang w:eastAsia="es-CO"/>
        </w:rPr>
        <w:t xml:space="preserve"> de manera crítica y evaluar la validez de argumentos. </w:t>
      </w:r>
    </w:p>
    <w:p w14:paraId="6EFF3111" w14:textId="26777125" w:rsidR="00E06597" w:rsidRPr="00E12799" w:rsidRDefault="00E06597" w:rsidP="00E27063">
      <w:pPr>
        <w:pStyle w:val="E09Parrafolista"/>
        <w:jc w:val="both"/>
        <w:rPr>
          <w:lang w:eastAsia="es-CO"/>
        </w:rPr>
      </w:pPr>
      <w:r w:rsidRPr="00C238D6">
        <w:rPr>
          <w:rStyle w:val="E07TextonegritaCar"/>
        </w:rPr>
        <w:t>Responsable:</w:t>
      </w:r>
      <w:r w:rsidRPr="00E12799">
        <w:rPr>
          <w:lang w:eastAsia="es-CO"/>
        </w:rPr>
        <w:t xml:space="preserve"> Asumir una </w:t>
      </w:r>
      <w:r w:rsidRPr="009A77B4">
        <w:t>actitud</w:t>
      </w:r>
      <w:r w:rsidRPr="00E12799">
        <w:rPr>
          <w:lang w:eastAsia="es-CO"/>
        </w:rPr>
        <w:t xml:space="preserve"> responsable frente al cuidado del medio ambiente. </w:t>
      </w:r>
    </w:p>
    <w:p w14:paraId="4F0A4A8B" w14:textId="02F2DDD5" w:rsidR="00E06597" w:rsidRPr="00E12799" w:rsidRDefault="00E06597" w:rsidP="00E27063">
      <w:pPr>
        <w:pStyle w:val="E09Parrafolista"/>
        <w:jc w:val="both"/>
        <w:rPr>
          <w:lang w:eastAsia="es-CO"/>
        </w:rPr>
      </w:pPr>
      <w:r w:rsidRPr="00C238D6">
        <w:rPr>
          <w:rStyle w:val="E07TextonegritaCar"/>
        </w:rPr>
        <w:t>Colaborativo:</w:t>
      </w:r>
      <w:r w:rsidRPr="00E12799">
        <w:rPr>
          <w:lang w:eastAsia="es-CO"/>
        </w:rPr>
        <w:t xml:space="preserve"> Trabajar en equipo y valorar las </w:t>
      </w:r>
      <w:r w:rsidRPr="009A77B4">
        <w:t>opiniones</w:t>
      </w:r>
      <w:r w:rsidRPr="00E12799">
        <w:rPr>
          <w:lang w:eastAsia="es-CO"/>
        </w:rPr>
        <w:t xml:space="preserve"> de los demás. </w:t>
      </w:r>
    </w:p>
    <w:p w14:paraId="74BC57AD" w14:textId="0BBE7897" w:rsidR="00E06597" w:rsidRPr="00E12799" w:rsidRDefault="00E06597" w:rsidP="00E27063">
      <w:pPr>
        <w:pStyle w:val="E09Parrafolista"/>
        <w:jc w:val="both"/>
        <w:rPr>
          <w:lang w:val="es-MX"/>
        </w:rPr>
      </w:pPr>
      <w:r w:rsidRPr="009A77B4">
        <w:rPr>
          <w:rStyle w:val="E07TextonegritaCar"/>
        </w:rPr>
        <w:t>Creativo:</w:t>
      </w:r>
      <w:r w:rsidRPr="00E12799">
        <w:rPr>
          <w:lang w:eastAsia="es-CO"/>
        </w:rPr>
        <w:t xml:space="preserve"> Buscar soluciones </w:t>
      </w:r>
      <w:r w:rsidRPr="009A77B4">
        <w:t>innovadoras</w:t>
      </w:r>
      <w:r w:rsidRPr="00E12799">
        <w:rPr>
          <w:lang w:eastAsia="es-CO"/>
        </w:rPr>
        <w:t xml:space="preserve"> a problemas complejos.</w:t>
      </w:r>
    </w:p>
    <w:bookmarkEnd w:id="0"/>
    <w:p w14:paraId="0D9CAC02" w14:textId="77777777" w:rsidR="00C94192" w:rsidRPr="00C238D6" w:rsidRDefault="00C94192" w:rsidP="00C238D6">
      <w:pPr>
        <w:pStyle w:val="E04Subtitulo1izqynegrilla"/>
      </w:pPr>
    </w:p>
    <w:p w14:paraId="505D0F77" w14:textId="57C41159" w:rsidR="00506C67" w:rsidRPr="00DA41A7" w:rsidRDefault="003E2800" w:rsidP="001C44D8">
      <w:pPr>
        <w:pStyle w:val="E04Subtitulo1izqynegrilla"/>
        <w:spacing w:line="480" w:lineRule="auto"/>
      </w:pPr>
      <w:r w:rsidRPr="00C238D6">
        <w:t>Evidencias de aprendizaje</w:t>
      </w:r>
    </w:p>
    <w:p w14:paraId="51082C61" w14:textId="21B89571" w:rsidR="00080F3A" w:rsidRPr="00C238D6" w:rsidRDefault="003E2800" w:rsidP="00E27063">
      <w:pPr>
        <w:pStyle w:val="E06Parrafonormal"/>
        <w:ind w:left="0" w:firstLine="0"/>
      </w:pPr>
      <w:bookmarkStart w:id="1" w:name="_Hlk179214806"/>
      <w:r w:rsidRPr="00C238D6">
        <w:rPr>
          <w:rStyle w:val="E07TextonegritaCar"/>
        </w:rPr>
        <w:t>Evidencia 1:</w:t>
      </w:r>
      <w:r w:rsidRPr="00E12799">
        <w:t xml:space="preserve"> </w:t>
      </w:r>
      <w:r w:rsidR="00E2391A" w:rsidRPr="00C238D6">
        <w:t>Explicar</w:t>
      </w:r>
      <w:r w:rsidR="00080F3A" w:rsidRPr="00C238D6">
        <w:t xml:space="preserve"> situaciones reales mediante </w:t>
      </w:r>
      <w:r w:rsidR="00E2391A" w:rsidRPr="00C238D6">
        <w:t xml:space="preserve">graficas de </w:t>
      </w:r>
      <w:r w:rsidR="00080F3A" w:rsidRPr="00C238D6">
        <w:t xml:space="preserve">funciones lineales, interpretando y representando </w:t>
      </w:r>
      <w:r w:rsidR="00E2391A" w:rsidRPr="00C238D6">
        <w:t>allí diferentes</w:t>
      </w:r>
      <w:r w:rsidR="00080F3A" w:rsidRPr="00C238D6">
        <w:t xml:space="preserve"> fenómenos</w:t>
      </w:r>
      <w:r w:rsidR="00E2391A" w:rsidRPr="00C238D6">
        <w:t>,</w:t>
      </w:r>
      <w:r w:rsidR="00080F3A" w:rsidRPr="00C238D6">
        <w:t xml:space="preserve"> </w:t>
      </w:r>
      <w:r w:rsidR="00E2391A" w:rsidRPr="00C238D6">
        <w:t>partiendo para ello del reconocimiento las variables implicadas en cada situación.</w:t>
      </w:r>
    </w:p>
    <w:p w14:paraId="46D2EFD7" w14:textId="418AEEE1" w:rsidR="00506C67" w:rsidRPr="00C238D6" w:rsidRDefault="003E2800" w:rsidP="001C44D8">
      <w:pPr>
        <w:pStyle w:val="E06Parrafonormal"/>
        <w:spacing w:line="480" w:lineRule="auto"/>
        <w:ind w:left="0" w:firstLine="0"/>
      </w:pPr>
      <w:r w:rsidRPr="00C238D6">
        <w:rPr>
          <w:rStyle w:val="E07TextonegritaCar"/>
        </w:rPr>
        <w:t>Evidencia 2:</w:t>
      </w:r>
      <w:r w:rsidRPr="00E12799">
        <w:t xml:space="preserve"> </w:t>
      </w:r>
      <w:r w:rsidR="00880E2E" w:rsidRPr="00C238D6">
        <w:t xml:space="preserve">Utilizar herramientas </w:t>
      </w:r>
      <w:r w:rsidR="00E2391A" w:rsidRPr="00C238D6">
        <w:t xml:space="preserve">operacionales y </w:t>
      </w:r>
      <w:r w:rsidR="00880E2E" w:rsidRPr="00C238D6">
        <w:t xml:space="preserve">tecnológicas para construir gráficas de funciones </w:t>
      </w:r>
      <w:r w:rsidR="00880E2E" w:rsidRPr="00E27063">
        <w:t>lineales</w:t>
      </w:r>
      <w:r w:rsidR="00E2391A" w:rsidRPr="00E27063">
        <w:t xml:space="preserve"> que modelan</w:t>
      </w:r>
      <w:r w:rsidR="00E2391A" w:rsidRPr="00C238D6">
        <w:t xml:space="preserve"> situaciones reales, </w:t>
      </w:r>
      <w:r w:rsidR="00880E2E" w:rsidRPr="00C238D6">
        <w:t xml:space="preserve">colaborando con otros </w:t>
      </w:r>
      <w:r w:rsidR="00E2391A" w:rsidRPr="00C238D6">
        <w:t>y comunicándose con un lenguaje claro</w:t>
      </w:r>
      <w:r w:rsidR="00C238D6">
        <w:t>.</w:t>
      </w:r>
    </w:p>
    <w:p w14:paraId="50919BD2" w14:textId="44D8EED8" w:rsidR="00506C67" w:rsidRPr="001C44D8" w:rsidRDefault="003E2800" w:rsidP="001C44D8">
      <w:pPr>
        <w:pStyle w:val="E06Parrafonormal"/>
        <w:spacing w:line="480" w:lineRule="auto"/>
        <w:ind w:left="0" w:firstLine="0"/>
      </w:pPr>
      <w:r w:rsidRPr="00C238D6">
        <w:rPr>
          <w:rStyle w:val="E07TextonegritaCar"/>
        </w:rPr>
        <w:lastRenderedPageBreak/>
        <w:t>Evidencia 3:</w:t>
      </w:r>
      <w:r w:rsidRPr="00E12799">
        <w:t xml:space="preserve"> </w:t>
      </w:r>
      <w:r w:rsidR="00917A58" w:rsidRPr="00C238D6">
        <w:t>Construi</w:t>
      </w:r>
      <w:r w:rsidR="00880E2E" w:rsidRPr="00C238D6">
        <w:t xml:space="preserve">r soluciones creativas y responsables a problemas </w:t>
      </w:r>
      <w:r w:rsidR="00917A58" w:rsidRPr="00C238D6">
        <w:t>reale</w:t>
      </w:r>
      <w:r w:rsidR="00880E2E" w:rsidRPr="00C238D6">
        <w:t>s,</w:t>
      </w:r>
      <w:r w:rsidR="00917A58" w:rsidRPr="00C238D6">
        <w:t xml:space="preserve"> mediante la gráfica de funciones lineales,</w:t>
      </w:r>
      <w:r w:rsidR="00880E2E" w:rsidRPr="00C238D6">
        <w:t xml:space="preserve"> colaborando en equipo y aplicando </w:t>
      </w:r>
      <w:r w:rsidR="00917A58" w:rsidRPr="00C238D6">
        <w:t xml:space="preserve">un </w:t>
      </w:r>
      <w:r w:rsidR="00880E2E" w:rsidRPr="00C238D6">
        <w:t>pensamiento crítico.</w:t>
      </w:r>
      <w:bookmarkEnd w:id="1"/>
    </w:p>
    <w:p w14:paraId="73295E07" w14:textId="2F40B224" w:rsidR="00506C67" w:rsidRPr="00DA41A7" w:rsidRDefault="003E2800" w:rsidP="00DA41A7">
      <w:pPr>
        <w:pStyle w:val="E08IzqnegrillayK"/>
      </w:pPr>
      <w:r w:rsidRPr="00C238D6">
        <w:t>Indicadores de las evidencias de aprendizaje</w:t>
      </w:r>
    </w:p>
    <w:p w14:paraId="194CB5C2" w14:textId="53FC634B" w:rsidR="00917A58" w:rsidRPr="00DA41A7" w:rsidRDefault="00917A58" w:rsidP="00DA41A7">
      <w:pPr>
        <w:pStyle w:val="E08IzqnegrillayK"/>
      </w:pPr>
      <w:bookmarkStart w:id="2" w:name="_Hlk180430822"/>
      <w:r w:rsidRPr="00DA41A7">
        <w:t>Evidencia 1</w:t>
      </w:r>
    </w:p>
    <w:p w14:paraId="41DA6670" w14:textId="3D77DA44" w:rsidR="00917A58" w:rsidRPr="00C238D6" w:rsidRDefault="00917A58" w:rsidP="001C44D8">
      <w:pPr>
        <w:pStyle w:val="E06Parrafonormal"/>
        <w:spacing w:line="480" w:lineRule="auto"/>
        <w:ind w:left="0" w:firstLine="0"/>
      </w:pPr>
      <w:r w:rsidRPr="00C238D6">
        <w:rPr>
          <w:rStyle w:val="E07TextonegritaCar"/>
        </w:rPr>
        <w:t>Indicador 1.1:</w:t>
      </w:r>
      <w:r w:rsidRPr="00917A58">
        <w:t xml:space="preserve"> </w:t>
      </w:r>
      <w:r>
        <w:t xml:space="preserve"> </w:t>
      </w:r>
      <w:r w:rsidRPr="00C238D6">
        <w:t>Identifica correctamente las variables dependientes e independientes en una situación real dada y las representa correctamente en una gráfica lineal.</w:t>
      </w:r>
    </w:p>
    <w:p w14:paraId="13B2934D" w14:textId="78206549" w:rsidR="00B736EE" w:rsidRDefault="00917A58" w:rsidP="001C44D8">
      <w:pPr>
        <w:pStyle w:val="E06Parrafonormal"/>
        <w:spacing w:line="480" w:lineRule="auto"/>
        <w:ind w:left="0" w:firstLine="0"/>
      </w:pPr>
      <w:r w:rsidRPr="00B736EE">
        <w:rPr>
          <w:rStyle w:val="E07TextonegritaCar"/>
        </w:rPr>
        <w:t>Indicador 1.2:</w:t>
      </w:r>
      <w:r>
        <w:rPr>
          <w:b/>
          <w:bCs/>
        </w:rPr>
        <w:t xml:space="preserve"> </w:t>
      </w:r>
      <w:r w:rsidR="00E119C5" w:rsidRPr="00E119C5">
        <w:t>A</w:t>
      </w:r>
      <w:r w:rsidRPr="00E119C5">
        <w:t>pli</w:t>
      </w:r>
      <w:r w:rsidRPr="00917A58">
        <w:t>ca el modelo de función lineal a diferentes situaciones reales, adaptando la gráfica y la interpretación a las características de cada contexto.</w:t>
      </w:r>
    </w:p>
    <w:p w14:paraId="66B3FF3B" w14:textId="0DDA8ADF" w:rsidR="00917A58" w:rsidRPr="00B736EE" w:rsidRDefault="00917A58" w:rsidP="001C44D8">
      <w:pPr>
        <w:pStyle w:val="E07Textonegrita"/>
        <w:numPr>
          <w:ilvl w:val="0"/>
          <w:numId w:val="0"/>
        </w:numPr>
        <w:jc w:val="left"/>
      </w:pPr>
      <w:r w:rsidRPr="00B736EE">
        <w:t xml:space="preserve">Evidencia </w:t>
      </w:r>
      <w:r w:rsidR="00E119C5" w:rsidRPr="00B736EE">
        <w:t>2</w:t>
      </w:r>
    </w:p>
    <w:p w14:paraId="2253686E" w14:textId="23415F5C" w:rsidR="00917A58" w:rsidRDefault="00917A58" w:rsidP="001C44D8">
      <w:pPr>
        <w:pStyle w:val="E06Parrafonormal"/>
        <w:spacing w:line="480" w:lineRule="auto"/>
        <w:ind w:left="0" w:firstLine="0"/>
        <w:rPr>
          <w:b/>
          <w:bCs/>
        </w:rPr>
      </w:pPr>
      <w:r w:rsidRPr="00B736EE">
        <w:rPr>
          <w:rStyle w:val="E07TextonegritaCar"/>
        </w:rPr>
        <w:t xml:space="preserve">Indicador </w:t>
      </w:r>
      <w:r w:rsidR="00E119C5" w:rsidRPr="00B736EE">
        <w:rPr>
          <w:rStyle w:val="E07TextonegritaCar"/>
        </w:rPr>
        <w:t>2</w:t>
      </w:r>
      <w:r w:rsidRPr="00B736EE">
        <w:rPr>
          <w:rStyle w:val="E07TextonegritaCar"/>
        </w:rPr>
        <w:t>.1:</w:t>
      </w:r>
      <w:r w:rsidR="00E119C5" w:rsidRPr="00E119C5">
        <w:t xml:space="preserve"> </w:t>
      </w:r>
      <w:r w:rsidR="00E119C5">
        <w:t xml:space="preserve">Realiza correctamente procesos operacionales y </w:t>
      </w:r>
      <w:r w:rsidR="00E119C5" w:rsidRPr="00E119C5">
        <w:t>herramientas tecnológicas seleccionadas para ingresar datos, construir gráficas y realizar análisis</w:t>
      </w:r>
      <w:r w:rsidR="00E119C5">
        <w:t xml:space="preserve"> de situaciones reales</w:t>
      </w:r>
      <w:r w:rsidR="00E119C5" w:rsidRPr="00E119C5">
        <w:t>.</w:t>
      </w:r>
    </w:p>
    <w:p w14:paraId="75C76172" w14:textId="790ED3E6" w:rsidR="00B736EE" w:rsidRDefault="00917A58" w:rsidP="001C44D8">
      <w:pPr>
        <w:pStyle w:val="E06Parrafonormal"/>
        <w:spacing w:line="480" w:lineRule="auto"/>
        <w:ind w:left="0" w:firstLine="0"/>
      </w:pPr>
      <w:r w:rsidRPr="00B736EE">
        <w:rPr>
          <w:rStyle w:val="E07TextonegritaCar"/>
        </w:rPr>
        <w:t xml:space="preserve">Indicador </w:t>
      </w:r>
      <w:r w:rsidR="00E119C5" w:rsidRPr="00B736EE">
        <w:rPr>
          <w:rStyle w:val="E07TextonegritaCar"/>
        </w:rPr>
        <w:t>2.2</w:t>
      </w:r>
      <w:r w:rsidRPr="00B736EE">
        <w:rPr>
          <w:rStyle w:val="E07TextonegritaCar"/>
        </w:rPr>
        <w:t>:</w:t>
      </w:r>
      <w:r w:rsidR="00E119C5" w:rsidRPr="00E119C5">
        <w:t xml:space="preserve"> </w:t>
      </w:r>
      <w:r w:rsidR="00E119C5">
        <w:t>U</w:t>
      </w:r>
      <w:r w:rsidR="00E119C5" w:rsidRPr="00E119C5">
        <w:t>tiliza un lenguaje matemático preciso para describir las características de la función lineal (pendiente, intercepto, dominio, rango) y explicar cómo la gráfica representa la situación real.</w:t>
      </w:r>
    </w:p>
    <w:p w14:paraId="6CB0AA6C" w14:textId="7CF243B4" w:rsidR="00917A58" w:rsidRDefault="00917A58" w:rsidP="001C44D8">
      <w:pPr>
        <w:pStyle w:val="E07Textonegrita"/>
        <w:numPr>
          <w:ilvl w:val="0"/>
          <w:numId w:val="0"/>
        </w:numPr>
        <w:rPr>
          <w:lang w:val="es-MX"/>
        </w:rPr>
      </w:pPr>
      <w:r w:rsidRPr="00C1748B">
        <w:rPr>
          <w:lang w:val="es-MX"/>
        </w:rPr>
        <w:t xml:space="preserve">Evidencia </w:t>
      </w:r>
      <w:r w:rsidR="00E119C5">
        <w:rPr>
          <w:lang w:val="es-MX"/>
        </w:rPr>
        <w:t>3</w:t>
      </w:r>
    </w:p>
    <w:p w14:paraId="5086D7A9" w14:textId="2CA3FDAE" w:rsidR="00917A58" w:rsidRPr="00B736EE" w:rsidRDefault="00917A58" w:rsidP="001C44D8">
      <w:pPr>
        <w:pStyle w:val="E06Parrafonormal"/>
        <w:spacing w:line="480" w:lineRule="auto"/>
        <w:ind w:left="0" w:firstLine="0"/>
      </w:pPr>
      <w:r w:rsidRPr="00B736EE">
        <w:rPr>
          <w:rStyle w:val="E07TextonegritaCar"/>
        </w:rPr>
        <w:t xml:space="preserve">Indicador </w:t>
      </w:r>
      <w:r w:rsidR="00E119C5" w:rsidRPr="00B736EE">
        <w:rPr>
          <w:rStyle w:val="E07TextonegritaCar"/>
        </w:rPr>
        <w:t>3.1</w:t>
      </w:r>
      <w:r w:rsidRPr="00B736EE">
        <w:rPr>
          <w:rStyle w:val="E07TextonegritaCar"/>
        </w:rPr>
        <w:t>:</w:t>
      </w:r>
      <w:r w:rsidR="00E119C5" w:rsidRPr="00E119C5">
        <w:t xml:space="preserve"> </w:t>
      </w:r>
      <w:r w:rsidR="00E119C5" w:rsidRPr="00B736EE">
        <w:t>Valora el trabajo en equipo, respetando las opiniones de los demás y comunicando sus ideas de forma clara y concisa.</w:t>
      </w:r>
    </w:p>
    <w:p w14:paraId="2253BC7C" w14:textId="6E9130D4" w:rsidR="00917A58" w:rsidRPr="00934FF4" w:rsidRDefault="00917A58" w:rsidP="001C44D8">
      <w:pPr>
        <w:pStyle w:val="E06Parrafonormal"/>
        <w:spacing w:line="480" w:lineRule="auto"/>
        <w:ind w:left="0" w:firstLine="0"/>
      </w:pPr>
      <w:r w:rsidRPr="00B736EE">
        <w:rPr>
          <w:rStyle w:val="E07TextonegritaCar"/>
        </w:rPr>
        <w:lastRenderedPageBreak/>
        <w:t xml:space="preserve">Indicador </w:t>
      </w:r>
      <w:r w:rsidR="00E119C5" w:rsidRPr="00B736EE">
        <w:rPr>
          <w:rStyle w:val="E07TextonegritaCar"/>
        </w:rPr>
        <w:t>3.2</w:t>
      </w:r>
      <w:r w:rsidRPr="00B736EE">
        <w:rPr>
          <w:rStyle w:val="E07TextonegritaCar"/>
        </w:rPr>
        <w:t>:</w:t>
      </w:r>
      <w:r w:rsidR="00764BEE" w:rsidRPr="00764BEE">
        <w:t xml:space="preserve"> </w:t>
      </w:r>
      <w:r w:rsidR="00764BEE" w:rsidRPr="00B736EE">
        <w:t>respeta las opiniones de los demás y comunicando sus ideas de forma clara y concisa.</w:t>
      </w:r>
      <w:bookmarkEnd w:id="2"/>
    </w:p>
    <w:p w14:paraId="40BAAB82" w14:textId="623734A0" w:rsidR="003E2800" w:rsidRPr="00DA41A7" w:rsidRDefault="003E2800" w:rsidP="001C44D8">
      <w:pPr>
        <w:pStyle w:val="E04Subtitulo1izqynegrilla"/>
        <w:spacing w:line="480" w:lineRule="auto"/>
      </w:pPr>
      <w:r w:rsidRPr="00DA41A7">
        <w:t>Secuencia Didáctica</w:t>
      </w:r>
    </w:p>
    <w:p w14:paraId="54F319EA" w14:textId="77777777" w:rsidR="00282E7A" w:rsidRDefault="00282E7A" w:rsidP="001C44D8">
      <w:pPr>
        <w:pStyle w:val="Textocomentario"/>
        <w:spacing w:line="480" w:lineRule="auto"/>
        <w:rPr>
          <w:rFonts w:ascii="Aptos" w:hAnsi="Aptos"/>
          <w:sz w:val="22"/>
          <w:szCs w:val="22"/>
        </w:rPr>
      </w:pPr>
      <w:bookmarkStart w:id="3" w:name="_Hlk179214922"/>
    </w:p>
    <w:p w14:paraId="61B199B2" w14:textId="3546B99D" w:rsidR="00282E7A" w:rsidRDefault="00282E7A" w:rsidP="001C44D8">
      <w:pPr>
        <w:pStyle w:val="E05Parrafosangria"/>
      </w:pPr>
      <w:r w:rsidRPr="00282E7A">
        <w:t>Las gráficas de las funcione</w:t>
      </w:r>
      <w:r>
        <w:t>s</w:t>
      </w:r>
      <w:r w:rsidRPr="00282E7A">
        <w:t xml:space="preserve"> lineales so</w:t>
      </w:r>
      <w:r>
        <w:t xml:space="preserve">n ampliamente empleadas en la representación de relaciones entre variables de diferentes contextos, reconocer sus características y significados dentro de una situación particular, permite un rápido análisis y predicción que acerca a la solución de problemas, y </w:t>
      </w:r>
      <w:r w:rsidR="00A91A54">
        <w:t>su dominio</w:t>
      </w:r>
      <w:r>
        <w:t xml:space="preserve"> permite al estudiante desarrollar sus habilidades matemáticas</w:t>
      </w:r>
      <w:r w:rsidR="00A91A54">
        <w:t>, sociales y procedimentales,</w:t>
      </w:r>
      <w:r>
        <w:t xml:space="preserve"> que son clave para afrontar los retos globales de la actualidad</w:t>
      </w:r>
      <w:r w:rsidR="00A91A54">
        <w:t>.</w:t>
      </w:r>
    </w:p>
    <w:p w14:paraId="7412D3AC" w14:textId="77777777" w:rsidR="009A77B4" w:rsidRDefault="009A77B4" w:rsidP="00282E7A">
      <w:pPr>
        <w:spacing w:after="0"/>
        <w:jc w:val="both"/>
        <w:rPr>
          <w:rStyle w:val="nfasis"/>
          <w:rFonts w:ascii="Aptos" w:hAnsi="Aptos"/>
          <w:b/>
          <w:bCs/>
        </w:rPr>
      </w:pPr>
    </w:p>
    <w:p w14:paraId="0313DA4F" w14:textId="301B8CA3" w:rsidR="008D54D0" w:rsidRPr="00DA41A7" w:rsidRDefault="008D54D0" w:rsidP="00DA41A7">
      <w:pPr>
        <w:pStyle w:val="E08IzqnegrillayK"/>
      </w:pPr>
      <w:r w:rsidRPr="00DA41A7">
        <w:t xml:space="preserve">Lección </w:t>
      </w:r>
      <w:r w:rsidR="009A4B03" w:rsidRPr="00DA41A7">
        <w:t>1</w:t>
      </w:r>
      <w:r w:rsidRPr="00DA41A7">
        <w:t>.</w:t>
      </w:r>
      <w:r w:rsidRPr="00DA41A7">
        <w:tab/>
        <w:t>Funciones Lineales</w:t>
      </w:r>
    </w:p>
    <w:p w14:paraId="2BAAAB8B" w14:textId="4126F949" w:rsidR="008D54D0" w:rsidRPr="001C44D8" w:rsidRDefault="008D54D0" w:rsidP="00E12799">
      <w:pPr>
        <w:pStyle w:val="Textocomentario"/>
        <w:spacing w:line="360" w:lineRule="auto"/>
        <w:ind w:firstLine="708"/>
        <w:rPr>
          <w:sz w:val="24"/>
          <w:szCs w:val="22"/>
        </w:rPr>
      </w:pPr>
      <w:r w:rsidRPr="001C44D8">
        <w:rPr>
          <w:sz w:val="24"/>
          <w:szCs w:val="22"/>
        </w:rPr>
        <w:t xml:space="preserve">En esta lección se busca desarrollar en los estudiantes curiosidad por los usos que tienen las matemáticas en la vida real, que entiendan que una función lineal es una relación entre dos variables que se representa gráficamente como una línea recta; que puedan modelar situaciones reales y cotidianas como el costo de un servicio, la distancia recorrida o el crecimiento de una planta, explicando </w:t>
      </w:r>
      <w:r w:rsidR="009A4B03" w:rsidRPr="001C44D8">
        <w:rPr>
          <w:sz w:val="24"/>
          <w:szCs w:val="22"/>
        </w:rPr>
        <w:t xml:space="preserve">para ello </w:t>
      </w:r>
      <w:r w:rsidRPr="001C44D8">
        <w:rPr>
          <w:sz w:val="24"/>
          <w:szCs w:val="22"/>
        </w:rPr>
        <w:t>conceptos matemáticos de manera clara y concisa</w:t>
      </w:r>
      <w:r w:rsidR="009A4B03" w:rsidRPr="001C44D8">
        <w:rPr>
          <w:sz w:val="24"/>
          <w:szCs w:val="22"/>
        </w:rPr>
        <w:t>.</w:t>
      </w:r>
    </w:p>
    <w:p w14:paraId="4D83B8BB" w14:textId="77777777" w:rsidR="008D54D0" w:rsidRDefault="008D54D0" w:rsidP="00E12799">
      <w:pPr>
        <w:pStyle w:val="Textocomentario"/>
        <w:spacing w:line="360" w:lineRule="auto"/>
        <w:rPr>
          <w:rFonts w:ascii="Aptos" w:hAnsi="Aptos"/>
          <w:b/>
          <w:bCs/>
          <w:sz w:val="22"/>
          <w:szCs w:val="22"/>
        </w:rPr>
      </w:pPr>
    </w:p>
    <w:p w14:paraId="4DECF308" w14:textId="77777777" w:rsidR="003A456F" w:rsidRPr="009A77B4" w:rsidRDefault="00A91A54" w:rsidP="009A77B4">
      <w:pPr>
        <w:pStyle w:val="E04Subtitulo1izqynegrilla"/>
      </w:pPr>
      <w:r w:rsidRPr="009A77B4">
        <w:t xml:space="preserve">INICIO                                 </w:t>
      </w:r>
    </w:p>
    <w:p w14:paraId="4BA3055D" w14:textId="513EF1DE" w:rsidR="009A77B4" w:rsidRDefault="003A456F" w:rsidP="00DA41A7">
      <w:pPr>
        <w:pStyle w:val="E01Titulo2Centradoynegrilla"/>
      </w:pPr>
      <w:r w:rsidRPr="009A77B4">
        <w:t>¿Cómo podemos utilizar las matemáticas para modelar la vida?</w:t>
      </w:r>
    </w:p>
    <w:p w14:paraId="6FE1FBC2" w14:textId="78F43505" w:rsidR="008D54D0" w:rsidRPr="00DA41A7" w:rsidRDefault="008D54D0" w:rsidP="00DA41A7">
      <w:pPr>
        <w:pStyle w:val="E08IzqnegrillayK"/>
      </w:pPr>
      <w:r w:rsidRPr="00DA41A7">
        <w:t>Actividad de Activación: "Mi Carrera en Taxi"</w:t>
      </w:r>
    </w:p>
    <w:p w14:paraId="0B919645" w14:textId="77777777" w:rsidR="00B736EE" w:rsidRPr="00B736EE" w:rsidRDefault="00B736EE" w:rsidP="00B736EE">
      <w:pPr>
        <w:pStyle w:val="Sinespaciado"/>
        <w:rPr>
          <w:lang w:val="es-CO" w:eastAsia="en-US"/>
        </w:rPr>
      </w:pPr>
    </w:p>
    <w:p w14:paraId="4B8442F4" w14:textId="77777777" w:rsidR="008D54D0" w:rsidRPr="00E12799" w:rsidRDefault="008D54D0" w:rsidP="00B736EE">
      <w:pPr>
        <w:pStyle w:val="E05Parrafosangria"/>
      </w:pPr>
      <w:r w:rsidRPr="00E12799">
        <w:t>El costo de un viaje en taxi depende de varios factores, como la distancia recorrida, el tiempo de espera y tarifas adicionales. Para esta situación tendremos en cuenta la siguiente información:</w:t>
      </w:r>
    </w:p>
    <w:p w14:paraId="2C095FB0" w14:textId="77777777" w:rsidR="008D54D0" w:rsidRPr="00E12799" w:rsidRDefault="008D54D0" w:rsidP="000E5B4D">
      <w:pPr>
        <w:pStyle w:val="E09Parrafolista"/>
      </w:pPr>
      <w:r w:rsidRPr="009A77B4">
        <w:rPr>
          <w:rStyle w:val="E07TextonegritaCar"/>
        </w:rPr>
        <w:t>Bajada de bandera:</w:t>
      </w:r>
      <w:r w:rsidRPr="00E12799">
        <w:t xml:space="preserve"> $6.700</w:t>
      </w:r>
    </w:p>
    <w:p w14:paraId="7EA89CA1" w14:textId="77777777" w:rsidR="008D54D0" w:rsidRPr="00E12799" w:rsidRDefault="008D54D0" w:rsidP="000E5B4D">
      <w:pPr>
        <w:pStyle w:val="E09Parrafolista"/>
      </w:pPr>
      <w:r w:rsidRPr="009A77B4">
        <w:rPr>
          <w:rStyle w:val="E07TextonegritaCar"/>
        </w:rPr>
        <w:lastRenderedPageBreak/>
        <w:t>Costo por kilómetro:</w:t>
      </w:r>
      <w:r w:rsidRPr="00E12799">
        <w:t xml:space="preserve"> $8.000</w:t>
      </w:r>
    </w:p>
    <w:p w14:paraId="56BEA88D" w14:textId="77777777" w:rsidR="00B736EE" w:rsidRDefault="00B736EE" w:rsidP="00E12799">
      <w:pPr>
        <w:pStyle w:val="Textocomentario"/>
        <w:spacing w:line="360" w:lineRule="auto"/>
        <w:rPr>
          <w:rFonts w:ascii="Aptos" w:hAnsi="Aptos"/>
          <w:bCs/>
          <w:sz w:val="22"/>
          <w:szCs w:val="22"/>
        </w:rPr>
      </w:pPr>
    </w:p>
    <w:p w14:paraId="36D954B1" w14:textId="11CF79DF" w:rsidR="00B736EE" w:rsidRPr="00DD5851" w:rsidRDefault="008D54D0" w:rsidP="00E12799">
      <w:pPr>
        <w:pStyle w:val="Textocomentario"/>
        <w:spacing w:line="360" w:lineRule="auto"/>
        <w:rPr>
          <w:sz w:val="24"/>
          <w:szCs w:val="22"/>
        </w:rPr>
      </w:pPr>
      <w:r w:rsidRPr="00DD5851">
        <w:rPr>
          <w:sz w:val="24"/>
          <w:szCs w:val="22"/>
        </w:rPr>
        <w:t>¿Cuánto cuesta una carrera de 4 Km?</w:t>
      </w:r>
    </w:p>
    <w:p w14:paraId="4B293D1A" w14:textId="6B54FF76" w:rsidR="008D54D0" w:rsidRPr="00DD5851" w:rsidRDefault="008D54D0" w:rsidP="00E12799">
      <w:pPr>
        <w:pStyle w:val="Textocomentario"/>
        <w:spacing w:line="360" w:lineRule="auto"/>
        <w:rPr>
          <w:sz w:val="24"/>
          <w:szCs w:val="22"/>
        </w:rPr>
      </w:pPr>
      <w:r w:rsidRPr="00DD5851">
        <w:rPr>
          <w:sz w:val="24"/>
          <w:szCs w:val="22"/>
        </w:rPr>
        <w:t>Completar la siguiente tabla:</w:t>
      </w:r>
    </w:p>
    <w:p w14:paraId="70FAA5F4" w14:textId="77777777" w:rsidR="00DD5851" w:rsidRPr="00E12799" w:rsidRDefault="00DD5851" w:rsidP="00E12799">
      <w:pPr>
        <w:pStyle w:val="Textocomentario"/>
        <w:spacing w:line="360" w:lineRule="auto"/>
        <w:rPr>
          <w:rFonts w:ascii="Aptos" w:hAnsi="Aptos"/>
          <w:bCs/>
          <w:sz w:val="22"/>
          <w:szCs w:val="22"/>
        </w:rPr>
      </w:pPr>
    </w:p>
    <w:p w14:paraId="0819DC60" w14:textId="5D5663A1" w:rsidR="008D54D0" w:rsidRPr="00F06C73" w:rsidRDefault="00F06C73" w:rsidP="00E12799">
      <w:pPr>
        <w:pStyle w:val="Textocomentario"/>
        <w:spacing w:line="360" w:lineRule="auto"/>
        <w:rPr>
          <w:rStyle w:val="E07TextonegritaCar"/>
        </w:rPr>
      </w:pPr>
      <w:r w:rsidRPr="00F06C73">
        <w:rPr>
          <w:rStyle w:val="E07TextonegritaCar"/>
        </w:rPr>
        <w:t>Tabla 1</w:t>
      </w:r>
    </w:p>
    <w:tbl>
      <w:tblPr>
        <w:tblStyle w:val="Tablaconcuadrcula1clara-nfasis1"/>
        <w:tblW w:w="0" w:type="auto"/>
        <w:tblLook w:val="04A0" w:firstRow="1" w:lastRow="0" w:firstColumn="1" w:lastColumn="0" w:noHBand="0" w:noVBand="1"/>
      </w:tblPr>
      <w:tblGrid>
        <w:gridCol w:w="2038"/>
        <w:gridCol w:w="1059"/>
        <w:gridCol w:w="969"/>
        <w:gridCol w:w="874"/>
        <w:gridCol w:w="1134"/>
        <w:gridCol w:w="992"/>
        <w:gridCol w:w="993"/>
      </w:tblGrid>
      <w:tr w:rsidR="008D54D0" w:rsidRPr="00B736EE" w14:paraId="5901B88E" w14:textId="77777777" w:rsidTr="009A77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2CC" w:themeFill="accent4" w:themeFillTint="33"/>
          </w:tcPr>
          <w:p w14:paraId="6327FEC1" w14:textId="77777777" w:rsidR="008D54D0" w:rsidRPr="009A77B4" w:rsidRDefault="008D54D0" w:rsidP="00E12799">
            <w:pPr>
              <w:pStyle w:val="Textocomentario"/>
              <w:spacing w:line="360" w:lineRule="auto"/>
              <w:rPr>
                <w:rFonts w:cs="Arial"/>
                <w:bCs w:val="0"/>
                <w:color w:val="002060"/>
                <w:sz w:val="21"/>
                <w:szCs w:val="21"/>
              </w:rPr>
            </w:pPr>
            <w:r w:rsidRPr="009A77B4">
              <w:rPr>
                <w:rFonts w:cs="Arial"/>
                <w:color w:val="002060"/>
                <w:sz w:val="21"/>
                <w:szCs w:val="21"/>
              </w:rPr>
              <w:t>Distancia (Km)</w:t>
            </w:r>
          </w:p>
        </w:tc>
        <w:tc>
          <w:tcPr>
            <w:tcW w:w="1059" w:type="dxa"/>
            <w:shd w:val="clear" w:color="auto" w:fill="FFF2CC" w:themeFill="accent4" w:themeFillTint="33"/>
          </w:tcPr>
          <w:p w14:paraId="10650E94" w14:textId="77777777" w:rsidR="008D54D0" w:rsidRPr="009A77B4" w:rsidRDefault="008D54D0" w:rsidP="00E12799">
            <w:pPr>
              <w:pStyle w:val="Textocomentario"/>
              <w:spacing w:line="360" w:lineRule="auto"/>
              <w:cnfStyle w:val="100000000000" w:firstRow="1" w:lastRow="0" w:firstColumn="0" w:lastColumn="0" w:oddVBand="0" w:evenVBand="0" w:oddHBand="0" w:evenHBand="0" w:firstRowFirstColumn="0" w:firstRowLastColumn="0" w:lastRowFirstColumn="0" w:lastRowLastColumn="0"/>
              <w:rPr>
                <w:rFonts w:cs="Arial"/>
                <w:bCs w:val="0"/>
                <w:color w:val="002060"/>
                <w:sz w:val="21"/>
                <w:szCs w:val="21"/>
              </w:rPr>
            </w:pPr>
            <w:r w:rsidRPr="009A77B4">
              <w:rPr>
                <w:rFonts w:cs="Arial"/>
                <w:color w:val="002060"/>
                <w:sz w:val="21"/>
                <w:szCs w:val="21"/>
              </w:rPr>
              <w:t>1</w:t>
            </w:r>
          </w:p>
        </w:tc>
        <w:tc>
          <w:tcPr>
            <w:tcW w:w="969" w:type="dxa"/>
            <w:shd w:val="clear" w:color="auto" w:fill="FFF2CC" w:themeFill="accent4" w:themeFillTint="33"/>
          </w:tcPr>
          <w:p w14:paraId="0FECFCCA" w14:textId="77777777" w:rsidR="008D54D0" w:rsidRPr="009A77B4" w:rsidRDefault="008D54D0" w:rsidP="00E12799">
            <w:pPr>
              <w:pStyle w:val="Textocomentario"/>
              <w:spacing w:line="360" w:lineRule="auto"/>
              <w:cnfStyle w:val="100000000000" w:firstRow="1" w:lastRow="0" w:firstColumn="0" w:lastColumn="0" w:oddVBand="0" w:evenVBand="0" w:oddHBand="0" w:evenHBand="0" w:firstRowFirstColumn="0" w:firstRowLastColumn="0" w:lastRowFirstColumn="0" w:lastRowLastColumn="0"/>
              <w:rPr>
                <w:rFonts w:cs="Arial"/>
                <w:bCs w:val="0"/>
                <w:color w:val="002060"/>
                <w:sz w:val="21"/>
                <w:szCs w:val="21"/>
              </w:rPr>
            </w:pPr>
            <w:r w:rsidRPr="009A77B4">
              <w:rPr>
                <w:rFonts w:cs="Arial"/>
                <w:color w:val="002060"/>
                <w:sz w:val="21"/>
                <w:szCs w:val="21"/>
              </w:rPr>
              <w:t>3</w:t>
            </w:r>
          </w:p>
        </w:tc>
        <w:tc>
          <w:tcPr>
            <w:tcW w:w="874" w:type="dxa"/>
            <w:shd w:val="clear" w:color="auto" w:fill="FFF2CC" w:themeFill="accent4" w:themeFillTint="33"/>
          </w:tcPr>
          <w:p w14:paraId="11AA8DA1" w14:textId="77777777" w:rsidR="008D54D0" w:rsidRPr="009A77B4" w:rsidRDefault="008D54D0" w:rsidP="00E12799">
            <w:pPr>
              <w:pStyle w:val="Textocomentario"/>
              <w:spacing w:line="360" w:lineRule="auto"/>
              <w:cnfStyle w:val="100000000000" w:firstRow="1" w:lastRow="0" w:firstColumn="0" w:lastColumn="0" w:oddVBand="0" w:evenVBand="0" w:oddHBand="0" w:evenHBand="0" w:firstRowFirstColumn="0" w:firstRowLastColumn="0" w:lastRowFirstColumn="0" w:lastRowLastColumn="0"/>
              <w:rPr>
                <w:rFonts w:cs="Arial"/>
                <w:bCs w:val="0"/>
                <w:color w:val="002060"/>
                <w:sz w:val="21"/>
                <w:szCs w:val="21"/>
              </w:rPr>
            </w:pPr>
            <w:r w:rsidRPr="009A77B4">
              <w:rPr>
                <w:rFonts w:cs="Arial"/>
                <w:color w:val="002060"/>
                <w:sz w:val="21"/>
                <w:szCs w:val="21"/>
              </w:rPr>
              <w:t>5</w:t>
            </w:r>
          </w:p>
        </w:tc>
        <w:tc>
          <w:tcPr>
            <w:tcW w:w="1134" w:type="dxa"/>
            <w:shd w:val="clear" w:color="auto" w:fill="FFF2CC" w:themeFill="accent4" w:themeFillTint="33"/>
          </w:tcPr>
          <w:p w14:paraId="57080E76" w14:textId="77777777" w:rsidR="008D54D0" w:rsidRPr="009A77B4" w:rsidRDefault="008D54D0" w:rsidP="00E12799">
            <w:pPr>
              <w:pStyle w:val="Textocomentario"/>
              <w:spacing w:line="360" w:lineRule="auto"/>
              <w:cnfStyle w:val="100000000000" w:firstRow="1" w:lastRow="0" w:firstColumn="0" w:lastColumn="0" w:oddVBand="0" w:evenVBand="0" w:oddHBand="0" w:evenHBand="0" w:firstRowFirstColumn="0" w:firstRowLastColumn="0" w:lastRowFirstColumn="0" w:lastRowLastColumn="0"/>
              <w:rPr>
                <w:rFonts w:cs="Arial"/>
                <w:bCs w:val="0"/>
                <w:color w:val="002060"/>
                <w:sz w:val="21"/>
                <w:szCs w:val="21"/>
              </w:rPr>
            </w:pPr>
            <w:r w:rsidRPr="009A77B4">
              <w:rPr>
                <w:rFonts w:cs="Arial"/>
                <w:color w:val="002060"/>
                <w:sz w:val="21"/>
                <w:szCs w:val="21"/>
              </w:rPr>
              <w:t>7</w:t>
            </w:r>
          </w:p>
        </w:tc>
        <w:tc>
          <w:tcPr>
            <w:tcW w:w="992" w:type="dxa"/>
            <w:shd w:val="clear" w:color="auto" w:fill="FFF2CC" w:themeFill="accent4" w:themeFillTint="33"/>
          </w:tcPr>
          <w:p w14:paraId="6B1FAED0" w14:textId="77777777" w:rsidR="008D54D0" w:rsidRPr="009A77B4" w:rsidRDefault="008D54D0" w:rsidP="00E12799">
            <w:pPr>
              <w:pStyle w:val="Textocomentario"/>
              <w:spacing w:line="360" w:lineRule="auto"/>
              <w:cnfStyle w:val="100000000000" w:firstRow="1" w:lastRow="0" w:firstColumn="0" w:lastColumn="0" w:oddVBand="0" w:evenVBand="0" w:oddHBand="0" w:evenHBand="0" w:firstRowFirstColumn="0" w:firstRowLastColumn="0" w:lastRowFirstColumn="0" w:lastRowLastColumn="0"/>
              <w:rPr>
                <w:rFonts w:cs="Arial"/>
                <w:bCs w:val="0"/>
                <w:color w:val="002060"/>
                <w:sz w:val="21"/>
                <w:szCs w:val="21"/>
              </w:rPr>
            </w:pPr>
            <w:r w:rsidRPr="009A77B4">
              <w:rPr>
                <w:rFonts w:cs="Arial"/>
                <w:color w:val="002060"/>
                <w:sz w:val="21"/>
                <w:szCs w:val="21"/>
              </w:rPr>
              <w:t>8</w:t>
            </w:r>
          </w:p>
        </w:tc>
        <w:tc>
          <w:tcPr>
            <w:tcW w:w="993" w:type="dxa"/>
            <w:shd w:val="clear" w:color="auto" w:fill="FFF2CC" w:themeFill="accent4" w:themeFillTint="33"/>
          </w:tcPr>
          <w:p w14:paraId="39825B9F" w14:textId="77777777" w:rsidR="008D54D0" w:rsidRPr="009A77B4" w:rsidRDefault="008D54D0" w:rsidP="00E12799">
            <w:pPr>
              <w:pStyle w:val="Textocomentario"/>
              <w:spacing w:line="360" w:lineRule="auto"/>
              <w:cnfStyle w:val="100000000000" w:firstRow="1" w:lastRow="0" w:firstColumn="0" w:lastColumn="0" w:oddVBand="0" w:evenVBand="0" w:oddHBand="0" w:evenHBand="0" w:firstRowFirstColumn="0" w:firstRowLastColumn="0" w:lastRowFirstColumn="0" w:lastRowLastColumn="0"/>
              <w:rPr>
                <w:rFonts w:cs="Arial"/>
                <w:bCs w:val="0"/>
                <w:color w:val="002060"/>
                <w:sz w:val="21"/>
                <w:szCs w:val="21"/>
              </w:rPr>
            </w:pPr>
            <w:r w:rsidRPr="009A77B4">
              <w:rPr>
                <w:rFonts w:cs="Arial"/>
                <w:color w:val="002060"/>
                <w:sz w:val="21"/>
                <w:szCs w:val="21"/>
              </w:rPr>
              <w:t>9</w:t>
            </w:r>
          </w:p>
        </w:tc>
      </w:tr>
      <w:tr w:rsidR="008D54D0" w:rsidRPr="00B736EE" w14:paraId="007786EF" w14:textId="77777777" w:rsidTr="009A77B4">
        <w:tc>
          <w:tcPr>
            <w:cnfStyle w:val="001000000000" w:firstRow="0" w:lastRow="0" w:firstColumn="1" w:lastColumn="0" w:oddVBand="0" w:evenVBand="0" w:oddHBand="0" w:evenHBand="0" w:firstRowFirstColumn="0" w:firstRowLastColumn="0" w:lastRowFirstColumn="0" w:lastRowLastColumn="0"/>
            <w:tcW w:w="0" w:type="auto"/>
          </w:tcPr>
          <w:p w14:paraId="3211F89A" w14:textId="77777777" w:rsidR="008D54D0" w:rsidRPr="009A77B4" w:rsidRDefault="008D54D0" w:rsidP="00E12799">
            <w:pPr>
              <w:pStyle w:val="Textocomentario"/>
              <w:spacing w:line="360" w:lineRule="auto"/>
              <w:rPr>
                <w:rFonts w:cs="Arial"/>
                <w:bCs w:val="0"/>
                <w:color w:val="002060"/>
                <w:sz w:val="21"/>
                <w:szCs w:val="21"/>
              </w:rPr>
            </w:pPr>
            <w:r w:rsidRPr="009A77B4">
              <w:rPr>
                <w:rFonts w:cs="Arial"/>
                <w:color w:val="002060"/>
                <w:sz w:val="21"/>
                <w:szCs w:val="21"/>
              </w:rPr>
              <w:t>Valor de la carrera</w:t>
            </w:r>
          </w:p>
        </w:tc>
        <w:tc>
          <w:tcPr>
            <w:tcW w:w="1059" w:type="dxa"/>
          </w:tcPr>
          <w:p w14:paraId="767AFDB0" w14:textId="77777777" w:rsidR="008D54D0" w:rsidRPr="009A77B4" w:rsidRDefault="008D54D0" w:rsidP="00E12799">
            <w:pPr>
              <w:pStyle w:val="Textocomentario"/>
              <w:spacing w:line="360" w:lineRule="auto"/>
              <w:cnfStyle w:val="000000000000" w:firstRow="0" w:lastRow="0" w:firstColumn="0" w:lastColumn="0" w:oddVBand="0" w:evenVBand="0" w:oddHBand="0" w:evenHBand="0" w:firstRowFirstColumn="0" w:firstRowLastColumn="0" w:lastRowFirstColumn="0" w:lastRowLastColumn="0"/>
              <w:rPr>
                <w:rFonts w:cs="Arial"/>
                <w:bCs/>
                <w:color w:val="002060"/>
                <w:sz w:val="21"/>
                <w:szCs w:val="21"/>
              </w:rPr>
            </w:pPr>
          </w:p>
        </w:tc>
        <w:tc>
          <w:tcPr>
            <w:tcW w:w="969" w:type="dxa"/>
          </w:tcPr>
          <w:p w14:paraId="67634FA8" w14:textId="77777777" w:rsidR="008D54D0" w:rsidRPr="009A77B4" w:rsidRDefault="008D54D0" w:rsidP="00E12799">
            <w:pPr>
              <w:pStyle w:val="Textocomentario"/>
              <w:spacing w:line="360" w:lineRule="auto"/>
              <w:cnfStyle w:val="000000000000" w:firstRow="0" w:lastRow="0" w:firstColumn="0" w:lastColumn="0" w:oddVBand="0" w:evenVBand="0" w:oddHBand="0" w:evenHBand="0" w:firstRowFirstColumn="0" w:firstRowLastColumn="0" w:lastRowFirstColumn="0" w:lastRowLastColumn="0"/>
              <w:rPr>
                <w:rFonts w:cs="Arial"/>
                <w:bCs/>
                <w:color w:val="002060"/>
                <w:sz w:val="21"/>
                <w:szCs w:val="21"/>
              </w:rPr>
            </w:pPr>
          </w:p>
        </w:tc>
        <w:tc>
          <w:tcPr>
            <w:tcW w:w="874" w:type="dxa"/>
          </w:tcPr>
          <w:p w14:paraId="67F3D0A5" w14:textId="77777777" w:rsidR="008D54D0" w:rsidRPr="009A77B4" w:rsidRDefault="008D54D0" w:rsidP="00E12799">
            <w:pPr>
              <w:pStyle w:val="Textocomentario"/>
              <w:spacing w:line="360" w:lineRule="auto"/>
              <w:cnfStyle w:val="000000000000" w:firstRow="0" w:lastRow="0" w:firstColumn="0" w:lastColumn="0" w:oddVBand="0" w:evenVBand="0" w:oddHBand="0" w:evenHBand="0" w:firstRowFirstColumn="0" w:firstRowLastColumn="0" w:lastRowFirstColumn="0" w:lastRowLastColumn="0"/>
              <w:rPr>
                <w:rFonts w:cs="Arial"/>
                <w:bCs/>
                <w:color w:val="002060"/>
                <w:sz w:val="21"/>
                <w:szCs w:val="21"/>
              </w:rPr>
            </w:pPr>
          </w:p>
        </w:tc>
        <w:tc>
          <w:tcPr>
            <w:tcW w:w="1134" w:type="dxa"/>
          </w:tcPr>
          <w:p w14:paraId="0F984A5F" w14:textId="77777777" w:rsidR="008D54D0" w:rsidRPr="009A77B4" w:rsidRDefault="008D54D0" w:rsidP="00E12799">
            <w:pPr>
              <w:pStyle w:val="Textocomentario"/>
              <w:spacing w:line="360" w:lineRule="auto"/>
              <w:cnfStyle w:val="000000000000" w:firstRow="0" w:lastRow="0" w:firstColumn="0" w:lastColumn="0" w:oddVBand="0" w:evenVBand="0" w:oddHBand="0" w:evenHBand="0" w:firstRowFirstColumn="0" w:firstRowLastColumn="0" w:lastRowFirstColumn="0" w:lastRowLastColumn="0"/>
              <w:rPr>
                <w:rFonts w:cs="Arial"/>
                <w:bCs/>
                <w:color w:val="002060"/>
                <w:sz w:val="21"/>
                <w:szCs w:val="21"/>
              </w:rPr>
            </w:pPr>
          </w:p>
        </w:tc>
        <w:tc>
          <w:tcPr>
            <w:tcW w:w="992" w:type="dxa"/>
          </w:tcPr>
          <w:p w14:paraId="6069DEB9" w14:textId="77777777" w:rsidR="008D54D0" w:rsidRPr="009A77B4" w:rsidRDefault="008D54D0" w:rsidP="00E12799">
            <w:pPr>
              <w:pStyle w:val="Textocomentario"/>
              <w:spacing w:line="360" w:lineRule="auto"/>
              <w:cnfStyle w:val="000000000000" w:firstRow="0" w:lastRow="0" w:firstColumn="0" w:lastColumn="0" w:oddVBand="0" w:evenVBand="0" w:oddHBand="0" w:evenHBand="0" w:firstRowFirstColumn="0" w:firstRowLastColumn="0" w:lastRowFirstColumn="0" w:lastRowLastColumn="0"/>
              <w:rPr>
                <w:rFonts w:cs="Arial"/>
                <w:bCs/>
                <w:color w:val="002060"/>
                <w:sz w:val="21"/>
                <w:szCs w:val="21"/>
              </w:rPr>
            </w:pPr>
          </w:p>
        </w:tc>
        <w:tc>
          <w:tcPr>
            <w:tcW w:w="993" w:type="dxa"/>
          </w:tcPr>
          <w:p w14:paraId="58925298" w14:textId="77777777" w:rsidR="008D54D0" w:rsidRPr="009A77B4" w:rsidRDefault="008D54D0" w:rsidP="00E12799">
            <w:pPr>
              <w:pStyle w:val="Textocomentario"/>
              <w:spacing w:line="360" w:lineRule="auto"/>
              <w:cnfStyle w:val="000000000000" w:firstRow="0" w:lastRow="0" w:firstColumn="0" w:lastColumn="0" w:oddVBand="0" w:evenVBand="0" w:oddHBand="0" w:evenHBand="0" w:firstRowFirstColumn="0" w:firstRowLastColumn="0" w:lastRowFirstColumn="0" w:lastRowLastColumn="0"/>
              <w:rPr>
                <w:rFonts w:cs="Arial"/>
                <w:bCs/>
                <w:color w:val="002060"/>
                <w:sz w:val="21"/>
                <w:szCs w:val="21"/>
              </w:rPr>
            </w:pPr>
          </w:p>
        </w:tc>
      </w:tr>
    </w:tbl>
    <w:p w14:paraId="04804004" w14:textId="77777777" w:rsidR="008D54D0" w:rsidRPr="00DA41A7" w:rsidRDefault="008D54D0" w:rsidP="00E12799">
      <w:pPr>
        <w:pStyle w:val="Textocomentario"/>
        <w:spacing w:line="360" w:lineRule="auto"/>
        <w:rPr>
          <w:rFonts w:ascii="Aptos" w:hAnsi="Aptos"/>
          <w:bCs/>
          <w:color w:val="70AD47" w:themeColor="accent6"/>
          <w:sz w:val="22"/>
          <w:szCs w:val="22"/>
        </w:rPr>
      </w:pPr>
    </w:p>
    <w:p w14:paraId="7D5BB0D4" w14:textId="5FFED7FB" w:rsidR="00B736EE" w:rsidRPr="00DA41A7" w:rsidRDefault="008D54D0" w:rsidP="00DA41A7">
      <w:pPr>
        <w:pStyle w:val="E08IzqnegrillayK"/>
      </w:pPr>
      <w:r w:rsidRPr="00DA41A7">
        <w:t>Representación gráfica</w:t>
      </w:r>
    </w:p>
    <w:p w14:paraId="6067A1D1" w14:textId="77777777" w:rsidR="008D54D0" w:rsidRPr="00E12799" w:rsidRDefault="008D54D0" w:rsidP="000E5B4D">
      <w:pPr>
        <w:pStyle w:val="E09Parrafolista"/>
      </w:pPr>
      <w:r w:rsidRPr="00E12799">
        <w:t xml:space="preserve">Pedir a los estudiantes que representen </w:t>
      </w:r>
      <w:r w:rsidRPr="009A77B4">
        <w:t xml:space="preserve">los </w:t>
      </w:r>
      <w:r w:rsidRPr="00E12799">
        <w:t>datos de la tabla en un gráfico cartesiano.</w:t>
      </w:r>
    </w:p>
    <w:p w14:paraId="02B7C265" w14:textId="77777777" w:rsidR="008D54D0" w:rsidRPr="00E12799" w:rsidRDefault="008D54D0" w:rsidP="000E5B4D">
      <w:pPr>
        <w:pStyle w:val="E09Parrafolista"/>
      </w:pPr>
      <w:r w:rsidRPr="00E12799">
        <w:t xml:space="preserve">En el eje x se </w:t>
      </w:r>
      <w:r w:rsidRPr="009A77B4">
        <w:t>representará</w:t>
      </w:r>
      <w:r w:rsidRPr="00E12799">
        <w:t xml:space="preserve"> la distancia y en el eje y el costo total.</w:t>
      </w:r>
    </w:p>
    <w:p w14:paraId="71E19963" w14:textId="548754AB" w:rsidR="00DD5851" w:rsidRPr="001C44D8" w:rsidRDefault="008D54D0" w:rsidP="00DD5851">
      <w:pPr>
        <w:pStyle w:val="E09Parrafolista"/>
      </w:pPr>
      <w:r w:rsidRPr="00E12799">
        <w:t>Observar que los puntos obtenidos se alinean formando una línea recta.</w:t>
      </w:r>
    </w:p>
    <w:p w14:paraId="35A27B71" w14:textId="77777777" w:rsidR="00DD5851" w:rsidRPr="00DD5851" w:rsidRDefault="00DD5851" w:rsidP="00DD5851">
      <w:pPr>
        <w:pStyle w:val="Sinespaciado"/>
        <w:rPr>
          <w:lang w:val="es-CO" w:eastAsia="en-US"/>
        </w:rPr>
      </w:pPr>
    </w:p>
    <w:p w14:paraId="1FEE3960" w14:textId="71A138E6" w:rsidR="008D54D0" w:rsidRPr="00DA41A7" w:rsidRDefault="008D54D0" w:rsidP="00DA41A7">
      <w:pPr>
        <w:pStyle w:val="E08IzqnegrillayK"/>
      </w:pPr>
      <w:r w:rsidRPr="00DA41A7">
        <w:t>Identificación de la función lineal</w:t>
      </w:r>
    </w:p>
    <w:p w14:paraId="111BE3C8" w14:textId="77777777" w:rsidR="008D54D0" w:rsidRPr="00E12799" w:rsidRDefault="008D54D0" w:rsidP="000E5B4D">
      <w:pPr>
        <w:pStyle w:val="E09Parrafolista"/>
      </w:pPr>
      <w:r w:rsidRPr="00E12799">
        <w:t>Explicar que la relación entre la distancia y el costo total puede ser expresada mediante una función lineal.</w:t>
      </w:r>
    </w:p>
    <w:p w14:paraId="75FE2334" w14:textId="77777777" w:rsidR="008D54D0" w:rsidRPr="00E12799" w:rsidRDefault="008D54D0" w:rsidP="000E5B4D">
      <w:pPr>
        <w:pStyle w:val="E09Parrafolista"/>
      </w:pPr>
      <w:r w:rsidRPr="00E12799">
        <w:t>Presentar la ecuación general de una función lineal: y = mx + b</w:t>
      </w:r>
    </w:p>
    <w:p w14:paraId="394BE417" w14:textId="77777777" w:rsidR="00B942AB" w:rsidRDefault="00B942AB" w:rsidP="00B942AB">
      <w:pPr>
        <w:pStyle w:val="E09Parrafolista"/>
        <w:numPr>
          <w:ilvl w:val="0"/>
          <w:numId w:val="0"/>
        </w:numPr>
        <w:ind w:left="851"/>
      </w:pPr>
    </w:p>
    <w:p w14:paraId="319980E5" w14:textId="5FCC3CF8" w:rsidR="008D54D0" w:rsidRPr="00B942AB" w:rsidRDefault="008D54D0" w:rsidP="00B942AB">
      <w:pPr>
        <w:pStyle w:val="E09Parrafolista"/>
        <w:numPr>
          <w:ilvl w:val="0"/>
          <w:numId w:val="0"/>
        </w:numPr>
        <w:ind w:left="851"/>
        <w:rPr>
          <w:b/>
          <w:bCs/>
          <w:color w:val="00B0F0"/>
        </w:rPr>
      </w:pPr>
      <w:r w:rsidRPr="00B942AB">
        <w:rPr>
          <w:b/>
          <w:bCs/>
          <w:color w:val="00B0F0"/>
        </w:rPr>
        <w:t xml:space="preserve">Identificar en la situación del taxi: </w:t>
      </w:r>
    </w:p>
    <w:p w14:paraId="68F2A688" w14:textId="77777777" w:rsidR="008D54D0" w:rsidRPr="009A77B4" w:rsidRDefault="008D54D0" w:rsidP="000E5B4D">
      <w:pPr>
        <w:pStyle w:val="E09Parrafolista"/>
      </w:pPr>
      <w:r w:rsidRPr="009A77B4">
        <w:rPr>
          <w:rStyle w:val="E07TextonegritaCar"/>
        </w:rPr>
        <w:t>m:</w:t>
      </w:r>
      <w:r w:rsidRPr="00E12799">
        <w:t xml:space="preserve"> Costo por kilómetro (</w:t>
      </w:r>
      <w:r w:rsidRPr="009A77B4">
        <w:t>pendiente de la recta)</w:t>
      </w:r>
    </w:p>
    <w:p w14:paraId="3FEBAB57" w14:textId="77777777" w:rsidR="008D54D0" w:rsidRPr="009A77B4" w:rsidRDefault="008D54D0" w:rsidP="000E5B4D">
      <w:pPr>
        <w:pStyle w:val="E09Parrafolista"/>
      </w:pPr>
      <w:r w:rsidRPr="009A77B4">
        <w:rPr>
          <w:rStyle w:val="E07TextonegritaCar"/>
        </w:rPr>
        <w:t>b:</w:t>
      </w:r>
      <w:r w:rsidRPr="009A77B4">
        <w:t xml:space="preserve"> Bajada de bandera (ordenada al origen)</w:t>
      </w:r>
    </w:p>
    <w:p w14:paraId="4F18ECB7" w14:textId="77777777" w:rsidR="008D54D0" w:rsidRPr="009A77B4" w:rsidRDefault="008D54D0" w:rsidP="000E5B4D">
      <w:pPr>
        <w:pStyle w:val="E09Parrafolista"/>
      </w:pPr>
      <w:r w:rsidRPr="009A77B4">
        <w:rPr>
          <w:rStyle w:val="E07TextonegritaCar"/>
        </w:rPr>
        <w:t>x:</w:t>
      </w:r>
      <w:r w:rsidRPr="009A77B4">
        <w:t xml:space="preserve"> Distancia recorrida (variable independiente)</w:t>
      </w:r>
    </w:p>
    <w:p w14:paraId="0A3E0698" w14:textId="77777777" w:rsidR="008D54D0" w:rsidRPr="00E12799" w:rsidRDefault="008D54D0" w:rsidP="000E5B4D">
      <w:pPr>
        <w:pStyle w:val="E09Parrafolista"/>
      </w:pPr>
      <w:r w:rsidRPr="009A77B4">
        <w:rPr>
          <w:rStyle w:val="E07TextonegritaCar"/>
        </w:rPr>
        <w:t xml:space="preserve">y: </w:t>
      </w:r>
      <w:r w:rsidRPr="009A77B4">
        <w:t>Costo total (variable dependiente</w:t>
      </w:r>
      <w:r w:rsidRPr="00E12799">
        <w:t>)</w:t>
      </w:r>
    </w:p>
    <w:p w14:paraId="088FAE18" w14:textId="77777777" w:rsidR="008D54D0" w:rsidRPr="00B942AB" w:rsidRDefault="008D54D0" w:rsidP="00934FF4">
      <w:pPr>
        <w:pStyle w:val="Textocomentario"/>
        <w:spacing w:line="360" w:lineRule="auto"/>
        <w:rPr>
          <w:sz w:val="24"/>
          <w:szCs w:val="22"/>
        </w:rPr>
      </w:pPr>
      <w:r w:rsidRPr="00B942AB">
        <w:rPr>
          <w:sz w:val="24"/>
          <w:szCs w:val="22"/>
        </w:rPr>
        <w:t>Escribir la ecuación específica para el problema planteado.</w:t>
      </w:r>
    </w:p>
    <w:p w14:paraId="391804E9" w14:textId="77777777" w:rsidR="00A91A54" w:rsidRPr="00DA41A7" w:rsidRDefault="00A91A54" w:rsidP="00E12799">
      <w:pPr>
        <w:pStyle w:val="Textocomentario"/>
        <w:spacing w:line="360" w:lineRule="auto"/>
        <w:rPr>
          <w:rFonts w:ascii="Aptos" w:hAnsi="Aptos"/>
          <w:color w:val="70AD47" w:themeColor="accent6"/>
          <w:sz w:val="22"/>
          <w:szCs w:val="22"/>
        </w:rPr>
      </w:pPr>
    </w:p>
    <w:p w14:paraId="1A082543" w14:textId="571E48BA" w:rsidR="00A91A54" w:rsidRPr="00DA41A7" w:rsidRDefault="00A91A54" w:rsidP="009A77B4">
      <w:pPr>
        <w:pStyle w:val="E04Subtitulo1izqynegrilla"/>
      </w:pPr>
      <w:r w:rsidRPr="009A77B4">
        <w:lastRenderedPageBreak/>
        <w:t>DESARROLLO</w:t>
      </w:r>
    </w:p>
    <w:p w14:paraId="2C6BE119" w14:textId="77777777" w:rsidR="00A91A54" w:rsidRPr="00DA41A7" w:rsidRDefault="008D54D0" w:rsidP="00DA41A7">
      <w:pPr>
        <w:pStyle w:val="E08IzqnegrillayK"/>
      </w:pPr>
      <w:r w:rsidRPr="00DA41A7">
        <w:t xml:space="preserve">Presentación del Contenido </w:t>
      </w:r>
    </w:p>
    <w:p w14:paraId="01FCAB10" w14:textId="10D0EBDE" w:rsidR="008D54D0" w:rsidRPr="00845434" w:rsidRDefault="008D54D0" w:rsidP="00B942AB">
      <w:pPr>
        <w:pStyle w:val="E05Parrafosangria"/>
      </w:pPr>
      <w:r w:rsidRPr="00845434">
        <w:t>Una función lineal es una relación matemática entre dos variables, donde los cambios en una variable producen cambios proporcionales en la otra. Es decir, si aumentamos o disminuimos el valor de una variable en una cantidad determinada, la otra variable aumentará o disminuirá en una cantidad proporcional.</w:t>
      </w:r>
    </w:p>
    <w:p w14:paraId="553B2CC0" w14:textId="3D5C9807" w:rsidR="008D54D0" w:rsidRDefault="008D54D0" w:rsidP="009A77B4">
      <w:pPr>
        <w:pStyle w:val="E03Titulo3centradonegrK"/>
      </w:pPr>
      <w:r w:rsidRPr="00845434">
        <w:t xml:space="preserve">Ejemplo </w:t>
      </w:r>
      <w:r w:rsidRPr="009A77B4">
        <w:t>gráfico</w:t>
      </w:r>
    </w:p>
    <w:p w14:paraId="39ECD073" w14:textId="5880CA4F" w:rsidR="00934FF4" w:rsidRPr="00845434" w:rsidRDefault="00934FF4" w:rsidP="00934FF4">
      <w:pPr>
        <w:pStyle w:val="E03Titulo3centradonegrK"/>
        <w:jc w:val="left"/>
      </w:pPr>
      <w:r>
        <w:t>Figura 1 – Función lineal</w:t>
      </w:r>
    </w:p>
    <w:p w14:paraId="5A309479" w14:textId="77777777" w:rsidR="008D54D0" w:rsidRPr="00E12799" w:rsidRDefault="008D54D0" w:rsidP="00A91A54">
      <w:pPr>
        <w:pStyle w:val="Textocomentario"/>
        <w:spacing w:line="360" w:lineRule="auto"/>
        <w:jc w:val="center"/>
        <w:rPr>
          <w:rFonts w:ascii="Aptos" w:hAnsi="Aptos"/>
          <w:sz w:val="22"/>
          <w:szCs w:val="22"/>
        </w:rPr>
      </w:pPr>
      <w:r w:rsidRPr="00E12799">
        <w:rPr>
          <w:rFonts w:ascii="Aptos" w:hAnsi="Aptos"/>
          <w:noProof/>
          <w:sz w:val="22"/>
          <w:szCs w:val="22"/>
        </w:rPr>
        <w:drawing>
          <wp:inline distT="0" distB="0" distL="0" distR="0" wp14:anchorId="62F60031" wp14:editId="10915FA4">
            <wp:extent cx="2155848" cy="2857307"/>
            <wp:effectExtent l="0" t="0" r="3175" b="635"/>
            <wp:docPr id="837424301" name="Imagen 1" descr="Función lineal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ción lineal - Wikipedia, la enciclopedia lib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298" cy="2861880"/>
                    </a:xfrm>
                    <a:prstGeom prst="rect">
                      <a:avLst/>
                    </a:prstGeom>
                    <a:noFill/>
                    <a:ln>
                      <a:noFill/>
                    </a:ln>
                  </pic:spPr>
                </pic:pic>
              </a:graphicData>
            </a:graphic>
          </wp:inline>
        </w:drawing>
      </w:r>
    </w:p>
    <w:p w14:paraId="28D75E1E" w14:textId="77777777" w:rsidR="008D54D0" w:rsidRPr="00E12799" w:rsidRDefault="008D54D0" w:rsidP="00E12799">
      <w:pPr>
        <w:pStyle w:val="Textocomentario"/>
        <w:spacing w:line="360" w:lineRule="auto"/>
        <w:rPr>
          <w:rFonts w:ascii="Aptos" w:hAnsi="Aptos"/>
          <w:sz w:val="22"/>
          <w:szCs w:val="22"/>
        </w:rPr>
      </w:pPr>
    </w:p>
    <w:p w14:paraId="694276B8" w14:textId="01B0F194" w:rsidR="008D54D0" w:rsidRPr="00845434" w:rsidRDefault="008D54D0" w:rsidP="00845434">
      <w:pPr>
        <w:pStyle w:val="E08IzqnegrillayK"/>
      </w:pPr>
      <w:r w:rsidRPr="00845434">
        <w:t>Características clave de una función lineal</w:t>
      </w:r>
    </w:p>
    <w:p w14:paraId="35D1582C" w14:textId="77777777" w:rsidR="008D54D0" w:rsidRPr="00E12799" w:rsidRDefault="008D54D0" w:rsidP="000130EC">
      <w:pPr>
        <w:pStyle w:val="E06Parrafonormal"/>
        <w:numPr>
          <w:ilvl w:val="0"/>
          <w:numId w:val="21"/>
        </w:numPr>
      </w:pPr>
      <w:r w:rsidRPr="00845434">
        <w:rPr>
          <w:rStyle w:val="E07TextonegritaCar"/>
        </w:rPr>
        <w:t>Representación gráfica</w:t>
      </w:r>
      <w:r w:rsidRPr="00845434">
        <w:t>:</w:t>
      </w:r>
      <w:r w:rsidRPr="00E12799">
        <w:t xml:space="preserve"> Siempre se representa como una línea recta en un plano cartesiano.</w:t>
      </w:r>
    </w:p>
    <w:p w14:paraId="3B3055F8" w14:textId="77777777" w:rsidR="008D54D0" w:rsidRPr="00845434" w:rsidRDefault="008D54D0" w:rsidP="000130EC">
      <w:pPr>
        <w:pStyle w:val="E04Subtitulo1izqynegrilla"/>
        <w:numPr>
          <w:ilvl w:val="0"/>
          <w:numId w:val="21"/>
        </w:numPr>
      </w:pPr>
      <w:r w:rsidRPr="00845434">
        <w:rPr>
          <w:rStyle w:val="E07TextonegritaCar"/>
          <w:b/>
          <w:bCs/>
        </w:rPr>
        <w:t>Ecuación general:</w:t>
      </w:r>
      <w:r w:rsidRPr="00E12799">
        <w:t xml:space="preserve"> </w:t>
      </w:r>
      <w:r w:rsidRPr="00845434">
        <w:t xml:space="preserve">Se expresa de la forma y = mx + b, donde: </w:t>
      </w:r>
    </w:p>
    <w:p w14:paraId="485ED798" w14:textId="77777777" w:rsidR="008D54D0" w:rsidRPr="00B942AB" w:rsidRDefault="008D54D0" w:rsidP="000130EC">
      <w:pPr>
        <w:pStyle w:val="Textocomentario"/>
        <w:numPr>
          <w:ilvl w:val="1"/>
          <w:numId w:val="2"/>
        </w:numPr>
        <w:spacing w:line="360" w:lineRule="auto"/>
        <w:rPr>
          <w:sz w:val="24"/>
          <w:szCs w:val="22"/>
          <w:lang w:val="es-MX"/>
        </w:rPr>
      </w:pPr>
      <w:r w:rsidRPr="00B942AB">
        <w:rPr>
          <w:sz w:val="24"/>
          <w:szCs w:val="22"/>
          <w:lang w:val="es-MX"/>
        </w:rPr>
        <w:t>m es la pendiente de la recta y determina su inclinación.</w:t>
      </w:r>
    </w:p>
    <w:p w14:paraId="595FF95F" w14:textId="62EBF2DD" w:rsidR="00DC428B" w:rsidRPr="00B942AB" w:rsidRDefault="008D54D0" w:rsidP="000130EC">
      <w:pPr>
        <w:pStyle w:val="Textocomentario"/>
        <w:numPr>
          <w:ilvl w:val="1"/>
          <w:numId w:val="2"/>
        </w:numPr>
        <w:spacing w:line="360" w:lineRule="auto"/>
        <w:rPr>
          <w:sz w:val="24"/>
          <w:szCs w:val="22"/>
          <w:lang w:val="es-MX"/>
        </w:rPr>
      </w:pPr>
      <w:r w:rsidRPr="00B942AB">
        <w:rPr>
          <w:sz w:val="24"/>
          <w:szCs w:val="22"/>
          <w:lang w:val="es-MX"/>
        </w:rPr>
        <w:t>b es la ordenada al origen, el punto donde la recta corta al eje y.</w:t>
      </w:r>
    </w:p>
    <w:p w14:paraId="03B61EFE" w14:textId="1A587B75" w:rsidR="008D54D0" w:rsidRDefault="008D54D0" w:rsidP="00B942AB">
      <w:pPr>
        <w:pStyle w:val="E06Parrafonormal"/>
        <w:ind w:left="357" w:firstLine="0"/>
      </w:pPr>
      <w:r w:rsidRPr="00FB5BF6">
        <w:rPr>
          <w:rStyle w:val="E07TextonegritaCar"/>
        </w:rPr>
        <w:lastRenderedPageBreak/>
        <w:t>Dominio y rango:</w:t>
      </w:r>
      <w:r w:rsidRPr="00E12799">
        <w:t xml:space="preserve"> Generalmente, tanto el dominio como el rango de una función lineal son todos los números reales, es decir, no hay restricciones en los valores que pueden tomar las variables x e y.</w:t>
      </w:r>
      <w:r w:rsidR="009A4B03">
        <w:t xml:space="preserve"> </w:t>
      </w:r>
      <w:r w:rsidR="00DC428B" w:rsidRPr="00A91A54">
        <w:t>Excepto con las funciones constantes cuyo rango es la constante que las define.</w:t>
      </w:r>
    </w:p>
    <w:p w14:paraId="274FCB53" w14:textId="2D375E0D" w:rsidR="009E232B" w:rsidRPr="00A91A54" w:rsidRDefault="009E232B" w:rsidP="009E232B">
      <w:pPr>
        <w:pStyle w:val="E00TITULOCentradoynegrilla"/>
        <w:jc w:val="left"/>
      </w:pPr>
      <w:r>
        <w:t xml:space="preserve">Figura 2 – Función constante </w:t>
      </w:r>
    </w:p>
    <w:p w14:paraId="270D1BC3" w14:textId="77777777" w:rsidR="00DC428B" w:rsidRPr="009F5993" w:rsidRDefault="00DC428B" w:rsidP="00DC428B">
      <w:pPr>
        <w:pStyle w:val="Textocomentario"/>
        <w:spacing w:line="360" w:lineRule="auto"/>
        <w:ind w:left="720"/>
        <w:jc w:val="center"/>
        <w:rPr>
          <w:sz w:val="22"/>
          <w:szCs w:val="22"/>
        </w:rPr>
      </w:pPr>
    </w:p>
    <w:p w14:paraId="54CCF19B" w14:textId="5A0CEA0C" w:rsidR="00FB5BF6" w:rsidRPr="00E27063" w:rsidRDefault="00DC428B" w:rsidP="00E27063">
      <w:pPr>
        <w:pStyle w:val="Textocomentario"/>
        <w:spacing w:line="360" w:lineRule="auto"/>
        <w:ind w:left="720"/>
        <w:jc w:val="center"/>
        <w:rPr>
          <w:sz w:val="22"/>
          <w:szCs w:val="22"/>
        </w:rPr>
      </w:pPr>
      <w:r w:rsidRPr="009F5993">
        <w:rPr>
          <w:noProof/>
          <w:sz w:val="22"/>
          <w:szCs w:val="22"/>
        </w:rPr>
        <w:drawing>
          <wp:inline distT="0" distB="0" distL="0" distR="0" wp14:anchorId="54C019BA" wp14:editId="56578B6E">
            <wp:extent cx="5321670" cy="2445268"/>
            <wp:effectExtent l="0" t="0" r="0" b="6350"/>
            <wp:docPr id="944960367" name="Imagen 3" descr="1) MATEMATICA, TEORIA, EJEMPLOS, EJERCICIOS, PROBLEMAS Y VÍDEOS, QUIDIMAT:  FUNCIONES: GRÁFICA, DOMINIO Y RANGO. LINEALES, POLINÓMICAS, RAIZ DE INDICE  PAR E IMPAR Y RAC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MATEMATICA, TEORIA, EJEMPLOS, EJERCICIOS, PROBLEMAS Y VÍDEOS, QUIDIMAT:  FUNCIONES: GRÁFICA, DOMINIO Y RANGO. LINEALES, POLINÓMICAS, RAIZ DE INDICE  PAR E IMPAR Y RACIONAL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9765" cy="2513316"/>
                    </a:xfrm>
                    <a:prstGeom prst="rect">
                      <a:avLst/>
                    </a:prstGeom>
                    <a:noFill/>
                    <a:ln>
                      <a:noFill/>
                    </a:ln>
                  </pic:spPr>
                </pic:pic>
              </a:graphicData>
            </a:graphic>
          </wp:inline>
        </w:drawing>
      </w:r>
    </w:p>
    <w:p w14:paraId="7CCFA83F" w14:textId="3C990120" w:rsidR="008D54D0" w:rsidRPr="00E12799" w:rsidRDefault="008D54D0" w:rsidP="00FB5BF6">
      <w:pPr>
        <w:pStyle w:val="E08IzqnegrillayK"/>
      </w:pPr>
      <w:r w:rsidRPr="00E12799">
        <w:t>¿Cuándo una función NO es lineal?</w:t>
      </w:r>
    </w:p>
    <w:p w14:paraId="45767F02" w14:textId="77777777" w:rsidR="008D54D0" w:rsidRPr="00E12799" w:rsidRDefault="008D54D0" w:rsidP="000E5B4D">
      <w:pPr>
        <w:pStyle w:val="E09Parrafolista"/>
      </w:pPr>
      <w:r w:rsidRPr="00E12799">
        <w:t xml:space="preserve">Cuando al graficar los puntos en el plano cartesiano, no se </w:t>
      </w:r>
      <w:r w:rsidRPr="009A77B4">
        <w:t>genera</w:t>
      </w:r>
      <w:r w:rsidRPr="00E12799">
        <w:t xml:space="preserve"> una línea recta.</w:t>
      </w:r>
    </w:p>
    <w:p w14:paraId="6DF34EF5" w14:textId="39F5667C" w:rsidR="008D54D0" w:rsidRDefault="008D54D0" w:rsidP="000E5B4D">
      <w:pPr>
        <w:pStyle w:val="E09Parrafolista"/>
      </w:pPr>
      <w:r w:rsidRPr="00E12799">
        <w:t xml:space="preserve">Cuando la tasa de cambio </w:t>
      </w:r>
      <m:oMath>
        <m:f>
          <m:fPr>
            <m:ctrlPr>
              <w:rPr>
                <w:rFonts w:ascii="Cambria Math" w:hAnsi="Cambria Math"/>
                <w:i/>
              </w:rPr>
            </m:ctrlPr>
          </m:fPr>
          <m:num>
            <m:r>
              <m:rPr>
                <m:sty m:val="p"/>
              </m:rPr>
              <w:rPr>
                <w:rFonts w:ascii="Cambria Math" w:hAnsi="Cambria Math"/>
              </w:rPr>
              <m:t>Δ</m:t>
            </m:r>
            <m:r>
              <w:rPr>
                <w:rFonts w:ascii="Cambria Math" w:hAnsi="Cambria Math"/>
              </w:rPr>
              <m:t>y</m:t>
            </m:r>
          </m:num>
          <m:den>
            <m:r>
              <m:rPr>
                <m:sty m:val="p"/>
              </m:rPr>
              <w:rPr>
                <w:rFonts w:ascii="Cambria Math" w:hAnsi="Cambria Math"/>
              </w:rPr>
              <m:t>Δ</m:t>
            </m:r>
            <m:r>
              <w:rPr>
                <w:rFonts w:ascii="Cambria Math" w:hAnsi="Cambria Math"/>
              </w:rPr>
              <m:t>x</m:t>
            </m:r>
          </m:den>
        </m:f>
      </m:oMath>
      <w:r w:rsidRPr="00E12799">
        <w:t xml:space="preserve">  no se mantiene igual para todos los puntos.</w:t>
      </w:r>
    </w:p>
    <w:p w14:paraId="0190D633" w14:textId="77777777" w:rsidR="00E27063" w:rsidRDefault="00E27063" w:rsidP="009E232B">
      <w:pPr>
        <w:pStyle w:val="E01Titulo2Centradoynegrilla"/>
        <w:numPr>
          <w:ilvl w:val="0"/>
          <w:numId w:val="0"/>
        </w:numPr>
        <w:jc w:val="left"/>
      </w:pPr>
    </w:p>
    <w:p w14:paraId="4934C3BC" w14:textId="4FE2D00B" w:rsidR="009E232B" w:rsidRPr="009E232B" w:rsidRDefault="009E232B" w:rsidP="009E232B">
      <w:pPr>
        <w:pStyle w:val="E01Titulo2Centradoynegrilla"/>
        <w:numPr>
          <w:ilvl w:val="0"/>
          <w:numId w:val="0"/>
        </w:numPr>
        <w:jc w:val="left"/>
      </w:pPr>
      <w:r>
        <w:t xml:space="preserve">Figura 3 – Tasa de cambio </w:t>
      </w:r>
    </w:p>
    <w:p w14:paraId="16697DCA" w14:textId="77777777" w:rsidR="00FB5BF6" w:rsidRPr="00E12799" w:rsidRDefault="00FB5BF6" w:rsidP="009A77B4">
      <w:pPr>
        <w:pStyle w:val="E05Parrafosangria"/>
        <w:rPr>
          <w:rFonts w:eastAsiaTheme="minorEastAsia"/>
        </w:rPr>
      </w:pPr>
    </w:p>
    <w:p w14:paraId="2A29080A" w14:textId="77777777" w:rsidR="008D54D0" w:rsidRPr="00E12799" w:rsidRDefault="008D54D0" w:rsidP="00A91A54">
      <w:pPr>
        <w:pStyle w:val="Textocomentario"/>
        <w:spacing w:line="360" w:lineRule="auto"/>
        <w:jc w:val="center"/>
        <w:rPr>
          <w:rFonts w:ascii="Aptos" w:hAnsi="Aptos"/>
          <w:sz w:val="22"/>
          <w:szCs w:val="22"/>
        </w:rPr>
      </w:pPr>
      <w:r w:rsidRPr="00E12799">
        <w:rPr>
          <w:rFonts w:ascii="Aptos" w:hAnsi="Aptos"/>
          <w:noProof/>
          <w:sz w:val="22"/>
          <w:szCs w:val="22"/>
        </w:rPr>
        <w:lastRenderedPageBreak/>
        <w:drawing>
          <wp:inline distT="0" distB="0" distL="0" distR="0" wp14:anchorId="461A41E2" wp14:editId="712EB6E6">
            <wp:extent cx="3263704" cy="2099732"/>
            <wp:effectExtent l="0" t="0" r="635" b="0"/>
            <wp:docPr id="1178125961" name="Imagen 1" descr="Cómo Graficar Funciones Lineales? - Tres métodos - Neurochis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Graficar Funciones Lineales? - Tres métodos - Neurochisp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5494" cy="2133052"/>
                    </a:xfrm>
                    <a:prstGeom prst="rect">
                      <a:avLst/>
                    </a:prstGeom>
                    <a:noFill/>
                    <a:ln>
                      <a:noFill/>
                    </a:ln>
                  </pic:spPr>
                </pic:pic>
              </a:graphicData>
            </a:graphic>
          </wp:inline>
        </w:drawing>
      </w:r>
    </w:p>
    <w:p w14:paraId="696641C5" w14:textId="680B6095" w:rsidR="008D54D0" w:rsidRDefault="008D54D0" w:rsidP="00E12799">
      <w:pPr>
        <w:jc w:val="both"/>
        <w:rPr>
          <w:rFonts w:ascii="Aptos" w:hAnsi="Aptos"/>
          <w:b/>
        </w:rPr>
      </w:pPr>
    </w:p>
    <w:p w14:paraId="12F61B6E" w14:textId="77777777" w:rsidR="008D54D0" w:rsidRPr="00DA41A7" w:rsidRDefault="008D54D0" w:rsidP="009A77B4">
      <w:pPr>
        <w:pStyle w:val="E04Subtitulo1izqynegrilla"/>
      </w:pPr>
      <w:r w:rsidRPr="00DA41A7">
        <w:t xml:space="preserve">Guiando el Aprendizaje </w:t>
      </w:r>
    </w:p>
    <w:p w14:paraId="068714EB" w14:textId="030F74DA" w:rsidR="008D54D0" w:rsidRPr="00E12799" w:rsidRDefault="008D54D0" w:rsidP="00FB5BF6">
      <w:pPr>
        <w:pStyle w:val="E05Parrafosangria"/>
      </w:pPr>
      <w:r w:rsidRPr="00E12799">
        <w:t>En esta fase, el docente profundizara en la explicación del concepto de función lineal empleando ejemplos, material audio visual y e</w:t>
      </w:r>
      <w:r w:rsidR="00A91A54">
        <w:t>mpleando el</w:t>
      </w:r>
      <w:r w:rsidRPr="00E12799">
        <w:t xml:space="preserve"> Software de GeoGebra</w:t>
      </w:r>
      <w:r w:rsidR="00A91A54">
        <w:t xml:space="preserve"> para modelar la mayor cantidad posible de ejemplos de los estudiantes</w:t>
      </w:r>
      <w:r w:rsidRPr="00E12799">
        <w:t>;</w:t>
      </w:r>
      <w:r w:rsidR="00A91A54">
        <w:t xml:space="preserve"> se </w:t>
      </w:r>
      <w:r w:rsidRPr="00E12799">
        <w:t>busca</w:t>
      </w:r>
      <w:r w:rsidR="00A91A54">
        <w:t xml:space="preserve"> de esta manera</w:t>
      </w:r>
      <w:r w:rsidRPr="00E12799">
        <w:t xml:space="preserve"> motivar a los estudiantes en la contextualización del concepto hacia sus propios entornos</w:t>
      </w:r>
      <w:r w:rsidR="00A91A54">
        <w:t>, en el reconocimiento de sus conocimientos previos y en lo agradable que es aprender.</w:t>
      </w:r>
    </w:p>
    <w:p w14:paraId="4595E944" w14:textId="77777777" w:rsidR="00FB5BF6" w:rsidRDefault="00FB5BF6" w:rsidP="00FB5BF6">
      <w:pPr>
        <w:pStyle w:val="E04Subtitulo1izqynegrilla"/>
      </w:pPr>
    </w:p>
    <w:p w14:paraId="34E2568C" w14:textId="4EB0AE45" w:rsidR="00FB5BF6" w:rsidRPr="00DA41A7" w:rsidRDefault="008D54D0" w:rsidP="001C44D8">
      <w:pPr>
        <w:pStyle w:val="E04Subtitulo1izqynegrilla"/>
      </w:pPr>
      <w:r w:rsidRPr="00DA41A7">
        <w:t xml:space="preserve">Recursos </w:t>
      </w:r>
      <w:r w:rsidRPr="009A77B4">
        <w:t>audiovisuales</w:t>
      </w:r>
    </w:p>
    <w:p w14:paraId="3B0E4D8A" w14:textId="5ACE27CD" w:rsidR="00DC428B" w:rsidRPr="00DC428B" w:rsidRDefault="00DC428B" w:rsidP="00E27063">
      <w:pPr>
        <w:pStyle w:val="E06Parrafonormal"/>
        <w:ind w:left="708" w:firstLine="0"/>
        <w:rPr>
          <w:b/>
          <w:bCs/>
        </w:rPr>
      </w:pPr>
      <w:r w:rsidRPr="00FB5BF6">
        <w:rPr>
          <w:rStyle w:val="E07TextonegritaCar"/>
        </w:rPr>
        <w:t xml:space="preserve">Video: </w:t>
      </w:r>
      <w:r w:rsidR="007D4CFD">
        <w:fldChar w:fldCharType="begin"/>
      </w:r>
      <w:r w:rsidR="007D4CFD">
        <w:instrText xml:space="preserve"> HYPERLINK "https://www.youtube.com/watch?v=goHY12UAww8" </w:instrText>
      </w:r>
      <w:r w:rsidR="007D4CFD">
        <w:fldChar w:fldCharType="separate"/>
      </w:r>
      <w:r w:rsidRPr="00DC428B">
        <w:rPr>
          <w:rStyle w:val="Hipervnculo"/>
          <w:rFonts w:ascii="Aptos" w:hAnsi="Aptos"/>
        </w:rPr>
        <w:t>¡Descubre el Poder de las Funciones Lineales! </w:t>
      </w:r>
      <w:r w:rsidR="007D4CFD">
        <w:rPr>
          <w:rStyle w:val="Hipervnculo"/>
          <w:rFonts w:ascii="Aptos" w:hAnsi="Aptos"/>
        </w:rPr>
        <w:fldChar w:fldCharType="end"/>
      </w:r>
      <w:r>
        <w:t xml:space="preserve"> </w:t>
      </w:r>
      <w:r w:rsidRPr="00D871AA">
        <w:t>Breve</w:t>
      </w:r>
      <w:r>
        <w:t xml:space="preserve"> introducción sobre la importancia de las funciones lineales. </w:t>
      </w:r>
    </w:p>
    <w:p w14:paraId="4155B09E" w14:textId="77777777" w:rsidR="008D54D0" w:rsidRPr="00E12799" w:rsidRDefault="008D54D0" w:rsidP="00E27063">
      <w:pPr>
        <w:pStyle w:val="E06Parrafonormal"/>
        <w:ind w:left="708" w:firstLine="0"/>
      </w:pPr>
      <w:r w:rsidRPr="00FB5BF6">
        <w:rPr>
          <w:rStyle w:val="E07TextonegritaCar"/>
        </w:rPr>
        <w:t>Video:</w:t>
      </w:r>
      <w:r w:rsidRPr="00E12799">
        <w:t xml:space="preserve"> </w:t>
      </w:r>
      <w:hyperlink r:id="rId12" w:history="1">
        <w:r w:rsidRPr="00E12799">
          <w:rPr>
            <w:rStyle w:val="Hipervnculo"/>
            <w:rFonts w:ascii="Aptos" w:hAnsi="Aptos"/>
            <w:bCs/>
          </w:rPr>
          <w:t>Ejemplos de función lineal</w:t>
        </w:r>
      </w:hyperlink>
      <w:r w:rsidRPr="00E12799">
        <w:t xml:space="preserve"> En </w:t>
      </w:r>
      <w:r w:rsidRPr="00FB5BF6">
        <w:t>este</w:t>
      </w:r>
      <w:r w:rsidRPr="00E12799">
        <w:t xml:space="preserve"> video se explica como determinar cuándo una función es lineal.</w:t>
      </w:r>
    </w:p>
    <w:p w14:paraId="0F657AD6" w14:textId="77777777" w:rsidR="008D54D0" w:rsidRPr="00E12799" w:rsidRDefault="008D54D0" w:rsidP="00E27063">
      <w:pPr>
        <w:pStyle w:val="E06Parrafonormal"/>
        <w:ind w:left="708" w:firstLine="0"/>
        <w:rPr>
          <w:rFonts w:ascii="Aptos" w:hAnsi="Aptos"/>
          <w:bCs/>
        </w:rPr>
      </w:pPr>
      <w:r w:rsidRPr="00FB5BF6">
        <w:rPr>
          <w:rStyle w:val="E07TextonegritaCar"/>
        </w:rPr>
        <w:t>Enlace:</w:t>
      </w:r>
      <w:r w:rsidRPr="00E12799">
        <w:rPr>
          <w:rFonts w:ascii="Aptos" w:hAnsi="Aptos"/>
          <w:bCs/>
        </w:rPr>
        <w:t xml:space="preserve"> </w:t>
      </w:r>
      <w:hyperlink r:id="rId13" w:history="1">
        <w:r w:rsidRPr="00E12799">
          <w:rPr>
            <w:rStyle w:val="Hipervnculo"/>
            <w:rFonts w:ascii="Aptos" w:hAnsi="Aptos"/>
            <w:bCs/>
          </w:rPr>
          <w:t>Khan Academy-Introducción a la Función Lineal</w:t>
        </w:r>
      </w:hyperlink>
      <w:r w:rsidRPr="00E12799">
        <w:rPr>
          <w:rFonts w:ascii="Aptos" w:hAnsi="Aptos"/>
          <w:bCs/>
        </w:rPr>
        <w:t xml:space="preserve"> En esta página se encuentran diferentes recursos donde se profundiza el concepto mediante tablas, gráficos y ejemplos.</w:t>
      </w:r>
    </w:p>
    <w:p w14:paraId="29E64187" w14:textId="77777777" w:rsidR="008D54D0" w:rsidRDefault="008D54D0" w:rsidP="001C44D8">
      <w:pPr>
        <w:pStyle w:val="E05Parrafosangria"/>
      </w:pPr>
      <w:r w:rsidRPr="00E12799">
        <w:lastRenderedPageBreak/>
        <w:t>Es importante que los estudiantes sean motivados a participar resolviendo dudas, planteando ejemplos, etc. El docente debe fomentar un ambiente dinámico de aprendizaje donde se incluyan diferentes temas de interés para los estudiantes.</w:t>
      </w:r>
    </w:p>
    <w:p w14:paraId="24347D5D" w14:textId="77777777" w:rsidR="0039088F" w:rsidRPr="00E12799" w:rsidRDefault="0039088F" w:rsidP="00D871AA">
      <w:pPr>
        <w:pStyle w:val="E05Parrafosangria"/>
      </w:pPr>
    </w:p>
    <w:p w14:paraId="7071925D" w14:textId="77777777" w:rsidR="00DA41A7" w:rsidRDefault="00DA41A7" w:rsidP="00D871AA">
      <w:pPr>
        <w:pStyle w:val="E04Subtitulo1izqynegrilla"/>
        <w:rPr>
          <w:color w:val="70AD47" w:themeColor="accent6"/>
        </w:rPr>
      </w:pPr>
    </w:p>
    <w:p w14:paraId="5CE1C50E" w14:textId="6B1A7118" w:rsidR="0039088F" w:rsidRPr="00DA41A7" w:rsidRDefault="008D54D0" w:rsidP="009A77B4">
      <w:pPr>
        <w:pStyle w:val="E04Subtitulo1izqynegrilla"/>
      </w:pPr>
      <w:r w:rsidRPr="00DA41A7">
        <w:t>APLICACIÓN</w:t>
      </w:r>
      <w:r w:rsidR="002C5D65" w:rsidRPr="00DA41A7">
        <w:t xml:space="preserve"> </w:t>
      </w:r>
    </w:p>
    <w:p w14:paraId="54449787" w14:textId="77777777" w:rsidR="00D871AA" w:rsidRPr="00D871AA" w:rsidRDefault="00D871AA" w:rsidP="00D871AA">
      <w:pPr>
        <w:pStyle w:val="Sinespaciado"/>
        <w:rPr>
          <w:lang w:val="es-CO" w:eastAsia="en-US"/>
        </w:rPr>
      </w:pPr>
    </w:p>
    <w:p w14:paraId="04390B87" w14:textId="6CB0EEA2" w:rsidR="002C5D65" w:rsidRPr="00D871AA" w:rsidRDefault="002C5D65" w:rsidP="00B942AB">
      <w:pPr>
        <w:pStyle w:val="E08IzqnegrillayK"/>
      </w:pPr>
      <w:r w:rsidRPr="00D871AA">
        <w:t>¿Dónde podemos encontrar funciones lineales en nuestra vida diaria?</w:t>
      </w:r>
    </w:p>
    <w:p w14:paraId="7EA11E79" w14:textId="78E4AB6F" w:rsidR="002C5D65" w:rsidRPr="00D871AA" w:rsidRDefault="002C5D65" w:rsidP="00B942AB">
      <w:pPr>
        <w:pStyle w:val="E05Parrafosangria"/>
      </w:pPr>
      <w:r w:rsidRPr="00D871AA">
        <w:t>Se pide a los estudiantes que identifiquen en su entorno escolar o en su comunidad, ejemplos de situaciones que puedan ser modeladas con una función lineal (tarifas de transporte, crecimiento de una población, etc.).</w:t>
      </w:r>
    </w:p>
    <w:p w14:paraId="061B06E4" w14:textId="77777777" w:rsidR="002C5D65" w:rsidRPr="00013C16" w:rsidRDefault="002C5D65" w:rsidP="00B942AB">
      <w:pPr>
        <w:pStyle w:val="E09Parrafolista"/>
      </w:pPr>
      <w:r w:rsidRPr="00013C16">
        <w:t xml:space="preserve">Recolectan datos y los </w:t>
      </w:r>
      <w:r w:rsidRPr="00367B1C">
        <w:t>representan</w:t>
      </w:r>
      <w:r w:rsidRPr="00013C16">
        <w:t xml:space="preserve"> en una tabla.</w:t>
      </w:r>
    </w:p>
    <w:p w14:paraId="7A20A89C" w14:textId="65A3DD4D" w:rsidR="0039088F" w:rsidRPr="00367B1C" w:rsidRDefault="002C5D65" w:rsidP="00B942AB">
      <w:pPr>
        <w:pStyle w:val="E09Parrafolista"/>
      </w:pPr>
      <w:r w:rsidRPr="00013C16">
        <w:t xml:space="preserve">Utilizan GeoGebra para graficar los </w:t>
      </w:r>
      <w:r w:rsidRPr="00367B1C">
        <w:t>datos</w:t>
      </w:r>
      <w:r w:rsidRPr="00013C16">
        <w:t xml:space="preserve"> y ajustar una recta que los represente lo mejor posible.</w:t>
      </w:r>
    </w:p>
    <w:p w14:paraId="51F15218" w14:textId="7B41F4B1" w:rsidR="0039088F" w:rsidRPr="00D871AA" w:rsidRDefault="00902FF5" w:rsidP="00D871AA">
      <w:pPr>
        <w:pStyle w:val="E08IzqnegrillayK"/>
      </w:pPr>
      <w:r w:rsidRPr="00D871AA">
        <w:t xml:space="preserve">"La fábrica de funciones lineales" </w:t>
      </w:r>
    </w:p>
    <w:p w14:paraId="31E75270" w14:textId="45748608" w:rsidR="0039088F" w:rsidRPr="00902FF5" w:rsidRDefault="0039088F" w:rsidP="00902FF5">
      <w:pPr>
        <w:spacing w:before="240" w:after="240"/>
        <w:rPr>
          <w:rFonts w:ascii="Aptos" w:hAnsi="Aptos"/>
          <w:bCs/>
        </w:rPr>
      </w:pPr>
      <w:r w:rsidRPr="00B942AB">
        <w:rPr>
          <w:lang w:val="es-MX"/>
        </w:rPr>
        <w:t xml:space="preserve">Ingresando a la siguiente plantilla de GeoGebra </w:t>
      </w:r>
      <w:hyperlink r:id="rId14" w:history="1">
        <w:r w:rsidR="00902FF5" w:rsidRPr="00902FF5">
          <w:rPr>
            <w:rStyle w:val="Hipervnculo"/>
            <w:rFonts w:ascii="Aptos" w:hAnsi="Aptos"/>
            <w:bCs/>
          </w:rPr>
          <w:t>https://www.geogebra.org/classic/cbhnzvtn</w:t>
        </w:r>
      </w:hyperlink>
      <w:r w:rsidR="00902FF5" w:rsidRPr="00902FF5">
        <w:rPr>
          <w:rFonts w:ascii="Aptos" w:hAnsi="Aptos"/>
          <w:bCs/>
        </w:rPr>
        <w:t xml:space="preserve"> </w:t>
      </w:r>
      <w:r w:rsidRPr="00902FF5">
        <w:rPr>
          <w:rFonts w:ascii="Aptos" w:hAnsi="Aptos"/>
          <w:bCs/>
        </w:rPr>
        <w:t xml:space="preserve"> </w:t>
      </w:r>
    </w:p>
    <w:p w14:paraId="00A1E3D7" w14:textId="77777777" w:rsidR="00902FF5" w:rsidRDefault="0039088F" w:rsidP="00B942AB">
      <w:pPr>
        <w:pStyle w:val="E06Parrafonormal"/>
        <w:ind w:left="0" w:firstLine="0"/>
      </w:pPr>
      <w:r w:rsidRPr="00D871AA">
        <w:rPr>
          <w:rStyle w:val="E07TextonegritaCar"/>
        </w:rPr>
        <w:t>Desafío 1:</w:t>
      </w:r>
      <w:r w:rsidRPr="00902FF5">
        <w:rPr>
          <w:b/>
        </w:rPr>
        <w:t xml:space="preserve"> </w:t>
      </w:r>
      <w:r w:rsidRPr="00902FF5">
        <w:t xml:space="preserve">Crea una </w:t>
      </w:r>
      <w:r w:rsidRPr="00D871AA">
        <w:t>recta</w:t>
      </w:r>
      <w:r w:rsidRPr="00902FF5">
        <w:t xml:space="preserve"> que pase por el punto (2, 5) y tenga pendiente negativa. Registra la expresión algebraica correspondiente. </w:t>
      </w:r>
    </w:p>
    <w:p w14:paraId="125265DC" w14:textId="1F57A6AC" w:rsidR="0039088F" w:rsidRPr="00902FF5" w:rsidRDefault="0039088F" w:rsidP="00B942AB">
      <w:pPr>
        <w:pStyle w:val="E06Parrafonormal"/>
        <w:ind w:left="0" w:firstLine="0"/>
      </w:pPr>
      <w:r w:rsidRPr="00D871AA">
        <w:rPr>
          <w:rStyle w:val="E07TextonegritaCar"/>
        </w:rPr>
        <w:t>Desafío 2</w:t>
      </w:r>
      <w:r w:rsidRPr="00902FF5">
        <w:rPr>
          <w:b/>
        </w:rPr>
        <w:t xml:space="preserve">: </w:t>
      </w:r>
      <w:r w:rsidRPr="00902FF5">
        <w:t xml:space="preserve">Encuentra la ecuación de la recta que representa el crecimiento de una planta, si sabemos que crece 2 cm por semana y que inicialmente medía 5 cm. </w:t>
      </w:r>
    </w:p>
    <w:p w14:paraId="7E1A7439" w14:textId="1EA5E6BC" w:rsidR="0039088F" w:rsidRPr="00902FF5" w:rsidRDefault="0039088F" w:rsidP="00B942AB">
      <w:pPr>
        <w:pStyle w:val="E06Parrafonormal"/>
        <w:ind w:left="0" w:firstLine="0"/>
      </w:pPr>
      <w:r w:rsidRPr="00D871AA">
        <w:rPr>
          <w:rStyle w:val="E07TextonegritaCar"/>
        </w:rPr>
        <w:t>Desafío 3:</w:t>
      </w:r>
      <w:r w:rsidRPr="00902FF5">
        <w:rPr>
          <w:b/>
        </w:rPr>
        <w:t xml:space="preserve"> </w:t>
      </w:r>
      <w:r w:rsidRPr="00902FF5">
        <w:t xml:space="preserve">¿Cómo cambia la gráfica de la función si aumentamos el valor de la pendiente? ¿Y si disminuimos el valor de la ordenada al origen? </w:t>
      </w:r>
    </w:p>
    <w:p w14:paraId="7F9FFF56" w14:textId="785BA06F" w:rsidR="00013C16" w:rsidRPr="00902FF5" w:rsidRDefault="0039088F" w:rsidP="00B942AB">
      <w:pPr>
        <w:pStyle w:val="E06Parrafonormal"/>
        <w:ind w:left="0" w:firstLine="0"/>
      </w:pPr>
      <w:r w:rsidRPr="00D871AA">
        <w:rPr>
          <w:rStyle w:val="E07TextonegritaCar"/>
        </w:rPr>
        <w:t>Desafío 4:</w:t>
      </w:r>
      <w:r w:rsidRPr="00902FF5">
        <w:rPr>
          <w:b/>
        </w:rPr>
        <w:t xml:space="preserve"> </w:t>
      </w:r>
      <w:r w:rsidRPr="00D871AA">
        <w:t>Identifica una situación de tu entorno que corresponda con una función lineal, descríbela y registra la expresión algebraica correspondiente junto con su grafica.</w:t>
      </w:r>
      <w:r w:rsidRPr="00902FF5">
        <w:t xml:space="preserve"> </w:t>
      </w:r>
    </w:p>
    <w:p w14:paraId="112EE6FC" w14:textId="77777777" w:rsidR="00D871AA" w:rsidRDefault="00D871AA" w:rsidP="00D871AA">
      <w:pPr>
        <w:pStyle w:val="E04Subtitulo1izqynegrilla"/>
        <w:rPr>
          <w:color w:val="70AD47" w:themeColor="accent6"/>
        </w:rPr>
      </w:pPr>
    </w:p>
    <w:p w14:paraId="456C614A" w14:textId="77777777" w:rsidR="009E232B" w:rsidRDefault="009E232B" w:rsidP="009E232B">
      <w:pPr>
        <w:pStyle w:val="Sinespaciado"/>
        <w:rPr>
          <w:lang w:val="es-CO" w:eastAsia="en-US"/>
        </w:rPr>
      </w:pPr>
    </w:p>
    <w:p w14:paraId="66D0B120" w14:textId="77777777" w:rsidR="009E232B" w:rsidRPr="009E232B" w:rsidRDefault="009E232B" w:rsidP="009E232B">
      <w:pPr>
        <w:pStyle w:val="Sinespaciado"/>
        <w:rPr>
          <w:lang w:val="es-CO" w:eastAsia="en-US"/>
        </w:rPr>
      </w:pPr>
    </w:p>
    <w:p w14:paraId="5C3032C2" w14:textId="3781FF60" w:rsidR="00902FF5" w:rsidRPr="00DA41A7" w:rsidRDefault="008D54D0" w:rsidP="00367B1C">
      <w:pPr>
        <w:pStyle w:val="E04Subtitulo1izqynegrilla"/>
      </w:pPr>
      <w:r w:rsidRPr="00DA41A7">
        <w:t>AFIANZAMIENTO</w:t>
      </w:r>
    </w:p>
    <w:p w14:paraId="50DA7E6D" w14:textId="6E26A90C" w:rsidR="008D54D0" w:rsidRPr="00D871AA" w:rsidRDefault="00013C16" w:rsidP="00D871AA">
      <w:pPr>
        <w:pStyle w:val="E08IzqnegrillayK"/>
      </w:pPr>
      <w:r w:rsidRPr="00D871AA">
        <w:t>Detectives de Funciones Lineales</w:t>
      </w:r>
    </w:p>
    <w:p w14:paraId="534E8EB7" w14:textId="3041C51A" w:rsidR="00013C16" w:rsidRPr="00013C16" w:rsidRDefault="00013C16" w:rsidP="00B942AB">
      <w:pPr>
        <w:pStyle w:val="E05Parrafosangria"/>
      </w:pPr>
      <w:r w:rsidRPr="00013C16">
        <w:t xml:space="preserve">El </w:t>
      </w:r>
      <w:r w:rsidRPr="00D871AA">
        <w:t>docente</w:t>
      </w:r>
      <w:r w:rsidRPr="00013C16">
        <w:t xml:space="preserve"> introduce la actividad como un desafío para convertirse en verdaderos detectives de funciones lineales</w:t>
      </w:r>
      <w:r>
        <w:t>, r</w:t>
      </w:r>
      <w:r w:rsidRPr="00013C16">
        <w:t>ecuerda brevemente las características de una función lineal: gráfica en línea recta, pendiente constante, relación proporcional entre las variables.</w:t>
      </w:r>
    </w:p>
    <w:p w14:paraId="07C5DD86" w14:textId="4F60149B" w:rsidR="00013C16" w:rsidRPr="00DA41A7" w:rsidRDefault="00013C16" w:rsidP="00DA41A7">
      <w:pPr>
        <w:pStyle w:val="E08IzqnegrillayK"/>
      </w:pPr>
      <w:r w:rsidRPr="00DA41A7">
        <w:t>Desarrollo</w:t>
      </w:r>
    </w:p>
    <w:p w14:paraId="4CD00564" w14:textId="28AFB896" w:rsidR="00013C16" w:rsidRPr="00013C16" w:rsidRDefault="00013C16" w:rsidP="000E5B4D">
      <w:pPr>
        <w:pStyle w:val="E09Parrafolista"/>
      </w:pPr>
      <w:r w:rsidRPr="00013C16">
        <w:t>Se distribuyen hojas de trabajo a los estudiantes, cada una con diferentes representaciones de relaciones entre dos variables.</w:t>
      </w:r>
    </w:p>
    <w:p w14:paraId="636BB181" w14:textId="77777777" w:rsidR="00013C16" w:rsidRPr="00013C16" w:rsidRDefault="00013C16" w:rsidP="000E5B4D">
      <w:pPr>
        <w:pStyle w:val="E09Parrafolista"/>
      </w:pPr>
      <w:r w:rsidRPr="00013C16">
        <w:t>Los estudiantes, de forma individual o en parejas, analizarán cada representación y determinarán si corresponde a una función lineal.</w:t>
      </w:r>
    </w:p>
    <w:p w14:paraId="35859C72" w14:textId="77777777" w:rsidR="00013C16" w:rsidRPr="00013C16" w:rsidRDefault="00013C16" w:rsidP="000E5B4D">
      <w:pPr>
        <w:pStyle w:val="E09Parrafolista"/>
      </w:pPr>
      <w:r w:rsidRPr="00013C16">
        <w:t>Para cada caso, deberán justificar su respuesta, utilizando los conocimientos adquiridos sobre funciones lineales.</w:t>
      </w:r>
    </w:p>
    <w:p w14:paraId="61CFA18C" w14:textId="384641B4" w:rsidR="00013C16" w:rsidRPr="00D871AA" w:rsidRDefault="00013C16" w:rsidP="00D871AA">
      <w:pPr>
        <w:pStyle w:val="E08IzqnegrillayK"/>
      </w:pPr>
      <w:r w:rsidRPr="00D871AA">
        <w:t>Pistas para la identificación</w:t>
      </w:r>
    </w:p>
    <w:p w14:paraId="7575536B" w14:textId="77777777" w:rsidR="00013C16" w:rsidRPr="00013C16" w:rsidRDefault="00013C16" w:rsidP="00D871AA">
      <w:pPr>
        <w:spacing w:before="240" w:after="240"/>
        <w:ind w:left="708"/>
        <w:jc w:val="both"/>
        <w:rPr>
          <w:rFonts w:ascii="Aptos" w:hAnsi="Aptos"/>
          <w:bCs/>
        </w:rPr>
      </w:pPr>
      <w:r w:rsidRPr="00D871AA">
        <w:rPr>
          <w:rStyle w:val="E07TextonegritaCar"/>
        </w:rPr>
        <w:t>Tablas:</w:t>
      </w:r>
      <w:r w:rsidRPr="00013C16">
        <w:rPr>
          <w:rFonts w:ascii="Aptos" w:hAnsi="Aptos"/>
          <w:bCs/>
        </w:rPr>
        <w:t xml:space="preserve"> Verificar si al aumentar una variable en una cantidad constante, la otra también aumenta (o disminuye) en una cantidad constante.</w:t>
      </w:r>
    </w:p>
    <w:p w14:paraId="310E2EBA" w14:textId="77777777" w:rsidR="00013C16" w:rsidRPr="00013C16" w:rsidRDefault="00013C16" w:rsidP="00013C16">
      <w:pPr>
        <w:spacing w:before="240" w:after="240"/>
        <w:ind w:left="720"/>
        <w:jc w:val="both"/>
        <w:rPr>
          <w:rFonts w:ascii="Aptos" w:hAnsi="Aptos"/>
          <w:bCs/>
        </w:rPr>
      </w:pPr>
      <w:r w:rsidRPr="00D871AA">
        <w:rPr>
          <w:rStyle w:val="E07TextonegritaCar"/>
        </w:rPr>
        <w:t>Gráficas:</w:t>
      </w:r>
      <w:r w:rsidRPr="00013C16">
        <w:rPr>
          <w:rFonts w:ascii="Aptos" w:hAnsi="Aptos"/>
          <w:bCs/>
        </w:rPr>
        <w:t xml:space="preserve"> Comprobar si los puntos se alinean en una línea recta.</w:t>
      </w:r>
    </w:p>
    <w:p w14:paraId="08235CFB" w14:textId="075B46FB" w:rsidR="00013C16" w:rsidRPr="00013C16" w:rsidRDefault="00013C16" w:rsidP="00013C16">
      <w:pPr>
        <w:spacing w:before="240" w:after="240"/>
        <w:ind w:left="720"/>
        <w:jc w:val="both"/>
        <w:rPr>
          <w:rFonts w:ascii="Aptos" w:hAnsi="Aptos"/>
          <w:bCs/>
        </w:rPr>
      </w:pPr>
      <w:r w:rsidRPr="00D871AA">
        <w:rPr>
          <w:rStyle w:val="E07TextonegritaCar"/>
        </w:rPr>
        <w:t>Ecuaciones:</w:t>
      </w:r>
      <w:r w:rsidRPr="00013C16">
        <w:rPr>
          <w:rFonts w:ascii="Aptos" w:hAnsi="Aptos"/>
          <w:bCs/>
        </w:rPr>
        <w:t xml:space="preserve"> Verificar si la ecuación tiene la forma y = mx + b, donde </w:t>
      </w:r>
      <w:r>
        <w:rPr>
          <w:rFonts w:ascii="Aptos" w:hAnsi="Aptos"/>
          <w:bCs/>
        </w:rPr>
        <w:t xml:space="preserve">el exponente de x es 1, </w:t>
      </w:r>
      <w:r w:rsidRPr="00013C16">
        <w:rPr>
          <w:rFonts w:ascii="Aptos" w:hAnsi="Aptos"/>
          <w:bCs/>
        </w:rPr>
        <w:t>m y b son constantes.</w:t>
      </w:r>
      <w:r>
        <w:rPr>
          <w:rFonts w:ascii="Aptos" w:hAnsi="Aptos"/>
          <w:bCs/>
        </w:rPr>
        <w:t xml:space="preserve"> </w:t>
      </w:r>
    </w:p>
    <w:p w14:paraId="0B460733" w14:textId="5008E24F" w:rsidR="00D871AA" w:rsidRDefault="00D871AA" w:rsidP="00D871AA">
      <w:pPr>
        <w:pStyle w:val="E07Textonegrita"/>
        <w:numPr>
          <w:ilvl w:val="0"/>
          <w:numId w:val="0"/>
        </w:numPr>
        <w:ind w:left="357"/>
      </w:pPr>
    </w:p>
    <w:p w14:paraId="7FDED985" w14:textId="77777777" w:rsidR="00DA41A7" w:rsidRDefault="00DA41A7" w:rsidP="00DA41A7">
      <w:pPr>
        <w:pStyle w:val="E08IzqnegrillayK"/>
      </w:pPr>
    </w:p>
    <w:p w14:paraId="6CEC159D" w14:textId="77777777" w:rsidR="009E232B" w:rsidRDefault="009E232B" w:rsidP="00DA41A7">
      <w:pPr>
        <w:pStyle w:val="E08IzqnegrillayK"/>
      </w:pPr>
    </w:p>
    <w:p w14:paraId="5B5FEAA7" w14:textId="77777777" w:rsidR="009E232B" w:rsidRPr="00DA41A7" w:rsidRDefault="009E232B" w:rsidP="00DA41A7">
      <w:pPr>
        <w:pStyle w:val="E08IzqnegrillayK"/>
      </w:pPr>
    </w:p>
    <w:p w14:paraId="4FB2C0A1" w14:textId="765DE5CE" w:rsidR="00013C16" w:rsidRPr="00DA41A7" w:rsidRDefault="00013C16" w:rsidP="00DA41A7">
      <w:pPr>
        <w:pStyle w:val="E08IzqnegrillayK"/>
      </w:pPr>
      <w:r w:rsidRPr="00DA41A7">
        <w:t>Socialización</w:t>
      </w:r>
    </w:p>
    <w:p w14:paraId="1794CA37" w14:textId="77777777" w:rsidR="00013C16" w:rsidRPr="00013C16" w:rsidRDefault="00013C16" w:rsidP="00B942AB">
      <w:pPr>
        <w:pStyle w:val="E05Parrafosangria"/>
      </w:pPr>
      <w:r w:rsidRPr="00013C16">
        <w:t>Se realiza una puesta en común donde los estudiantes comparten sus respuestas y explican el razonamiento utilizado.</w:t>
      </w:r>
    </w:p>
    <w:p w14:paraId="421E5EC5" w14:textId="77777777" w:rsidR="00013C16" w:rsidRDefault="00013C16" w:rsidP="00B942AB">
      <w:pPr>
        <w:pStyle w:val="E05Parrafosangria"/>
      </w:pPr>
      <w:r w:rsidRPr="00013C16">
        <w:t xml:space="preserve">El </w:t>
      </w:r>
      <w:r w:rsidRPr="00D871AA">
        <w:t>docente</w:t>
      </w:r>
      <w:r w:rsidRPr="00013C16">
        <w:t xml:space="preserve"> guía la discusión, aclarando dudas y reforzando los conceptos clave.</w:t>
      </w:r>
    </w:p>
    <w:p w14:paraId="1ECC2515" w14:textId="2F90D73F" w:rsidR="0039088F" w:rsidRDefault="0039088F" w:rsidP="00D871AA">
      <w:pPr>
        <w:pStyle w:val="E08IzqnegrillayK"/>
      </w:pPr>
      <w:r>
        <w:t xml:space="preserve">Otras actividades sugeridas para afianzar los conceptos </w:t>
      </w:r>
    </w:p>
    <w:p w14:paraId="479B364D" w14:textId="048607CA" w:rsidR="00013C16" w:rsidRDefault="0039088F" w:rsidP="00B942AB">
      <w:pPr>
        <w:pStyle w:val="E05Parrafosangria"/>
      </w:pPr>
      <w:r>
        <w:t>L</w:t>
      </w:r>
      <w:r w:rsidRPr="0039088F">
        <w:t>a práctica regular en la identificación de funciones lineales no solo permite a los estudiantes adquirir conocimientos específicos, sino que también contribuye a desarrollar habilidades cognitivas y actitudes positivas hacia las matemáticas, lo que los beneficiará a lo largo de su vida académica y profesional.</w:t>
      </w:r>
      <w:r>
        <w:t xml:space="preserve"> Es por ello que se proponen otras estrategias como:</w:t>
      </w:r>
    </w:p>
    <w:p w14:paraId="0D1FB2F9" w14:textId="77777777" w:rsidR="0039088F" w:rsidRPr="0039088F" w:rsidRDefault="0039088F" w:rsidP="00B942AB">
      <w:pPr>
        <w:pStyle w:val="E06Parrafonormal"/>
      </w:pPr>
      <w:r w:rsidRPr="00D871AA">
        <w:rPr>
          <w:rStyle w:val="E07TextonegritaCar"/>
        </w:rPr>
        <w:t>Variedad de ejercicios:</w:t>
      </w:r>
      <w:r w:rsidRPr="0039088F">
        <w:t xml:space="preserve"> </w:t>
      </w:r>
      <w:r w:rsidRPr="00D871AA">
        <w:t>Presentar</w:t>
      </w:r>
      <w:r w:rsidRPr="0039088F">
        <w:t xml:space="preserve"> problemas con diferentes niveles de dificultad y en diversos contextos.</w:t>
      </w:r>
    </w:p>
    <w:p w14:paraId="1421C504" w14:textId="77777777" w:rsidR="0039088F" w:rsidRPr="0039088F" w:rsidRDefault="0039088F" w:rsidP="00B942AB">
      <w:pPr>
        <w:pStyle w:val="E06Parrafonormal"/>
      </w:pPr>
      <w:r w:rsidRPr="00D871AA">
        <w:rPr>
          <w:rStyle w:val="E07TextonegritaCar"/>
        </w:rPr>
        <w:t>Uso de tecnología:</w:t>
      </w:r>
      <w:r w:rsidRPr="0039088F">
        <w:t xml:space="preserve"> Utilizar herramientas como GeoGebra para visualizar y explorar las funciones lineales de manera interactiva.</w:t>
      </w:r>
    </w:p>
    <w:p w14:paraId="6E8FD3A9" w14:textId="77777777" w:rsidR="0039088F" w:rsidRPr="0039088F" w:rsidRDefault="0039088F" w:rsidP="00B942AB">
      <w:pPr>
        <w:pStyle w:val="E06Parrafonormal"/>
      </w:pPr>
      <w:r w:rsidRPr="00D871AA">
        <w:rPr>
          <w:rStyle w:val="E07TextonegritaCar"/>
        </w:rPr>
        <w:t>Trabajo colaborativo:</w:t>
      </w:r>
      <w:r w:rsidRPr="0039088F">
        <w:t xml:space="preserve"> Fomentar la discusión y el intercambio de ideas entre los estudiantes.</w:t>
      </w:r>
    </w:p>
    <w:p w14:paraId="3BD2D7B3" w14:textId="4441562C" w:rsidR="00DA41A7" w:rsidRDefault="0039088F" w:rsidP="00B942AB">
      <w:pPr>
        <w:pStyle w:val="E06Parrafonormal"/>
      </w:pPr>
      <w:r w:rsidRPr="00D871AA">
        <w:rPr>
          <w:rStyle w:val="E07TextonegritaCar"/>
        </w:rPr>
        <w:t>Gamificación:</w:t>
      </w:r>
      <w:r w:rsidRPr="0039088F">
        <w:t xml:space="preserve"> Incorporar elementos de juego para hacer la práctica más divertida y motivadora.</w:t>
      </w:r>
    </w:p>
    <w:p w14:paraId="2FAF54B8" w14:textId="020CB044" w:rsidR="00902FF5" w:rsidRPr="00DA41A7" w:rsidRDefault="00902FF5" w:rsidP="00DA41A7">
      <w:pPr>
        <w:pStyle w:val="E08IzqnegrillayK"/>
      </w:pPr>
      <w:r w:rsidRPr="00DA41A7">
        <w:t xml:space="preserve">Lección </w:t>
      </w:r>
      <w:r w:rsidR="00442CDE" w:rsidRPr="00DA41A7">
        <w:t>2</w:t>
      </w:r>
      <w:r w:rsidRPr="00DA41A7">
        <w:t xml:space="preserve">: </w:t>
      </w:r>
      <w:r w:rsidR="00442CDE" w:rsidRPr="00DA41A7">
        <w:t>Variables y Plano Cartesiano</w:t>
      </w:r>
    </w:p>
    <w:p w14:paraId="7451DBDA" w14:textId="37577972" w:rsidR="00902FF5" w:rsidRPr="00442CDE" w:rsidRDefault="00442CDE" w:rsidP="00B942AB">
      <w:pPr>
        <w:pStyle w:val="E05Parrafosangria"/>
      </w:pPr>
      <w:r w:rsidRPr="00442CDE">
        <w:t xml:space="preserve">Identificar las variables </w:t>
      </w:r>
      <w:r>
        <w:t xml:space="preserve">involucradas </w:t>
      </w:r>
      <w:r w:rsidRPr="00442CDE">
        <w:t>en una relación</w:t>
      </w:r>
      <w:r>
        <w:t xml:space="preserve"> funcional</w:t>
      </w:r>
      <w:r w:rsidRPr="00442CDE">
        <w:t xml:space="preserve"> es indispensable para </w:t>
      </w:r>
      <w:r w:rsidRPr="00D871AA">
        <w:t>comprender</w:t>
      </w:r>
      <w:r w:rsidRPr="00442CDE">
        <w:t xml:space="preserve"> el comportamiento de la misma</w:t>
      </w:r>
      <w:r>
        <w:t>, así como las correspondientes representaciones algebraicas y graficas; la relación entre las variables y las coordenadas en el plano cartesiano determinan la comprensión del tipo de proporcionalidad presente en la situación estudiada.</w:t>
      </w:r>
      <w:r w:rsidR="003A456F">
        <w:t xml:space="preserve"> </w:t>
      </w:r>
      <w:r w:rsidR="003A456F" w:rsidRPr="003A456F">
        <w:t xml:space="preserve">Fortalecer la </w:t>
      </w:r>
      <w:r w:rsidR="003A456F" w:rsidRPr="003A456F">
        <w:lastRenderedPageBreak/>
        <w:t>comprensión de la relación entre las variables dependiente e independiente en una función lineal y su representación gráfica en el plano cartesiano.</w:t>
      </w:r>
    </w:p>
    <w:p w14:paraId="62658173" w14:textId="77777777" w:rsidR="00D871AA" w:rsidRDefault="00D871AA" w:rsidP="00D871AA">
      <w:pPr>
        <w:pStyle w:val="E04Subtitulo1izqynegrilla"/>
      </w:pPr>
    </w:p>
    <w:p w14:paraId="1AD9D564" w14:textId="7C7CB589" w:rsidR="00D871AA" w:rsidRDefault="00902FF5" w:rsidP="00DA41A7">
      <w:pPr>
        <w:pStyle w:val="E08IzqnegrillayK"/>
      </w:pPr>
      <w:r w:rsidRPr="00D871AA">
        <w:t xml:space="preserve">INICIO </w:t>
      </w:r>
    </w:p>
    <w:p w14:paraId="1F2D8EA7" w14:textId="3868783F" w:rsidR="00902FF5" w:rsidRPr="00D871AA" w:rsidRDefault="00902FF5" w:rsidP="00DA41A7">
      <w:pPr>
        <w:pStyle w:val="E08IzqnegrillayK"/>
      </w:pPr>
      <w:r w:rsidRPr="00D871AA">
        <w:t>Pregunta Motivadora</w:t>
      </w:r>
      <w:r w:rsidR="00596554" w:rsidRPr="00D871AA">
        <w:t>: ¿Sé ubicarme para escapar del peligro?</w:t>
      </w:r>
    </w:p>
    <w:p w14:paraId="31C655FD" w14:textId="568A6975" w:rsidR="00902FF5" w:rsidRPr="00D871AA" w:rsidRDefault="00902FF5" w:rsidP="00DA41A7">
      <w:pPr>
        <w:pStyle w:val="E08IzqnegrillayK"/>
      </w:pPr>
      <w:r w:rsidRPr="00D871AA">
        <w:t>Actividad de Activación</w:t>
      </w:r>
      <w:r w:rsidR="00177508" w:rsidRPr="00D871AA">
        <w:t>: "La Gran Escapada"</w:t>
      </w:r>
    </w:p>
    <w:p w14:paraId="5DF7A1E4" w14:textId="4C2FEBFE" w:rsidR="00177508" w:rsidRPr="00177508" w:rsidRDefault="00177508" w:rsidP="00B942AB">
      <w:pPr>
        <w:pStyle w:val="E05Parrafosangria"/>
      </w:pPr>
      <w:r w:rsidRPr="00D871AA">
        <w:t>Imaginemos</w:t>
      </w:r>
      <w:r w:rsidRPr="00177508">
        <w:t xml:space="preserve"> que los estudiantes son un grupo de amigos que han quedado atrapados en un juego de realidad virtual. Para escapar, deben descifrar una serie de pistas que los llevarán a encontrar la salida secreta. Cada pista involucra la resolución de un problema matemático relacionado con la ubicación de objetos en un mapa virtual.</w:t>
      </w:r>
    </w:p>
    <w:p w14:paraId="656507A4" w14:textId="61EC5709" w:rsidR="00177508" w:rsidRPr="00596554" w:rsidRDefault="00177508" w:rsidP="00B942AB">
      <w:pPr>
        <w:pStyle w:val="E06Parrafonormal"/>
        <w:ind w:left="0" w:firstLine="0"/>
      </w:pPr>
      <w:r w:rsidRPr="00D871AA">
        <w:rPr>
          <w:rStyle w:val="E07TextonegritaCar"/>
        </w:rPr>
        <w:t>Desarrollo de la actividad:</w:t>
      </w:r>
      <w:r w:rsidR="00596554">
        <w:t xml:space="preserve">  </w:t>
      </w:r>
      <w:r w:rsidRPr="00596554">
        <w:t>El docente presenta la situación del juego de realidad virtual de forma emocionante, enfatizando la necesidad de trabajar en equipo para resolver los desafíos y escapar.</w:t>
      </w:r>
      <w:r w:rsidR="00596554">
        <w:t xml:space="preserve"> </w:t>
      </w:r>
      <w:r w:rsidRPr="00596554">
        <w:t>Se entrega a cada equipo un mapa del juego, que en realidad es un plano cartesiano gigante.</w:t>
      </w:r>
    </w:p>
    <w:p w14:paraId="73637B64" w14:textId="7E2EE4D7" w:rsidR="00177508" w:rsidRPr="00177508" w:rsidRDefault="00177508" w:rsidP="00B942AB">
      <w:pPr>
        <w:pStyle w:val="E06Parrafonormal"/>
        <w:numPr>
          <w:ilvl w:val="0"/>
          <w:numId w:val="3"/>
        </w:numPr>
      </w:pPr>
      <w:r w:rsidRPr="00177508">
        <w:t>Los estudiantes se dividen en grupos de 3-4 integrantes.</w:t>
      </w:r>
    </w:p>
    <w:p w14:paraId="0A99C281" w14:textId="77777777" w:rsidR="00596554" w:rsidRDefault="00177508" w:rsidP="00B942AB">
      <w:pPr>
        <w:pStyle w:val="E06Parrafonormal"/>
        <w:ind w:left="357" w:firstLine="0"/>
      </w:pPr>
      <w:r w:rsidRPr="00E01071">
        <w:rPr>
          <w:rStyle w:val="E07TextonegritaCar"/>
        </w:rPr>
        <w:t>Primera pis</w:t>
      </w:r>
      <w:r w:rsidR="00596554" w:rsidRPr="00E01071">
        <w:rPr>
          <w:rStyle w:val="E07TextonegritaCar"/>
        </w:rPr>
        <w:t>ta</w:t>
      </w:r>
      <w:r w:rsidR="00596554">
        <w:rPr>
          <w:b/>
        </w:rPr>
        <w:t xml:space="preserve">: </w:t>
      </w:r>
      <w:r w:rsidRPr="00177508">
        <w:t>indica que deben encontrar un objeto escondido en una ubicación específica del mapa. Las coordenadas de la ubicación se proporcionan en forma de un par ordenado (x, y).</w:t>
      </w:r>
    </w:p>
    <w:p w14:paraId="35B80669" w14:textId="68F2D85F" w:rsidR="00177508" w:rsidRPr="00177508" w:rsidRDefault="00177508" w:rsidP="00B942AB">
      <w:pPr>
        <w:pStyle w:val="E06Parrafonormal"/>
        <w:ind w:left="357" w:firstLine="0"/>
      </w:pPr>
      <w:r w:rsidRPr="00177508">
        <w:t>Los equipos deben trabajar juntos para localizar el punto en el plano cartesiano y así encontrar la primera pista</w:t>
      </w:r>
      <w:r w:rsidR="00596554" w:rsidRPr="00596554">
        <w:t>, donde se debe resolver un desafío matemático relacionado con funciones lineal</w:t>
      </w:r>
      <w:r w:rsidR="00596554">
        <w:t>es.</w:t>
      </w:r>
    </w:p>
    <w:p w14:paraId="6FDABDE9" w14:textId="10308FC6" w:rsidR="00177508" w:rsidRPr="00177508" w:rsidRDefault="00177508" w:rsidP="001C44D8">
      <w:pPr>
        <w:pStyle w:val="E06Parrafonormal"/>
        <w:ind w:left="357" w:firstLine="0"/>
      </w:pPr>
      <w:r w:rsidRPr="00177508">
        <w:t xml:space="preserve">Cada pista sucesiva involucra un nuevo desafío matemático relacionado con </w:t>
      </w:r>
      <w:r w:rsidR="00596554" w:rsidRPr="00596554">
        <w:t>funciones lineal</w:t>
      </w:r>
      <w:r w:rsidR="00596554">
        <w:t>es.</w:t>
      </w:r>
      <w:r w:rsidRPr="00177508">
        <w:t xml:space="preserve"> Por ejemplo: </w:t>
      </w:r>
    </w:p>
    <w:p w14:paraId="35B496B2" w14:textId="68B5DCDC" w:rsidR="00177508" w:rsidRDefault="00596554" w:rsidP="00E27063">
      <w:pPr>
        <w:numPr>
          <w:ilvl w:val="0"/>
          <w:numId w:val="13"/>
        </w:numPr>
        <w:rPr>
          <w:bCs/>
          <w:szCs w:val="24"/>
        </w:rPr>
      </w:pPr>
      <w:r>
        <w:rPr>
          <w:bCs/>
          <w:szCs w:val="24"/>
        </w:rPr>
        <w:t>Explicar cuando una función es lineal y cuando no.</w:t>
      </w:r>
    </w:p>
    <w:p w14:paraId="0F35C5E9" w14:textId="77777777" w:rsidR="00596554" w:rsidRDefault="00596554" w:rsidP="00E27063">
      <w:pPr>
        <w:numPr>
          <w:ilvl w:val="0"/>
          <w:numId w:val="13"/>
        </w:numPr>
        <w:rPr>
          <w:bCs/>
          <w:szCs w:val="24"/>
        </w:rPr>
      </w:pPr>
      <w:r w:rsidRPr="00596554">
        <w:rPr>
          <w:bCs/>
          <w:szCs w:val="24"/>
        </w:rPr>
        <w:t xml:space="preserve">Explicar con argumentos cual es el dominio </w:t>
      </w:r>
      <w:r>
        <w:rPr>
          <w:bCs/>
          <w:szCs w:val="24"/>
        </w:rPr>
        <w:t>de una función determinada.</w:t>
      </w:r>
    </w:p>
    <w:p w14:paraId="2DC7AD66" w14:textId="0E157470" w:rsidR="00596554" w:rsidRDefault="00596554" w:rsidP="00E27063">
      <w:pPr>
        <w:numPr>
          <w:ilvl w:val="0"/>
          <w:numId w:val="13"/>
        </w:numPr>
        <w:rPr>
          <w:bCs/>
          <w:szCs w:val="24"/>
        </w:rPr>
      </w:pPr>
      <w:r>
        <w:rPr>
          <w:bCs/>
          <w:szCs w:val="24"/>
        </w:rPr>
        <w:lastRenderedPageBreak/>
        <w:t xml:space="preserve">Explicar </w:t>
      </w:r>
      <w:r w:rsidRPr="00596554">
        <w:rPr>
          <w:bCs/>
          <w:szCs w:val="24"/>
        </w:rPr>
        <w:t>cuál el rango de una función determinada.</w:t>
      </w:r>
    </w:p>
    <w:p w14:paraId="62870A9D" w14:textId="1D4753BD" w:rsidR="00596554" w:rsidRPr="00E01071" w:rsidRDefault="00596554" w:rsidP="00E27063">
      <w:pPr>
        <w:numPr>
          <w:ilvl w:val="0"/>
          <w:numId w:val="13"/>
        </w:numPr>
        <w:rPr>
          <w:bCs/>
          <w:szCs w:val="24"/>
        </w:rPr>
      </w:pPr>
      <w:r>
        <w:rPr>
          <w:bCs/>
          <w:szCs w:val="24"/>
        </w:rPr>
        <w:t>Dar un ejemplo de una relación que no sea función.</w:t>
      </w:r>
    </w:p>
    <w:p w14:paraId="5F099A15" w14:textId="660AFEF8" w:rsidR="00177508" w:rsidRPr="00177508" w:rsidRDefault="00177508" w:rsidP="001C44D8">
      <w:pPr>
        <w:pStyle w:val="E06Parrafonormal"/>
        <w:ind w:left="0" w:firstLine="0"/>
      </w:pPr>
      <w:r w:rsidRPr="00E01071">
        <w:rPr>
          <w:rStyle w:val="E07TextonegritaCar"/>
        </w:rPr>
        <w:t>Solución final:</w:t>
      </w:r>
      <w:r w:rsidR="00596554">
        <w:t xml:space="preserve"> </w:t>
      </w:r>
      <w:r w:rsidRPr="00177508">
        <w:t xml:space="preserve">La </w:t>
      </w:r>
      <w:r w:rsidRPr="00E01071">
        <w:t>última</w:t>
      </w:r>
      <w:r w:rsidRPr="00177508">
        <w:t xml:space="preserve"> pista revelará la ubicación de la salida secreta, que estará representada por un punto específico en el plano cartesiano.</w:t>
      </w:r>
    </w:p>
    <w:p w14:paraId="0E68F6B7" w14:textId="4D7E5915" w:rsidR="00177508" w:rsidRPr="00DA41A7" w:rsidRDefault="00177508" w:rsidP="00DA41A7">
      <w:pPr>
        <w:pStyle w:val="E08IzqnegrillayK"/>
      </w:pPr>
      <w:r w:rsidRPr="00DA41A7">
        <w:t>Materiales</w:t>
      </w:r>
    </w:p>
    <w:p w14:paraId="6BCD9136" w14:textId="77777777" w:rsidR="00177508" w:rsidRPr="00177508" w:rsidRDefault="00177508" w:rsidP="000130EC">
      <w:pPr>
        <w:numPr>
          <w:ilvl w:val="0"/>
          <w:numId w:val="6"/>
        </w:numPr>
        <w:spacing w:line="276" w:lineRule="auto"/>
        <w:rPr>
          <w:bCs/>
          <w:szCs w:val="24"/>
        </w:rPr>
      </w:pPr>
      <w:r w:rsidRPr="00177508">
        <w:rPr>
          <w:bCs/>
          <w:szCs w:val="24"/>
        </w:rPr>
        <w:t>Un mapa grande del juego de realidad virtual (plano cartesiano)</w:t>
      </w:r>
    </w:p>
    <w:p w14:paraId="4848B070" w14:textId="77777777" w:rsidR="00177508" w:rsidRPr="00177508" w:rsidRDefault="00177508" w:rsidP="000130EC">
      <w:pPr>
        <w:numPr>
          <w:ilvl w:val="0"/>
          <w:numId w:val="6"/>
        </w:numPr>
        <w:spacing w:line="276" w:lineRule="auto"/>
        <w:rPr>
          <w:bCs/>
          <w:szCs w:val="24"/>
        </w:rPr>
      </w:pPr>
      <w:r w:rsidRPr="00177508">
        <w:rPr>
          <w:bCs/>
          <w:szCs w:val="24"/>
        </w:rPr>
        <w:t>Pistas escritas en papel o proyectadas en una pantalla</w:t>
      </w:r>
    </w:p>
    <w:p w14:paraId="27A5A137" w14:textId="77777777" w:rsidR="00177508" w:rsidRPr="00177508" w:rsidRDefault="00177508" w:rsidP="000130EC">
      <w:pPr>
        <w:numPr>
          <w:ilvl w:val="0"/>
          <w:numId w:val="6"/>
        </w:numPr>
        <w:spacing w:line="276" w:lineRule="auto"/>
        <w:rPr>
          <w:bCs/>
          <w:szCs w:val="24"/>
        </w:rPr>
      </w:pPr>
      <w:r w:rsidRPr="00177508">
        <w:rPr>
          <w:bCs/>
          <w:szCs w:val="24"/>
        </w:rPr>
        <w:t>Marcadores</w:t>
      </w:r>
    </w:p>
    <w:p w14:paraId="18267D5F" w14:textId="77777777" w:rsidR="00177508" w:rsidRPr="00177508" w:rsidRDefault="00177508" w:rsidP="000130EC">
      <w:pPr>
        <w:numPr>
          <w:ilvl w:val="0"/>
          <w:numId w:val="6"/>
        </w:numPr>
        <w:spacing w:line="276" w:lineRule="auto"/>
        <w:rPr>
          <w:bCs/>
          <w:szCs w:val="24"/>
        </w:rPr>
      </w:pPr>
      <w:r w:rsidRPr="00177508">
        <w:rPr>
          <w:bCs/>
          <w:szCs w:val="24"/>
        </w:rPr>
        <w:t>Regla</w:t>
      </w:r>
    </w:p>
    <w:p w14:paraId="71C40E65" w14:textId="77777777" w:rsidR="00902FF5" w:rsidRPr="00DA41A7" w:rsidRDefault="00902FF5" w:rsidP="00DA41A7">
      <w:pPr>
        <w:pStyle w:val="E08IzqnegrillayK"/>
      </w:pPr>
      <w:r w:rsidRPr="00DA41A7">
        <w:t>DESARROLLO</w:t>
      </w:r>
    </w:p>
    <w:p w14:paraId="0AE97FEB" w14:textId="11BA7849" w:rsidR="00E01071" w:rsidRPr="00E01071" w:rsidRDefault="00902FF5" w:rsidP="001C44D8">
      <w:pPr>
        <w:pStyle w:val="E08IzqnegrillayK"/>
      </w:pPr>
      <w:r w:rsidRPr="00DA41A7">
        <w:t xml:space="preserve">Presentación del Contenido </w:t>
      </w:r>
    </w:p>
    <w:p w14:paraId="5655E737" w14:textId="38662038" w:rsidR="008531C0" w:rsidRPr="00E01071" w:rsidRDefault="008531C0" w:rsidP="001C44D8">
      <w:pPr>
        <w:pStyle w:val="E08IzqnegrillayK"/>
      </w:pPr>
      <w:bookmarkStart w:id="4" w:name="_heading=h.5cmmve46t4ai" w:colFirst="0" w:colLast="0"/>
      <w:bookmarkEnd w:id="4"/>
      <w:r w:rsidRPr="00E01071">
        <w:t>Variables Independiente y Dependiente</w:t>
      </w:r>
      <w:r w:rsidR="0088526A" w:rsidRPr="00E01071">
        <w:t xml:space="preserve"> en el Plano Cartesiano.</w:t>
      </w:r>
    </w:p>
    <w:p w14:paraId="1F4FB93E" w14:textId="74241BD4" w:rsidR="008531C0" w:rsidRPr="009F5993" w:rsidRDefault="008531C0" w:rsidP="001C44D8">
      <w:pPr>
        <w:pStyle w:val="E05Parrafosangria"/>
      </w:pPr>
      <w:r w:rsidRPr="009F5993">
        <w:t>Una función matemática </w:t>
      </w:r>
      <w:r w:rsidRPr="009F5993">
        <w:rPr>
          <w:b/>
          <w:bCs/>
        </w:rPr>
        <w:t>es la relación que hay entre una magnitud y otra</w:t>
      </w:r>
      <w:r w:rsidRPr="009F5993">
        <w:t>, cuando el valor de la primera depende de la segunda.</w:t>
      </w:r>
    </w:p>
    <w:p w14:paraId="5082346C" w14:textId="77777777" w:rsidR="008531C0" w:rsidRPr="009F5993" w:rsidRDefault="008531C0" w:rsidP="001C44D8">
      <w:pPr>
        <w:pStyle w:val="E05Parrafosangria"/>
      </w:pPr>
      <w:r w:rsidRPr="009F5993">
        <w:t>Por ejemplo, si decimos que el valor de la temperatura del día depende de la hora a la que la consultemos, estaremos sin saberlo estableciendo entre ambas cosas una función. Ambas magnitudes son variables, pero se distinguen entre:</w:t>
      </w:r>
    </w:p>
    <w:p w14:paraId="2E21F637" w14:textId="77777777" w:rsidR="008531C0" w:rsidRPr="009F5993" w:rsidRDefault="008531C0" w:rsidP="001C44D8">
      <w:pPr>
        <w:pStyle w:val="E06Parrafonormal"/>
      </w:pPr>
      <w:r w:rsidRPr="00E01071">
        <w:rPr>
          <w:rStyle w:val="E07TextonegritaCar"/>
        </w:rPr>
        <w:t>Variable dependiente</w:t>
      </w:r>
      <w:r w:rsidRPr="009F5993">
        <w:rPr>
          <w:b/>
          <w:bCs/>
        </w:rPr>
        <w:t>.</w:t>
      </w:r>
      <w:r w:rsidRPr="009F5993">
        <w:t xml:space="preserve"> Es la que </w:t>
      </w:r>
      <w:r w:rsidRPr="00E01071">
        <w:t>depende</w:t>
      </w:r>
      <w:r w:rsidRPr="009F5993">
        <w:t xml:space="preserve"> del valor de la otra magnitud. En el caso del ejemplo, es la temperatura.</w:t>
      </w:r>
    </w:p>
    <w:p w14:paraId="67EF73CB" w14:textId="77777777" w:rsidR="008531C0" w:rsidRPr="009F5993" w:rsidRDefault="008531C0" w:rsidP="001C44D8">
      <w:pPr>
        <w:pStyle w:val="E06Parrafonormal"/>
      </w:pPr>
      <w:r w:rsidRPr="00E01071">
        <w:rPr>
          <w:rStyle w:val="E07TextonegritaCar"/>
        </w:rPr>
        <w:t>Variable independiente.</w:t>
      </w:r>
      <w:r w:rsidRPr="009F5993">
        <w:t xml:space="preserve"> Es la que define la </w:t>
      </w:r>
      <w:r w:rsidRPr="00E01071">
        <w:t>variable</w:t>
      </w:r>
      <w:r w:rsidRPr="009F5993">
        <w:t xml:space="preserve"> dependiente. En el caso del ejemplo es la hora.</w:t>
      </w:r>
    </w:p>
    <w:p w14:paraId="683A2E73" w14:textId="77777777" w:rsidR="008531C0" w:rsidRPr="009F5993" w:rsidRDefault="008531C0" w:rsidP="001C44D8">
      <w:pPr>
        <w:pStyle w:val="E05Parrafosangria"/>
      </w:pPr>
      <w:r w:rsidRPr="00E01071">
        <w:t>De</w:t>
      </w:r>
      <w:r w:rsidRPr="009F5993">
        <w:t xml:space="preserve"> esta manera, toda función matemática consiste en la relación entre un elemento de un grupo A y otro elemento de un grupo B, siempre que se vinculen de manera única y exclusiva. Por lo tanto, dicha función </w:t>
      </w:r>
      <w:r w:rsidRPr="00E01071">
        <w:rPr>
          <w:rStyle w:val="E07TextonegritaCar"/>
        </w:rPr>
        <w:t>puede expresarse en términos algebraicos</w:t>
      </w:r>
      <w:r w:rsidRPr="009F5993">
        <w:t>, empleando signos de la siguiente manera:</w:t>
      </w:r>
    </w:p>
    <w:p w14:paraId="1B14EDB6" w14:textId="77777777" w:rsidR="008531C0" w:rsidRPr="009F5993" w:rsidRDefault="008531C0" w:rsidP="001C44D8">
      <w:pPr>
        <w:pStyle w:val="Textocomentario"/>
        <w:spacing w:line="360" w:lineRule="auto"/>
        <w:jc w:val="left"/>
        <w:rPr>
          <w:sz w:val="22"/>
          <w:szCs w:val="22"/>
        </w:rPr>
      </w:pPr>
      <w:r w:rsidRPr="009F5993">
        <w:rPr>
          <w:b/>
          <w:bCs/>
          <w:sz w:val="22"/>
          <w:szCs w:val="22"/>
        </w:rPr>
        <w:lastRenderedPageBreak/>
        <w:t>f: A → B</w:t>
      </w:r>
    </w:p>
    <w:p w14:paraId="0CF0233B" w14:textId="77777777" w:rsidR="008531C0" w:rsidRPr="009F5993" w:rsidRDefault="008531C0" w:rsidP="001C44D8">
      <w:pPr>
        <w:pStyle w:val="Textocomentario"/>
        <w:spacing w:line="360" w:lineRule="auto"/>
        <w:jc w:val="left"/>
        <w:rPr>
          <w:sz w:val="22"/>
          <w:szCs w:val="22"/>
        </w:rPr>
      </w:pPr>
      <w:r w:rsidRPr="009F5993">
        <w:rPr>
          <w:b/>
          <w:bCs/>
          <w:sz w:val="22"/>
          <w:szCs w:val="22"/>
        </w:rPr>
        <w:t>a → f(a)</w:t>
      </w:r>
    </w:p>
    <w:p w14:paraId="7384462D" w14:textId="3F4B83BE" w:rsidR="008531C0" w:rsidRPr="009F5993" w:rsidRDefault="008531C0" w:rsidP="001C44D8">
      <w:pPr>
        <w:pStyle w:val="E05Parrafosangria"/>
        <w:ind w:firstLine="0"/>
      </w:pPr>
      <w:r w:rsidRPr="009F5993">
        <w:t>En donde </w:t>
      </w:r>
      <w:r w:rsidRPr="009F5993">
        <w:rPr>
          <w:i/>
          <w:iCs/>
        </w:rPr>
        <w:t>A</w:t>
      </w:r>
      <w:r w:rsidRPr="009F5993">
        <w:t> representa el dominio de la función (</w:t>
      </w:r>
      <w:r w:rsidRPr="009F5993">
        <w:rPr>
          <w:i/>
          <w:iCs/>
        </w:rPr>
        <w:t>f</w:t>
      </w:r>
      <w:r w:rsidRPr="009F5993">
        <w:t>), el conjunto de elementos de partida, mientras que </w:t>
      </w:r>
      <w:r w:rsidRPr="009F5993">
        <w:rPr>
          <w:i/>
          <w:iCs/>
        </w:rPr>
        <w:t>B</w:t>
      </w:r>
      <w:r w:rsidRPr="009F5993">
        <w:t> es el condominio de la función, o sea, el conjunto de llegada. Por </w:t>
      </w:r>
      <w:r w:rsidRPr="009F5993">
        <w:rPr>
          <w:i/>
          <w:iCs/>
        </w:rPr>
        <w:t>f(a)</w:t>
      </w:r>
      <w:r w:rsidRPr="009F5993">
        <w:t> se denota la relación entre un objeto arbitrario </w:t>
      </w:r>
      <w:r w:rsidRPr="009F5993">
        <w:rPr>
          <w:i/>
          <w:iCs/>
        </w:rPr>
        <w:t>a</w:t>
      </w:r>
      <w:r w:rsidRPr="009F5993">
        <w:t> perteneciente al dominio </w:t>
      </w:r>
      <w:r w:rsidRPr="009F5993">
        <w:rPr>
          <w:i/>
          <w:iCs/>
        </w:rPr>
        <w:t>A</w:t>
      </w:r>
      <w:r w:rsidRPr="009F5993">
        <w:t>, y el único objeto de </w:t>
      </w:r>
      <w:r w:rsidRPr="009F5993">
        <w:rPr>
          <w:i/>
          <w:iCs/>
        </w:rPr>
        <w:t>B</w:t>
      </w:r>
      <w:r w:rsidRPr="009F5993">
        <w:t> que le corresponde (su </w:t>
      </w:r>
      <w:r w:rsidRPr="009F5993">
        <w:rPr>
          <w:i/>
          <w:iCs/>
        </w:rPr>
        <w:t>imagen</w:t>
      </w:r>
      <w:r w:rsidRPr="009F5993">
        <w:t>).</w:t>
      </w:r>
    </w:p>
    <w:p w14:paraId="74D9E5A8" w14:textId="77777777" w:rsidR="008531C0" w:rsidRPr="009F5993" w:rsidRDefault="008531C0" w:rsidP="001C44D8">
      <w:pPr>
        <w:pStyle w:val="E05Parrafosangria"/>
      </w:pPr>
      <w:r w:rsidRPr="009F5993">
        <w:t>Estas funciones matemáticas </w:t>
      </w:r>
      <w:r w:rsidRPr="00DA41A7">
        <w:rPr>
          <w:rStyle w:val="E07TextonegritaCar"/>
        </w:rPr>
        <w:t>también pueden representarse como ecuaciones</w:t>
      </w:r>
      <w:r w:rsidRPr="009F5993">
        <w:t>, acudiendo a variables y signos aritméticos para expresar la relación existente entre las magnitudes. Dichas ecuaciones, a su vez, podrán resolverse, despejando sus incógnitas, o bien ser graficadas geométricamente.</w:t>
      </w:r>
    </w:p>
    <w:p w14:paraId="5A880FF3" w14:textId="3EFF4DA1" w:rsidR="0088526A" w:rsidRPr="00DC00AE" w:rsidRDefault="008531C0" w:rsidP="001C44D8">
      <w:pPr>
        <w:pStyle w:val="Textocomentario"/>
        <w:spacing w:line="360" w:lineRule="auto"/>
        <w:jc w:val="left"/>
        <w:rPr>
          <w:rStyle w:val="Hipervnculo"/>
          <w:sz w:val="22"/>
          <w:szCs w:val="22"/>
        </w:rPr>
      </w:pPr>
      <w:r w:rsidRPr="009F5993">
        <w:rPr>
          <w:sz w:val="22"/>
          <w:szCs w:val="22"/>
        </w:rPr>
        <w:t>Fuente: </w:t>
      </w:r>
      <w:hyperlink r:id="rId15" w:anchor="ixzz8opvgbCz6" w:history="1">
        <w:r w:rsidRPr="009F5993">
          <w:rPr>
            <w:rStyle w:val="Hipervnculo"/>
            <w:sz w:val="22"/>
            <w:szCs w:val="22"/>
          </w:rPr>
          <w:t>https://concepto.de/funcion-matematica/#ixzz8opvgbCz6</w:t>
        </w:r>
      </w:hyperlink>
    </w:p>
    <w:p w14:paraId="4CA8E6ED" w14:textId="77777777" w:rsidR="00385996" w:rsidRDefault="00385996" w:rsidP="00DC00AE">
      <w:pPr>
        <w:pStyle w:val="E04Subtitulo1izqynegrilla"/>
        <w:rPr>
          <w:rStyle w:val="Hipervnculo"/>
          <w:color w:val="70AD47" w:themeColor="accent6"/>
          <w:u w:val="none"/>
        </w:rPr>
      </w:pPr>
    </w:p>
    <w:p w14:paraId="16073319" w14:textId="29AC28E0" w:rsidR="0088526A" w:rsidRPr="009E232B" w:rsidRDefault="0088526A" w:rsidP="001C44D8">
      <w:pPr>
        <w:pStyle w:val="E04Subtitulo1izqynegrilla"/>
        <w:rPr>
          <w:rStyle w:val="E07TextonegritaCar"/>
          <w:rFonts w:cstheme="minorBidi"/>
          <w:b/>
          <w:bCs/>
          <w:iCs w:val="0"/>
        </w:rPr>
      </w:pPr>
      <w:r w:rsidRPr="009E232B">
        <w:rPr>
          <w:rStyle w:val="E07TextonegritaCar"/>
          <w:rFonts w:cstheme="minorBidi"/>
          <w:b/>
          <w:bCs/>
          <w:iCs w:val="0"/>
        </w:rPr>
        <w:t>Ejemplos</w:t>
      </w:r>
    </w:p>
    <w:p w14:paraId="2D12AF7F" w14:textId="014325FD" w:rsidR="00BA1510" w:rsidRPr="0088526A" w:rsidRDefault="00BA1510" w:rsidP="001C44D8">
      <w:pPr>
        <w:pStyle w:val="E06Parrafonormal"/>
      </w:pPr>
      <w:r w:rsidRPr="0088526A">
        <w:t>Un estudio realizado por biólogos en el que se analiza la relación que hay entre la cantidad de pesticidas que se usan en un</w:t>
      </w:r>
      <w:r w:rsidR="0088526A">
        <w:t>a</w:t>
      </w:r>
      <w:r w:rsidRPr="0088526A">
        <w:t xml:space="preserve"> zona (variable independiente) y los niveles de contaminación del agua de ese lugar (variable dependiente).</w:t>
      </w:r>
    </w:p>
    <w:p w14:paraId="45F1296B" w14:textId="77777777" w:rsidR="00BA1510" w:rsidRPr="0088526A" w:rsidRDefault="00BA1510" w:rsidP="001C44D8">
      <w:pPr>
        <w:pStyle w:val="E06Parrafonormal"/>
      </w:pPr>
      <w:r w:rsidRPr="0088526A">
        <w:t>En un estudio realizado por médicos, se analiza la relación que hay entre la cantidad de tiempo que se realiza actividad física (variable independiente) y la cantidad de tiempo que duermen los sujetos (variable dependiente).</w:t>
      </w:r>
    </w:p>
    <w:p w14:paraId="3C73E91B" w14:textId="77777777" w:rsidR="00DC00AE" w:rsidRDefault="00BA1510" w:rsidP="001C44D8">
      <w:pPr>
        <w:pStyle w:val="E06Parrafonormal"/>
      </w:pPr>
      <w:r w:rsidRPr="0088526A">
        <w:t>En un estudio realizado por economistas, se analiza la influencia que tiene la devaluación (variable independiente) en la inflación (variable dependiente).</w:t>
      </w:r>
    </w:p>
    <w:p w14:paraId="2CC5E56D" w14:textId="55CAE0E6" w:rsidR="00DC00AE" w:rsidRDefault="00BA1510" w:rsidP="001C44D8">
      <w:pPr>
        <w:pStyle w:val="E06Parrafonormal"/>
      </w:pPr>
      <w:r w:rsidRPr="00E64B12">
        <w:t>En un estudio realizado por lingüistas, se analiza cómo el tiempo que se dedica a la lectura (variable independiente) influye en la ortografía (variable dependiente).</w:t>
      </w:r>
    </w:p>
    <w:p w14:paraId="54F740D6" w14:textId="77777777" w:rsidR="00DC00AE" w:rsidRDefault="00DC00AE" w:rsidP="00DC00AE">
      <w:pPr>
        <w:pStyle w:val="E04Subtitulo1izqynegrilla"/>
      </w:pPr>
    </w:p>
    <w:p w14:paraId="54BB9053" w14:textId="45C295BD" w:rsidR="0088526A" w:rsidRPr="00385996" w:rsidRDefault="0088526A" w:rsidP="00385996">
      <w:pPr>
        <w:pStyle w:val="E08IzqnegrillayK"/>
      </w:pPr>
      <w:r w:rsidRPr="00385996">
        <w:t>Características de las variables</w:t>
      </w:r>
    </w:p>
    <w:tbl>
      <w:tblPr>
        <w:tblStyle w:val="Tablaconcuadrcula1clara-nfasis5"/>
        <w:tblW w:w="0" w:type="auto"/>
        <w:tblLook w:val="04A0" w:firstRow="1" w:lastRow="0" w:firstColumn="1" w:lastColumn="0" w:noHBand="0" w:noVBand="1"/>
      </w:tblPr>
      <w:tblGrid>
        <w:gridCol w:w="4414"/>
        <w:gridCol w:w="4414"/>
      </w:tblGrid>
      <w:tr w:rsidR="0088526A" w14:paraId="1B9B6B16" w14:textId="77777777" w:rsidTr="005D22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2644FE8" w14:textId="77777777" w:rsidR="0088526A" w:rsidRPr="005D223D" w:rsidRDefault="0088526A" w:rsidP="00BA1510">
            <w:pPr>
              <w:rPr>
                <w:bCs w:val="0"/>
                <w:color w:val="002060"/>
                <w:sz w:val="21"/>
                <w:szCs w:val="21"/>
              </w:rPr>
            </w:pPr>
          </w:p>
          <w:p w14:paraId="296379B5" w14:textId="39DF9BAF" w:rsidR="00DC00AE" w:rsidRPr="005D223D" w:rsidRDefault="00DC00AE" w:rsidP="00BA1510">
            <w:pPr>
              <w:rPr>
                <w:bCs w:val="0"/>
                <w:color w:val="002060"/>
                <w:sz w:val="21"/>
                <w:szCs w:val="21"/>
              </w:rPr>
            </w:pPr>
          </w:p>
        </w:tc>
        <w:tc>
          <w:tcPr>
            <w:tcW w:w="4414" w:type="dxa"/>
          </w:tcPr>
          <w:p w14:paraId="6840DE42" w14:textId="73AD1766" w:rsidR="0088526A" w:rsidRPr="005D223D" w:rsidRDefault="0088526A" w:rsidP="00BA1510">
            <w:pPr>
              <w:cnfStyle w:val="100000000000" w:firstRow="1" w:lastRow="0" w:firstColumn="0" w:lastColumn="0" w:oddVBand="0" w:evenVBand="0" w:oddHBand="0" w:evenHBand="0" w:firstRowFirstColumn="0" w:firstRowLastColumn="0" w:lastRowFirstColumn="0" w:lastRowLastColumn="0"/>
              <w:rPr>
                <w:bCs w:val="0"/>
                <w:color w:val="002060"/>
                <w:sz w:val="21"/>
                <w:szCs w:val="21"/>
              </w:rPr>
            </w:pPr>
            <w:r w:rsidRPr="005D223D">
              <w:rPr>
                <w:color w:val="002060"/>
                <w:sz w:val="21"/>
                <w:szCs w:val="21"/>
              </w:rPr>
              <w:t>V. Dependientes</w:t>
            </w:r>
          </w:p>
        </w:tc>
      </w:tr>
      <w:tr w:rsidR="0088526A" w14:paraId="175EDA5A" w14:textId="77777777" w:rsidTr="005D223D">
        <w:tc>
          <w:tcPr>
            <w:cnfStyle w:val="001000000000" w:firstRow="0" w:lastRow="0" w:firstColumn="1" w:lastColumn="0" w:oddVBand="0" w:evenVBand="0" w:oddHBand="0" w:evenHBand="0" w:firstRowFirstColumn="0" w:firstRowLastColumn="0" w:lastRowFirstColumn="0" w:lastRowLastColumn="0"/>
            <w:tcW w:w="4414" w:type="dxa"/>
          </w:tcPr>
          <w:p w14:paraId="450BBC6F" w14:textId="77777777" w:rsidR="0088526A" w:rsidRPr="005D223D" w:rsidRDefault="0088526A" w:rsidP="00BA1510">
            <w:pPr>
              <w:rPr>
                <w:bCs w:val="0"/>
                <w:color w:val="002060"/>
                <w:sz w:val="21"/>
                <w:szCs w:val="21"/>
              </w:rPr>
            </w:pPr>
            <w:r w:rsidRPr="005D223D">
              <w:rPr>
                <w:color w:val="002060"/>
                <w:sz w:val="21"/>
                <w:szCs w:val="21"/>
              </w:rPr>
              <w:t>Se representan con x</w:t>
            </w:r>
          </w:p>
          <w:p w14:paraId="3BFE3C45" w14:textId="77777777" w:rsidR="00E64B12" w:rsidRPr="005D223D" w:rsidRDefault="00E64B12" w:rsidP="00BA1510">
            <w:pPr>
              <w:rPr>
                <w:bCs w:val="0"/>
                <w:color w:val="002060"/>
                <w:sz w:val="21"/>
                <w:szCs w:val="21"/>
              </w:rPr>
            </w:pPr>
            <w:r w:rsidRPr="005D223D">
              <w:rPr>
                <w:color w:val="002060"/>
                <w:sz w:val="21"/>
                <w:szCs w:val="21"/>
              </w:rPr>
              <w:t>Son las que determinan cambio en el valor de la variable dependiente</w:t>
            </w:r>
          </w:p>
          <w:p w14:paraId="3C3C1C6D" w14:textId="57B83E91" w:rsidR="00E64B12" w:rsidRPr="005D223D" w:rsidRDefault="00E64B12" w:rsidP="00BA1510">
            <w:pPr>
              <w:rPr>
                <w:bCs w:val="0"/>
                <w:color w:val="002060"/>
                <w:sz w:val="21"/>
                <w:szCs w:val="21"/>
              </w:rPr>
            </w:pPr>
            <w:r w:rsidRPr="005D223D">
              <w:rPr>
                <w:color w:val="002060"/>
                <w:sz w:val="21"/>
                <w:szCs w:val="21"/>
              </w:rPr>
              <w:t>Se modifican según el criterio del investigador.</w:t>
            </w:r>
          </w:p>
          <w:p w14:paraId="7772FF08" w14:textId="2C17C846" w:rsidR="00E64B12" w:rsidRPr="005D223D" w:rsidRDefault="00E64B12" w:rsidP="00BA1510">
            <w:pPr>
              <w:rPr>
                <w:bCs w:val="0"/>
                <w:color w:val="002060"/>
                <w:sz w:val="21"/>
                <w:szCs w:val="21"/>
              </w:rPr>
            </w:pPr>
            <w:r w:rsidRPr="005D223D">
              <w:rPr>
                <w:color w:val="002060"/>
                <w:sz w:val="21"/>
                <w:szCs w:val="21"/>
              </w:rPr>
              <w:t>Se ubican en el eje</w:t>
            </w:r>
            <w:r w:rsidR="00C57971" w:rsidRPr="005D223D">
              <w:rPr>
                <w:color w:val="002060"/>
                <w:sz w:val="21"/>
                <w:szCs w:val="21"/>
              </w:rPr>
              <w:t xml:space="preserve"> horizontal,</w:t>
            </w:r>
            <w:r w:rsidRPr="005D223D">
              <w:rPr>
                <w:color w:val="002060"/>
                <w:sz w:val="21"/>
                <w:szCs w:val="21"/>
              </w:rPr>
              <w:t xml:space="preserve"> X del plano cartesiano.</w:t>
            </w:r>
          </w:p>
          <w:p w14:paraId="3467EE0E" w14:textId="331ADC7D" w:rsidR="00E64B12" w:rsidRPr="005D223D" w:rsidRDefault="00E64B12" w:rsidP="00BA1510">
            <w:pPr>
              <w:rPr>
                <w:bCs w:val="0"/>
                <w:color w:val="002060"/>
                <w:sz w:val="21"/>
                <w:szCs w:val="21"/>
              </w:rPr>
            </w:pPr>
          </w:p>
        </w:tc>
        <w:tc>
          <w:tcPr>
            <w:tcW w:w="4414" w:type="dxa"/>
          </w:tcPr>
          <w:p w14:paraId="14F295D3" w14:textId="77777777" w:rsidR="0088526A" w:rsidRPr="005D223D" w:rsidRDefault="0088526A" w:rsidP="00BA1510">
            <w:pPr>
              <w:cnfStyle w:val="000000000000" w:firstRow="0" w:lastRow="0" w:firstColumn="0" w:lastColumn="0" w:oddVBand="0" w:evenVBand="0" w:oddHBand="0" w:evenHBand="0" w:firstRowFirstColumn="0" w:firstRowLastColumn="0" w:lastRowFirstColumn="0" w:lastRowLastColumn="0"/>
              <w:rPr>
                <w:bCs/>
                <w:color w:val="002060"/>
                <w:sz w:val="21"/>
                <w:szCs w:val="21"/>
              </w:rPr>
            </w:pPr>
            <w:r w:rsidRPr="005D223D">
              <w:rPr>
                <w:bCs/>
                <w:color w:val="002060"/>
                <w:sz w:val="21"/>
                <w:szCs w:val="21"/>
              </w:rPr>
              <w:t>Se representan con y</w:t>
            </w:r>
          </w:p>
          <w:p w14:paraId="43922389" w14:textId="22C55CDC" w:rsidR="00E64B12" w:rsidRPr="005D223D" w:rsidRDefault="00E64B12" w:rsidP="00BA1510">
            <w:pPr>
              <w:cnfStyle w:val="000000000000" w:firstRow="0" w:lastRow="0" w:firstColumn="0" w:lastColumn="0" w:oddVBand="0" w:evenVBand="0" w:oddHBand="0" w:evenHBand="0" w:firstRowFirstColumn="0" w:firstRowLastColumn="0" w:lastRowFirstColumn="0" w:lastRowLastColumn="0"/>
              <w:rPr>
                <w:bCs/>
                <w:color w:val="002060"/>
                <w:sz w:val="21"/>
                <w:szCs w:val="21"/>
              </w:rPr>
            </w:pPr>
            <w:r w:rsidRPr="005D223D">
              <w:rPr>
                <w:bCs/>
                <w:color w:val="002060"/>
                <w:sz w:val="21"/>
                <w:szCs w:val="21"/>
              </w:rPr>
              <w:t>Representan el efecto del fenómeno estudiado.</w:t>
            </w:r>
          </w:p>
          <w:p w14:paraId="6AB995E9" w14:textId="743894B0" w:rsidR="00E64B12" w:rsidRPr="005D223D" w:rsidRDefault="00E64B12" w:rsidP="00BA1510">
            <w:pPr>
              <w:cnfStyle w:val="000000000000" w:firstRow="0" w:lastRow="0" w:firstColumn="0" w:lastColumn="0" w:oddVBand="0" w:evenVBand="0" w:oddHBand="0" w:evenHBand="0" w:firstRowFirstColumn="0" w:firstRowLastColumn="0" w:lastRowFirstColumn="0" w:lastRowLastColumn="0"/>
              <w:rPr>
                <w:bCs/>
                <w:color w:val="002060"/>
                <w:sz w:val="21"/>
                <w:szCs w:val="21"/>
              </w:rPr>
            </w:pPr>
            <w:r w:rsidRPr="005D223D">
              <w:rPr>
                <w:bCs/>
                <w:color w:val="002060"/>
                <w:sz w:val="21"/>
                <w:szCs w:val="21"/>
              </w:rPr>
              <w:t>Se modifican en relación con la variable independiente</w:t>
            </w:r>
          </w:p>
          <w:p w14:paraId="40CF1C28" w14:textId="69A822DD" w:rsidR="00E64B12" w:rsidRPr="005D223D" w:rsidRDefault="00E64B12" w:rsidP="00BA1510">
            <w:pPr>
              <w:cnfStyle w:val="000000000000" w:firstRow="0" w:lastRow="0" w:firstColumn="0" w:lastColumn="0" w:oddVBand="0" w:evenVBand="0" w:oddHBand="0" w:evenHBand="0" w:firstRowFirstColumn="0" w:firstRowLastColumn="0" w:lastRowFirstColumn="0" w:lastRowLastColumn="0"/>
              <w:rPr>
                <w:bCs/>
                <w:color w:val="002060"/>
                <w:sz w:val="21"/>
                <w:szCs w:val="21"/>
              </w:rPr>
            </w:pPr>
            <w:r w:rsidRPr="005D223D">
              <w:rPr>
                <w:bCs/>
                <w:color w:val="002060"/>
                <w:sz w:val="21"/>
                <w:szCs w:val="21"/>
              </w:rPr>
              <w:t xml:space="preserve">Se ubican en el eje </w:t>
            </w:r>
            <w:r w:rsidR="00C57971" w:rsidRPr="005D223D">
              <w:rPr>
                <w:bCs/>
                <w:color w:val="002060"/>
                <w:sz w:val="21"/>
                <w:szCs w:val="21"/>
              </w:rPr>
              <w:t xml:space="preserve">vertical, </w:t>
            </w:r>
            <w:r w:rsidRPr="005D223D">
              <w:rPr>
                <w:bCs/>
                <w:color w:val="002060"/>
                <w:sz w:val="21"/>
                <w:szCs w:val="21"/>
              </w:rPr>
              <w:t>Y del plano Cartesiano</w:t>
            </w:r>
          </w:p>
          <w:p w14:paraId="1224585E" w14:textId="44333A1B" w:rsidR="00E64B12" w:rsidRPr="005D223D" w:rsidRDefault="00E64B12" w:rsidP="00BA1510">
            <w:pPr>
              <w:cnfStyle w:val="000000000000" w:firstRow="0" w:lastRow="0" w:firstColumn="0" w:lastColumn="0" w:oddVBand="0" w:evenVBand="0" w:oddHBand="0" w:evenHBand="0" w:firstRowFirstColumn="0" w:firstRowLastColumn="0" w:lastRowFirstColumn="0" w:lastRowLastColumn="0"/>
              <w:rPr>
                <w:bCs/>
                <w:color w:val="002060"/>
                <w:sz w:val="21"/>
                <w:szCs w:val="21"/>
              </w:rPr>
            </w:pPr>
          </w:p>
        </w:tc>
      </w:tr>
    </w:tbl>
    <w:p w14:paraId="22B1FE46" w14:textId="77777777" w:rsidR="0088526A" w:rsidRDefault="0088526A" w:rsidP="00BA1510">
      <w:pPr>
        <w:rPr>
          <w:bCs/>
          <w:szCs w:val="24"/>
        </w:rPr>
      </w:pPr>
    </w:p>
    <w:p w14:paraId="0E3AE6D7" w14:textId="67C2452A" w:rsidR="00DC00AE" w:rsidRPr="001C44D8" w:rsidRDefault="00183968" w:rsidP="001C44D8">
      <w:pPr>
        <w:pStyle w:val="E08IzqnegrillayK"/>
        <w:jc w:val="both"/>
      </w:pPr>
      <w:r w:rsidRPr="00385996">
        <w:t>Plano Cartesiano</w:t>
      </w:r>
    </w:p>
    <w:p w14:paraId="79F82866" w14:textId="66ACCCD5" w:rsidR="00183968" w:rsidRDefault="00183968" w:rsidP="001C44D8">
      <w:pPr>
        <w:jc w:val="both"/>
        <w:rPr>
          <w:bCs/>
          <w:szCs w:val="24"/>
        </w:rPr>
      </w:pPr>
      <w:r>
        <w:rPr>
          <w:bCs/>
          <w:szCs w:val="24"/>
        </w:rPr>
        <w:t>Esta</w:t>
      </w:r>
      <w:r w:rsidRPr="00183968">
        <w:rPr>
          <w:bCs/>
          <w:szCs w:val="24"/>
        </w:rPr>
        <w:t xml:space="preserve"> forma</w:t>
      </w:r>
      <w:r>
        <w:rPr>
          <w:bCs/>
          <w:szCs w:val="24"/>
        </w:rPr>
        <w:t>do por</w:t>
      </w:r>
      <w:r w:rsidRPr="00183968">
        <w:rPr>
          <w:bCs/>
          <w:szCs w:val="24"/>
        </w:rPr>
        <w:t xml:space="preserve"> dos ejes perpendiculares entre sí, que</w:t>
      </w:r>
      <w:r>
        <w:rPr>
          <w:bCs/>
          <w:szCs w:val="24"/>
        </w:rPr>
        <w:t xml:space="preserve"> </w:t>
      </w:r>
      <w:r w:rsidRPr="00183968">
        <w:rPr>
          <w:bCs/>
          <w:szCs w:val="24"/>
        </w:rPr>
        <w:t>se cortan en el origen</w:t>
      </w:r>
    </w:p>
    <w:p w14:paraId="7EA0F91F" w14:textId="77777777" w:rsidR="00183968" w:rsidRPr="00DC00AE" w:rsidRDefault="00183968" w:rsidP="001C44D8">
      <w:pPr>
        <w:pStyle w:val="E09Parrafolista"/>
        <w:numPr>
          <w:ilvl w:val="0"/>
          <w:numId w:val="22"/>
        </w:numPr>
        <w:jc w:val="both"/>
      </w:pPr>
      <w:r w:rsidRPr="00DC00AE">
        <w:t>El eje horizontal se llama eje X o eje de abscisas.</w:t>
      </w:r>
    </w:p>
    <w:p w14:paraId="181ED17F" w14:textId="77777777" w:rsidR="00183968" w:rsidRPr="00DC00AE" w:rsidRDefault="00183968" w:rsidP="001C44D8">
      <w:pPr>
        <w:pStyle w:val="E09Parrafolista"/>
        <w:numPr>
          <w:ilvl w:val="0"/>
          <w:numId w:val="22"/>
        </w:numPr>
        <w:jc w:val="both"/>
      </w:pPr>
      <w:r w:rsidRPr="00DC00AE">
        <w:t>El eje vertical se llama eje Y o eje de ordenadas.</w:t>
      </w:r>
    </w:p>
    <w:p w14:paraId="0CBD8857" w14:textId="00820C4F" w:rsidR="00183968" w:rsidRPr="00DC00AE" w:rsidRDefault="00183968" w:rsidP="001C44D8">
      <w:pPr>
        <w:pStyle w:val="E09Parrafolista"/>
        <w:numPr>
          <w:ilvl w:val="0"/>
          <w:numId w:val="22"/>
        </w:numPr>
        <w:jc w:val="both"/>
      </w:pPr>
      <w:r w:rsidRPr="00DC00AE">
        <w:t>El punto O, donde se cortan los dos ejes, es el origen de coordenadas.</w:t>
      </w:r>
    </w:p>
    <w:p w14:paraId="2C368239" w14:textId="5A4E7D41" w:rsidR="00183968" w:rsidRDefault="00183968" w:rsidP="001C44D8">
      <w:pPr>
        <w:pStyle w:val="E09Parrafolista"/>
        <w:numPr>
          <w:ilvl w:val="0"/>
          <w:numId w:val="22"/>
        </w:numPr>
        <w:jc w:val="both"/>
      </w:pPr>
      <w:r w:rsidRPr="00DC00AE">
        <w:t>Las coordenadas de un punto cualquiera P se representan por (x, y)</w:t>
      </w:r>
    </w:p>
    <w:p w14:paraId="6B32E1F7" w14:textId="7BAA684C" w:rsidR="009E232B" w:rsidRPr="009E232B" w:rsidRDefault="009E232B" w:rsidP="009E232B">
      <w:pPr>
        <w:pStyle w:val="E01Titulo2Centradoynegrilla"/>
        <w:numPr>
          <w:ilvl w:val="0"/>
          <w:numId w:val="0"/>
        </w:numPr>
        <w:ind w:left="360"/>
        <w:jc w:val="left"/>
      </w:pPr>
      <w:r>
        <w:t xml:space="preserve">Figura 4 – Cuadrante </w:t>
      </w:r>
    </w:p>
    <w:p w14:paraId="15302738" w14:textId="7E46F686" w:rsidR="00183968" w:rsidRDefault="00183968" w:rsidP="00BE3A2B">
      <w:pPr>
        <w:ind w:left="360"/>
        <w:jc w:val="center"/>
        <w:rPr>
          <w:bCs/>
          <w:szCs w:val="24"/>
        </w:rPr>
      </w:pPr>
      <w:r>
        <w:rPr>
          <w:noProof/>
        </w:rPr>
        <w:drawing>
          <wp:inline distT="0" distB="0" distL="0" distR="0" wp14:anchorId="19B75A99" wp14:editId="29A4F002">
            <wp:extent cx="4126727" cy="2246867"/>
            <wp:effectExtent l="0" t="0" r="7620" b="1270"/>
            <wp:docPr id="65012809" name="Imagen 1" descr="cuadrantes-del-plano-cartesiano | Matemó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adrantes-del-plano-cartesiano | Matemóv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2490" cy="2250005"/>
                    </a:xfrm>
                    <a:prstGeom prst="rect">
                      <a:avLst/>
                    </a:prstGeom>
                    <a:noFill/>
                    <a:ln>
                      <a:noFill/>
                    </a:ln>
                  </pic:spPr>
                </pic:pic>
              </a:graphicData>
            </a:graphic>
          </wp:inline>
        </w:drawing>
      </w:r>
    </w:p>
    <w:p w14:paraId="0DE9640C" w14:textId="7C8C4667" w:rsidR="00183968" w:rsidRPr="00BE3A2B" w:rsidRDefault="00183968" w:rsidP="009E232B">
      <w:pPr>
        <w:pStyle w:val="E09Parrafolista"/>
        <w:numPr>
          <w:ilvl w:val="0"/>
          <w:numId w:val="0"/>
        </w:numPr>
        <w:ind w:left="851"/>
      </w:pPr>
      <w:r w:rsidRPr="00BE3A2B">
        <w:t>La primera coordenada se mide sobre el eje de abscisas (X)  y se la denomina coordenada x del punto o abscisa del punto.</w:t>
      </w:r>
    </w:p>
    <w:p w14:paraId="473D6712" w14:textId="35864CFC" w:rsidR="00FA4431" w:rsidRPr="00BE3A2B" w:rsidRDefault="00183968" w:rsidP="009E232B">
      <w:pPr>
        <w:pStyle w:val="E09Parrafolista"/>
        <w:numPr>
          <w:ilvl w:val="0"/>
          <w:numId w:val="0"/>
        </w:numPr>
        <w:ind w:left="851"/>
      </w:pPr>
      <w:r w:rsidRPr="00BE3A2B">
        <w:lastRenderedPageBreak/>
        <w:t>La segunda coordenada se mide sobre el eje de</w:t>
      </w:r>
      <w:r w:rsidR="00FA4431" w:rsidRPr="00BE3A2B">
        <w:t xml:space="preserve"> </w:t>
      </w:r>
      <w:r w:rsidRPr="00BE3A2B">
        <w:t>ordenadas</w:t>
      </w:r>
      <w:r w:rsidR="00FA4431" w:rsidRPr="00BE3A2B">
        <w:t xml:space="preserve"> (Y)</w:t>
      </w:r>
      <w:r w:rsidRPr="00BE3A2B">
        <w:t xml:space="preserve"> y se le llama coordenada</w:t>
      </w:r>
      <w:r w:rsidR="00FA4431" w:rsidRPr="00BE3A2B">
        <w:t xml:space="preserve"> </w:t>
      </w:r>
      <w:r w:rsidRPr="00BE3A2B">
        <w:t>y</w:t>
      </w:r>
      <w:r w:rsidR="00FA4431" w:rsidRPr="00BE3A2B">
        <w:t xml:space="preserve"> </w:t>
      </w:r>
      <w:r w:rsidRPr="00BE3A2B">
        <w:t>del punto u</w:t>
      </w:r>
      <w:r w:rsidR="00FA4431" w:rsidRPr="00BE3A2B">
        <w:t xml:space="preserve"> </w:t>
      </w:r>
      <w:r w:rsidRPr="00BE3A2B">
        <w:t>ordenada del punto.</w:t>
      </w:r>
    </w:p>
    <w:p w14:paraId="7F89295B" w14:textId="24357C58" w:rsidR="00183968" w:rsidRDefault="00183968" w:rsidP="009E232B">
      <w:pPr>
        <w:pStyle w:val="E09Parrafolista"/>
        <w:numPr>
          <w:ilvl w:val="0"/>
          <w:numId w:val="0"/>
        </w:numPr>
        <w:ind w:left="851"/>
      </w:pPr>
      <w:r w:rsidRPr="00BE3A2B">
        <w:t>Los ejes de coordenadas dividen al plano en cuatro</w:t>
      </w:r>
      <w:r w:rsidR="00FA4431" w:rsidRPr="00BE3A2B">
        <w:t xml:space="preserve"> </w:t>
      </w:r>
      <w:r w:rsidRPr="00BE3A2B">
        <w:t>partes iguales y a cada una de ellas se les llama</w:t>
      </w:r>
      <w:r w:rsidR="00FA4431" w:rsidRPr="00BE3A2B">
        <w:t xml:space="preserve"> </w:t>
      </w:r>
      <w:r w:rsidRPr="00BE3A2B">
        <w:t>cuadrante</w:t>
      </w:r>
      <w:r w:rsidR="00FA4431" w:rsidRPr="00BE3A2B">
        <w:t>.</w:t>
      </w:r>
    </w:p>
    <w:p w14:paraId="2A4672CE" w14:textId="15DB75FC" w:rsidR="009E232B" w:rsidRPr="009E232B" w:rsidRDefault="009E232B" w:rsidP="009E232B">
      <w:pPr>
        <w:pStyle w:val="E01Titulo2Centradoynegrilla"/>
        <w:numPr>
          <w:ilvl w:val="0"/>
          <w:numId w:val="0"/>
        </w:numPr>
        <w:ind w:left="720" w:hanging="360"/>
        <w:jc w:val="left"/>
      </w:pPr>
      <w:r>
        <w:t xml:space="preserve">Figura 5 – Variable dependiente e independiente </w:t>
      </w:r>
    </w:p>
    <w:p w14:paraId="3281B2D2" w14:textId="4245AA53" w:rsidR="00104C7C" w:rsidRDefault="00104C7C" w:rsidP="00183968">
      <w:pPr>
        <w:ind w:left="360"/>
        <w:rPr>
          <w:bCs/>
          <w:szCs w:val="24"/>
        </w:rPr>
      </w:pPr>
      <w:r>
        <w:rPr>
          <w:noProof/>
        </w:rPr>
        <mc:AlternateContent>
          <mc:Choice Requires="wps">
            <w:drawing>
              <wp:inline distT="0" distB="0" distL="0" distR="0" wp14:anchorId="014B976D" wp14:editId="642595C3">
                <wp:extent cx="304800" cy="304800"/>
                <wp:effectExtent l="0" t="0" r="0" b="0"/>
                <wp:docPr id="1403709252" name="Rectángulo 5" descr="Variable dependiente e independiente de una funció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6193E86A" id="Rectángulo 5" o:spid="_x0000_s1026" alt="Variable dependiente e independiente de una funció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104C7C">
        <w:rPr>
          <w:noProof/>
        </w:rPr>
        <w:t xml:space="preserve"> </w:t>
      </w:r>
      <w:r w:rsidRPr="00104C7C">
        <w:rPr>
          <w:bCs/>
          <w:noProof/>
          <w:szCs w:val="24"/>
        </w:rPr>
        <w:drawing>
          <wp:inline distT="0" distB="0" distL="0" distR="0" wp14:anchorId="03041206" wp14:editId="52240040">
            <wp:extent cx="4623214" cy="2390073"/>
            <wp:effectExtent l="0" t="0" r="0" b="0"/>
            <wp:docPr id="19413822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82207" name=""/>
                    <pic:cNvPicPr/>
                  </pic:nvPicPr>
                  <pic:blipFill>
                    <a:blip r:embed="rId17"/>
                    <a:stretch>
                      <a:fillRect/>
                    </a:stretch>
                  </pic:blipFill>
                  <pic:spPr>
                    <a:xfrm>
                      <a:off x="0" y="0"/>
                      <a:ext cx="4648935" cy="2403370"/>
                    </a:xfrm>
                    <a:prstGeom prst="rect">
                      <a:avLst/>
                    </a:prstGeom>
                  </pic:spPr>
                </pic:pic>
              </a:graphicData>
            </a:graphic>
          </wp:inline>
        </w:drawing>
      </w:r>
    </w:p>
    <w:p w14:paraId="25674BB1" w14:textId="77777777" w:rsidR="00902FF5" w:rsidRPr="00385996" w:rsidRDefault="00902FF5" w:rsidP="00385996">
      <w:pPr>
        <w:pStyle w:val="E08IzqnegrillayK"/>
      </w:pPr>
      <w:bookmarkStart w:id="5" w:name="_Hlk180056845"/>
      <w:r w:rsidRPr="00385996">
        <w:t xml:space="preserve">Guiando el Aprendizaje </w:t>
      </w:r>
    </w:p>
    <w:p w14:paraId="02A8BD16" w14:textId="3285A03F" w:rsidR="004F6398" w:rsidRPr="004F6398" w:rsidRDefault="004F6398" w:rsidP="00BE3A2B">
      <w:pPr>
        <w:pStyle w:val="E05Parrafosangria"/>
      </w:pPr>
      <w:r w:rsidRPr="004F6398">
        <w:t>En este momento</w:t>
      </w:r>
      <w:r>
        <w:t xml:space="preserve"> del proceso el docente emplea diferentes recursos didácticos como </w:t>
      </w:r>
      <w:r w:rsidRPr="00BE3A2B">
        <w:t>videos</w:t>
      </w:r>
      <w:r>
        <w:t>, ejemplos y juegos para relacionar las variables (independiente y dependiente) presentes en las funciones lineales, con el plano cartesiano. Es de gran importancia motivar la participación de los estudiantes para la generación de nuevos ejemplos en diferentes contextos para que haya conexión del tema con los intereses de los jóvenes.</w:t>
      </w:r>
    </w:p>
    <w:p w14:paraId="06CF7BDB" w14:textId="02888B24" w:rsidR="00902FF5" w:rsidRPr="00183968" w:rsidRDefault="00902FF5" w:rsidP="001C44D8">
      <w:pPr>
        <w:spacing w:before="240" w:after="0" w:line="480" w:lineRule="auto"/>
        <w:jc w:val="both"/>
        <w:rPr>
          <w:bCs/>
          <w:szCs w:val="24"/>
        </w:rPr>
      </w:pPr>
      <w:r w:rsidRPr="00BE3A2B">
        <w:rPr>
          <w:rStyle w:val="E07TextonegritaCar"/>
        </w:rPr>
        <w:t>Explicación Teórica</w:t>
      </w:r>
      <w:r w:rsidRPr="00183968">
        <w:rPr>
          <w:bCs/>
          <w:szCs w:val="24"/>
        </w:rPr>
        <w:t xml:space="preserve">: </w:t>
      </w:r>
      <w:r w:rsidR="004F6398">
        <w:rPr>
          <w:bCs/>
          <w:szCs w:val="24"/>
        </w:rPr>
        <w:t xml:space="preserve">Comenzara explicando definiciones y ejemplos de las variables y comprobando que los estudiantes reconozcan las diferencias entre los dos tipos de variables, así como en la identificación de las mismas en el contexto de los jóvenes. La conexión </w:t>
      </w:r>
      <w:r w:rsidR="0050026B">
        <w:rPr>
          <w:bCs/>
          <w:szCs w:val="24"/>
        </w:rPr>
        <w:t xml:space="preserve">con el plano cartesiano se puede realizar aprovechando </w:t>
      </w:r>
      <w:r w:rsidR="0050026B">
        <w:rPr>
          <w:bCs/>
          <w:szCs w:val="24"/>
        </w:rPr>
        <w:lastRenderedPageBreak/>
        <w:t>el recurso de GeoGebra con algunos de los ejemplos propuestos por los estudiantes.</w:t>
      </w:r>
    </w:p>
    <w:p w14:paraId="25F847FE" w14:textId="77777777" w:rsidR="00385996" w:rsidRDefault="00385996" w:rsidP="00BE3A2B">
      <w:pPr>
        <w:pStyle w:val="E04Subtitulo1izqynegrilla"/>
        <w:rPr>
          <w:color w:val="70AD47" w:themeColor="accent6"/>
        </w:rPr>
      </w:pPr>
    </w:p>
    <w:p w14:paraId="60CF2DAA" w14:textId="06AFEBDE" w:rsidR="00902FF5" w:rsidRPr="00385996" w:rsidRDefault="00902FF5" w:rsidP="00385996">
      <w:pPr>
        <w:pStyle w:val="E08IzqnegrillayK"/>
      </w:pPr>
      <w:r w:rsidRPr="00385996">
        <w:t>Recursos Audiovisuales</w:t>
      </w:r>
    </w:p>
    <w:p w14:paraId="788C7E3B" w14:textId="145436C6" w:rsidR="0050026B" w:rsidRPr="00BE3A2B" w:rsidRDefault="0050026B" w:rsidP="00BE3A2B">
      <w:pPr>
        <w:pStyle w:val="E06Parrafonormal"/>
        <w:ind w:left="0" w:firstLine="0"/>
      </w:pPr>
      <w:r w:rsidRPr="00BE3A2B">
        <w:rPr>
          <w:rStyle w:val="E07TextonegritaCar"/>
        </w:rPr>
        <w:t>Video 1:</w:t>
      </w:r>
      <w:r w:rsidRPr="00BE3A2B">
        <w:t xml:space="preserve"> </w:t>
      </w:r>
      <w:hyperlink r:id="rId18" w:history="1">
        <w:r w:rsidRPr="00BE3A2B">
          <w:rPr>
            <w:rStyle w:val="Hipervnculo"/>
            <w:color w:val="auto"/>
            <w:u w:val="none"/>
          </w:rPr>
          <w:t>¿Qué es la variable dependiente e independiente?</w:t>
        </w:r>
      </w:hyperlink>
      <w:r w:rsidRPr="00BE3A2B">
        <w:t xml:space="preserve"> En este video se presenta una explicación con ejemplos sobre cómo se relacionan las variables dependientes e independientes.</w:t>
      </w:r>
    </w:p>
    <w:p w14:paraId="4F0581DE" w14:textId="77777777" w:rsidR="00744CBD" w:rsidRPr="00BE3A2B" w:rsidRDefault="00744CBD" w:rsidP="00BE3A2B">
      <w:pPr>
        <w:pStyle w:val="E06Parrafonormal"/>
        <w:ind w:left="0" w:firstLine="0"/>
        <w:rPr>
          <w:b/>
          <w:szCs w:val="24"/>
        </w:rPr>
      </w:pPr>
      <w:r w:rsidRPr="00BE3A2B">
        <w:rPr>
          <w:rStyle w:val="E07TextonegritaCar"/>
        </w:rPr>
        <w:t xml:space="preserve">Video 2: </w:t>
      </w:r>
      <w:r w:rsidR="007D4CFD" w:rsidRPr="00BE3A2B">
        <w:fldChar w:fldCharType="begin"/>
      </w:r>
      <w:r w:rsidR="007D4CFD" w:rsidRPr="00BE3A2B">
        <w:instrText xml:space="preserve"> HYPERLINK "https://www.youtube.com/watch?v=0cUkAd2o1yw" </w:instrText>
      </w:r>
      <w:r w:rsidR="007D4CFD" w:rsidRPr="00BE3A2B">
        <w:fldChar w:fldCharType="separate"/>
      </w:r>
      <w:r w:rsidRPr="00BE3A2B">
        <w:rPr>
          <w:rStyle w:val="Hipervnculo"/>
          <w:color w:val="auto"/>
          <w:u w:val="none"/>
        </w:rPr>
        <w:t>Plano Cartesiano.</w:t>
      </w:r>
      <w:r w:rsidR="007D4CFD" w:rsidRPr="00BE3A2B">
        <w:rPr>
          <w:rStyle w:val="Hipervnculo"/>
          <w:color w:val="auto"/>
          <w:u w:val="none"/>
        </w:rPr>
        <w:fldChar w:fldCharType="end"/>
      </w:r>
      <w:r w:rsidRPr="00BE3A2B">
        <w:t xml:space="preserve"> En este video se explican las características del plano cartesiano y como </w:t>
      </w:r>
      <w:r w:rsidRPr="00BE3A2B">
        <w:rPr>
          <w:rFonts w:cstheme="minorHAnsi"/>
        </w:rPr>
        <w:t>se ubican allí las parejas ordenadas.</w:t>
      </w:r>
    </w:p>
    <w:p w14:paraId="54432D62" w14:textId="77777777" w:rsidR="00BE3A2B" w:rsidRDefault="00BE3A2B" w:rsidP="00BE3A2B">
      <w:pPr>
        <w:pStyle w:val="E04Subtitulo1izqynegrilla"/>
      </w:pPr>
    </w:p>
    <w:p w14:paraId="0717B9F0" w14:textId="0417CC84" w:rsidR="00902FF5" w:rsidRPr="00BE3A2B" w:rsidRDefault="00BE3A2B" w:rsidP="00BE3A2B">
      <w:pPr>
        <w:pStyle w:val="E04Subtitulo1izqynegrilla"/>
      </w:pPr>
      <w:r>
        <w:t>ENLACES</w:t>
      </w:r>
    </w:p>
    <w:p w14:paraId="71A6B06F" w14:textId="025DC3C0" w:rsidR="00744CBD" w:rsidRPr="00744CBD" w:rsidRDefault="00744CBD" w:rsidP="00BE3A2B">
      <w:pPr>
        <w:spacing w:before="240" w:after="0"/>
        <w:jc w:val="both"/>
        <w:rPr>
          <w:bCs/>
          <w:szCs w:val="24"/>
        </w:rPr>
      </w:pPr>
      <w:r w:rsidRPr="00BE3A2B">
        <w:rPr>
          <w:rStyle w:val="E07TextonegritaCar"/>
        </w:rPr>
        <w:t xml:space="preserve">Enlace 1: Repaso: </w:t>
      </w:r>
      <w:hyperlink r:id="rId19" w:history="1">
        <w:r w:rsidRPr="00744CBD">
          <w:rPr>
            <w:rStyle w:val="Hipervnculo"/>
            <w:bCs/>
            <w:szCs w:val="24"/>
          </w:rPr>
          <w:t>Tipos de variables.</w:t>
        </w:r>
      </w:hyperlink>
      <w:r>
        <w:rPr>
          <w:bCs/>
          <w:szCs w:val="24"/>
        </w:rPr>
        <w:t xml:space="preserve">  En esta pagina se puede hacer un repaso </w:t>
      </w:r>
    </w:p>
    <w:p w14:paraId="39D8B29C" w14:textId="5558803A" w:rsidR="00382F38" w:rsidRPr="00382F38" w:rsidRDefault="00382F38" w:rsidP="00BE3A2B">
      <w:pPr>
        <w:spacing w:before="240" w:after="0"/>
        <w:jc w:val="both"/>
        <w:rPr>
          <w:bCs/>
          <w:szCs w:val="24"/>
        </w:rPr>
      </w:pPr>
      <w:r w:rsidRPr="00BE3A2B">
        <w:rPr>
          <w:rStyle w:val="E07TextonegritaCar"/>
        </w:rPr>
        <w:t xml:space="preserve">Enlace </w:t>
      </w:r>
      <w:r w:rsidR="00744CBD" w:rsidRPr="00BE3A2B">
        <w:rPr>
          <w:rStyle w:val="E07TextonegritaCar"/>
        </w:rPr>
        <w:t>2</w:t>
      </w:r>
      <w:r w:rsidRPr="00BE3A2B">
        <w:rPr>
          <w:rStyle w:val="E07TextonegritaCar"/>
        </w:rPr>
        <w:t xml:space="preserve">: </w:t>
      </w:r>
      <w:hyperlink r:id="rId20" w:history="1">
        <w:r w:rsidRPr="00382F38">
          <w:rPr>
            <w:rStyle w:val="Hipervnculo"/>
            <w:bCs/>
            <w:szCs w:val="24"/>
          </w:rPr>
          <w:t>Grafica de puntos</w:t>
        </w:r>
      </w:hyperlink>
      <w:r w:rsidRPr="00382F38">
        <w:rPr>
          <w:bCs/>
          <w:szCs w:val="24"/>
        </w:rPr>
        <w:t xml:space="preserve">. </w:t>
      </w:r>
      <w:bookmarkEnd w:id="5"/>
      <w:r w:rsidRPr="00382F38">
        <w:rPr>
          <w:bCs/>
          <w:szCs w:val="24"/>
        </w:rPr>
        <w:t xml:space="preserve">Este recurso </w:t>
      </w:r>
      <w:r>
        <w:rPr>
          <w:bCs/>
          <w:szCs w:val="24"/>
        </w:rPr>
        <w:t>ofrece un juego donde el estudiante puede comprobar su comprensión acerca de la ubicación de puntos en el plano cartesiano.</w:t>
      </w:r>
    </w:p>
    <w:p w14:paraId="3C328A32" w14:textId="12BE5DB5" w:rsidR="00382F38" w:rsidRDefault="00382F38" w:rsidP="00BE3A2B">
      <w:pPr>
        <w:spacing w:before="240" w:after="0"/>
        <w:jc w:val="both"/>
        <w:rPr>
          <w:b/>
          <w:szCs w:val="24"/>
        </w:rPr>
      </w:pPr>
      <w:r w:rsidRPr="00BE3A2B">
        <w:rPr>
          <w:rStyle w:val="E07TextonegritaCar"/>
        </w:rPr>
        <w:t>Enlace</w:t>
      </w:r>
      <w:r w:rsidR="00744CBD" w:rsidRPr="00BE3A2B">
        <w:rPr>
          <w:rStyle w:val="E07TextonegritaCar"/>
        </w:rPr>
        <w:t xml:space="preserve"> 3</w:t>
      </w:r>
      <w:r w:rsidRPr="00BE3A2B">
        <w:rPr>
          <w:rStyle w:val="E07TextonegritaCar"/>
        </w:rPr>
        <w:t xml:space="preserve">: </w:t>
      </w:r>
      <w:hyperlink r:id="rId21" w:history="1">
        <w:r w:rsidRPr="00382F38">
          <w:rPr>
            <w:rStyle w:val="Hipervnculo"/>
            <w:bCs/>
            <w:szCs w:val="24"/>
          </w:rPr>
          <w:t>Repaso grafica de puntos.</w:t>
        </w:r>
      </w:hyperlink>
      <w:r>
        <w:rPr>
          <w:bCs/>
          <w:szCs w:val="24"/>
        </w:rPr>
        <w:t xml:space="preserve"> En este espacio se encuentra un repaso </w:t>
      </w:r>
      <w:r w:rsidR="00744CBD">
        <w:rPr>
          <w:bCs/>
          <w:szCs w:val="24"/>
        </w:rPr>
        <w:t>para que los estudiantes recuerden como se grafican puntos en el plano cartesiano.</w:t>
      </w:r>
      <w:r>
        <w:rPr>
          <w:b/>
          <w:szCs w:val="24"/>
        </w:rPr>
        <w:t xml:space="preserve"> </w:t>
      </w:r>
    </w:p>
    <w:p w14:paraId="05A664A1" w14:textId="77777777" w:rsidR="00BE3A2B" w:rsidRDefault="00BE3A2B" w:rsidP="00BE3A2B">
      <w:pPr>
        <w:pStyle w:val="E04Subtitulo1izqynegrilla"/>
      </w:pPr>
    </w:p>
    <w:p w14:paraId="51F4A68A" w14:textId="2C1D933D" w:rsidR="00902FF5" w:rsidRPr="00385996" w:rsidRDefault="00902FF5" w:rsidP="00385996">
      <w:pPr>
        <w:pStyle w:val="E08IzqnegrillayK"/>
      </w:pPr>
      <w:r w:rsidRPr="00385996">
        <w:t>APLICACIÓN</w:t>
      </w:r>
    </w:p>
    <w:p w14:paraId="17A3922B" w14:textId="02C0CB9B" w:rsidR="00DC4053" w:rsidRDefault="00000000" w:rsidP="000E5B4D">
      <w:pPr>
        <w:pStyle w:val="E09Parrafolista"/>
      </w:pPr>
      <w:hyperlink r:id="rId22" w:history="1">
        <w:r w:rsidR="00DC4053" w:rsidRPr="00DC4053">
          <w:rPr>
            <w:rStyle w:val="Hipervnculo"/>
            <w:bCs/>
            <w:szCs w:val="24"/>
          </w:rPr>
          <w:t>Batalla naval</w:t>
        </w:r>
      </w:hyperlink>
      <w:r w:rsidR="00DC4053">
        <w:t xml:space="preserve">. A </w:t>
      </w:r>
      <w:r w:rsidR="00376055">
        <w:t>través de este recurso se podrá confirmar la habilidad de los estudiantes para ubicar puntos en el plano cartesiano.</w:t>
      </w:r>
    </w:p>
    <w:p w14:paraId="2ED2B9AA" w14:textId="7B5C1BCD" w:rsidR="00DC1677" w:rsidRPr="00376055" w:rsidRDefault="00DC1677" w:rsidP="000E5B4D">
      <w:pPr>
        <w:pStyle w:val="E09Parrafolista"/>
      </w:pPr>
      <w:r w:rsidRPr="00376055">
        <w:t>¿Cuál es la relación entre la distancia recorrida por un automóvil y el tiempo transcurrido?</w:t>
      </w:r>
    </w:p>
    <w:p w14:paraId="65297C28" w14:textId="00C04E80" w:rsidR="00DC1677" w:rsidRPr="00376055" w:rsidRDefault="00DC1677" w:rsidP="000E5B4D">
      <w:pPr>
        <w:pStyle w:val="E09Parrafolista"/>
      </w:pPr>
      <w:r w:rsidRPr="00376055">
        <w:t xml:space="preserve">Se guiará a los estudiantes para que formulen preguntas clave sobre el problema: </w:t>
      </w:r>
    </w:p>
    <w:p w14:paraId="038CFCBA" w14:textId="77777777" w:rsidR="00DC1677" w:rsidRPr="00DC1677" w:rsidRDefault="00DC1677" w:rsidP="000130EC">
      <w:pPr>
        <w:numPr>
          <w:ilvl w:val="1"/>
          <w:numId w:val="7"/>
        </w:numPr>
        <w:rPr>
          <w:bCs/>
          <w:szCs w:val="24"/>
        </w:rPr>
      </w:pPr>
      <w:r w:rsidRPr="00DC1677">
        <w:rPr>
          <w:bCs/>
          <w:szCs w:val="24"/>
        </w:rPr>
        <w:lastRenderedPageBreak/>
        <w:t>¿Qué cantidades están cambiando?</w:t>
      </w:r>
    </w:p>
    <w:p w14:paraId="52C81827" w14:textId="77777777" w:rsidR="00DC1677" w:rsidRPr="00DC1677" w:rsidRDefault="00DC1677" w:rsidP="000130EC">
      <w:pPr>
        <w:numPr>
          <w:ilvl w:val="1"/>
          <w:numId w:val="7"/>
        </w:numPr>
        <w:rPr>
          <w:bCs/>
          <w:szCs w:val="24"/>
        </w:rPr>
      </w:pPr>
      <w:r w:rsidRPr="00DC1677">
        <w:rPr>
          <w:bCs/>
          <w:szCs w:val="24"/>
        </w:rPr>
        <w:t>¿Cómo afecta una cantidad a la otra?</w:t>
      </w:r>
    </w:p>
    <w:p w14:paraId="61536CED" w14:textId="77777777" w:rsidR="00DC1677" w:rsidRPr="00DC1677" w:rsidRDefault="00DC1677" w:rsidP="000130EC">
      <w:pPr>
        <w:numPr>
          <w:ilvl w:val="1"/>
          <w:numId w:val="7"/>
        </w:numPr>
        <w:rPr>
          <w:bCs/>
          <w:szCs w:val="24"/>
        </w:rPr>
      </w:pPr>
      <w:r w:rsidRPr="00DC1677">
        <w:rPr>
          <w:bCs/>
          <w:szCs w:val="24"/>
        </w:rPr>
        <w:t>¿Cuál es la variable que depende de la otra?</w:t>
      </w:r>
    </w:p>
    <w:p w14:paraId="5886BB5B" w14:textId="4371D5FE" w:rsidR="00DC1677" w:rsidRPr="00DC1677" w:rsidRDefault="00DC1677" w:rsidP="000130EC">
      <w:pPr>
        <w:numPr>
          <w:ilvl w:val="0"/>
          <w:numId w:val="8"/>
        </w:numPr>
        <w:rPr>
          <w:bCs/>
          <w:szCs w:val="24"/>
        </w:rPr>
      </w:pPr>
      <w:r w:rsidRPr="00DC1677">
        <w:rPr>
          <w:bCs/>
          <w:szCs w:val="24"/>
        </w:rPr>
        <w:t>Los estudiantes trabajarán en equipos para recolectar datos relevantes y construir una tabla de valores.</w:t>
      </w:r>
    </w:p>
    <w:p w14:paraId="448F864A" w14:textId="55BFCD3B" w:rsidR="00902FF5" w:rsidRPr="009E232B" w:rsidRDefault="00DC1677" w:rsidP="000130EC">
      <w:pPr>
        <w:numPr>
          <w:ilvl w:val="0"/>
          <w:numId w:val="8"/>
        </w:numPr>
        <w:rPr>
          <w:bCs/>
          <w:szCs w:val="24"/>
        </w:rPr>
      </w:pPr>
      <w:r w:rsidRPr="00DC1677">
        <w:rPr>
          <w:bCs/>
          <w:szCs w:val="24"/>
        </w:rPr>
        <w:t>Se les pedirá que representen los datos en un plano cartesiano, identificando las variables en los ejes correspondientes.</w:t>
      </w:r>
    </w:p>
    <w:p w14:paraId="72D020E2" w14:textId="77777777" w:rsidR="00385996" w:rsidRDefault="00385996" w:rsidP="00385996">
      <w:pPr>
        <w:pStyle w:val="E08IzqnegrillayK"/>
      </w:pPr>
    </w:p>
    <w:p w14:paraId="511F9FFF" w14:textId="56AE2BB8" w:rsidR="00902FF5" w:rsidRPr="00385996" w:rsidRDefault="00902FF5" w:rsidP="00385996">
      <w:pPr>
        <w:pStyle w:val="E08IzqnegrillayK"/>
      </w:pPr>
      <w:r w:rsidRPr="00385996">
        <w:t>AFIANZAMIENTO</w:t>
      </w:r>
    </w:p>
    <w:p w14:paraId="5820DCB1" w14:textId="77777777" w:rsidR="00376055" w:rsidRPr="00BE3A2B" w:rsidRDefault="00376055" w:rsidP="00BE3A2B">
      <w:pPr>
        <w:pStyle w:val="E08IzqnegrillayK"/>
      </w:pPr>
      <w:r w:rsidRPr="00BE3A2B">
        <w:t>El Desafío del Creador de Contenido</w:t>
      </w:r>
    </w:p>
    <w:p w14:paraId="6A80CFB6" w14:textId="77777777" w:rsidR="00376055" w:rsidRPr="00376055" w:rsidRDefault="00376055" w:rsidP="00BE3A2B">
      <w:pPr>
        <w:pStyle w:val="E05Parrafosangria"/>
      </w:pPr>
      <w:r w:rsidRPr="00BE3A2B">
        <w:t>Imagina</w:t>
      </w:r>
      <w:r w:rsidRPr="00376055">
        <w:t xml:space="preserve"> que eres un creador de contenido en una plataforma de videos como YouTube. Has decidido analizar el rendimiento de tus últimos 10 videos para optimizar tu estrategia de contenido.</w:t>
      </w:r>
    </w:p>
    <w:p w14:paraId="6AAD5BF2" w14:textId="154C0E70" w:rsidR="00376055" w:rsidRPr="00385996" w:rsidRDefault="00376055" w:rsidP="00385996">
      <w:pPr>
        <w:pStyle w:val="E08IzqnegrillayK"/>
      </w:pPr>
      <w:r w:rsidRPr="00385996">
        <w:t>Problema</w:t>
      </w:r>
    </w:p>
    <w:p w14:paraId="17AD4329" w14:textId="77777777" w:rsidR="00376055" w:rsidRPr="00376055" w:rsidRDefault="00376055" w:rsidP="00376055">
      <w:pPr>
        <w:ind w:left="360"/>
        <w:rPr>
          <w:szCs w:val="24"/>
        </w:rPr>
      </w:pPr>
      <w:r w:rsidRPr="00376055">
        <w:rPr>
          <w:szCs w:val="24"/>
        </w:rPr>
        <w:t>¿Qué variables influyen en la cantidad de visualizaciones que obtiene cada video? ¿Cómo puedes representar gráficamente esta relación?</w:t>
      </w:r>
    </w:p>
    <w:p w14:paraId="59197951" w14:textId="51D039B5" w:rsidR="00787212" w:rsidRDefault="00376055" w:rsidP="009E232B">
      <w:pPr>
        <w:pStyle w:val="E04Subtitulo1izqynegrilla"/>
      </w:pPr>
      <w:r w:rsidRPr="00787212">
        <w:t>Pasos a seguir</w:t>
      </w:r>
    </w:p>
    <w:p w14:paraId="3C13DAB8" w14:textId="53DCCFB7" w:rsidR="00376055" w:rsidRPr="00385996" w:rsidRDefault="00376055" w:rsidP="00385996">
      <w:pPr>
        <w:pStyle w:val="E08IzqnegrillayK"/>
      </w:pPr>
      <w:r w:rsidRPr="00385996">
        <w:t>Definición de variables</w:t>
      </w:r>
    </w:p>
    <w:p w14:paraId="60BA8FFF" w14:textId="77777777" w:rsidR="00376055" w:rsidRPr="00376055" w:rsidRDefault="00376055" w:rsidP="00787212">
      <w:pPr>
        <w:pStyle w:val="E06Parrafonormal"/>
        <w:ind w:left="0" w:firstLine="0"/>
      </w:pPr>
      <w:r w:rsidRPr="00787212">
        <w:rPr>
          <w:rStyle w:val="E07TextonegritaCar"/>
        </w:rPr>
        <w:t xml:space="preserve">Variable independiente: </w:t>
      </w:r>
      <w:r w:rsidRPr="00376055">
        <w:t xml:space="preserve">¿Qué </w:t>
      </w:r>
      <w:r w:rsidRPr="00787212">
        <w:t>factores</w:t>
      </w:r>
      <w:r w:rsidRPr="00376055">
        <w:t xml:space="preserve"> puedes controlar como creador de contenido? Por ejemplo: </w:t>
      </w:r>
    </w:p>
    <w:p w14:paraId="70330A97" w14:textId="77777777" w:rsidR="00376055" w:rsidRPr="00787212" w:rsidRDefault="00376055" w:rsidP="00787212">
      <w:pPr>
        <w:pStyle w:val="E09Parrafolista"/>
      </w:pPr>
      <w:r w:rsidRPr="00787212">
        <w:t>Duración del video (en minutos)</w:t>
      </w:r>
    </w:p>
    <w:p w14:paraId="712A44B4" w14:textId="77777777" w:rsidR="00376055" w:rsidRPr="00787212" w:rsidRDefault="00376055" w:rsidP="00787212">
      <w:pPr>
        <w:pStyle w:val="E09Parrafolista"/>
      </w:pPr>
      <w:r w:rsidRPr="00787212">
        <w:t>Número de palabras clave utilizadas en el título y descripción</w:t>
      </w:r>
    </w:p>
    <w:p w14:paraId="7D9AA559" w14:textId="77777777" w:rsidR="00376055" w:rsidRPr="00787212" w:rsidRDefault="00376055" w:rsidP="00787212">
      <w:pPr>
        <w:pStyle w:val="E09Parrafolista"/>
      </w:pPr>
      <w:r w:rsidRPr="00787212">
        <w:t>Día de la semana en que se publicó el video</w:t>
      </w:r>
    </w:p>
    <w:p w14:paraId="30C64031" w14:textId="77777777" w:rsidR="00376055" w:rsidRPr="00376055" w:rsidRDefault="00376055" w:rsidP="00787212">
      <w:pPr>
        <w:pStyle w:val="E09Parrafolista"/>
      </w:pPr>
      <w:r w:rsidRPr="00787212">
        <w:t>Cantidad</w:t>
      </w:r>
      <w:r w:rsidRPr="00376055">
        <w:t xml:space="preserve"> de ediciones y efectos especiales</w:t>
      </w:r>
    </w:p>
    <w:p w14:paraId="459D41B7" w14:textId="77777777" w:rsidR="00787212" w:rsidRDefault="00787212" w:rsidP="00376055">
      <w:pPr>
        <w:ind w:left="1080"/>
        <w:rPr>
          <w:szCs w:val="24"/>
        </w:rPr>
      </w:pPr>
    </w:p>
    <w:p w14:paraId="40997131" w14:textId="10EF40FF" w:rsidR="00376055" w:rsidRPr="00376055" w:rsidRDefault="00376055" w:rsidP="00787212">
      <w:pPr>
        <w:rPr>
          <w:szCs w:val="24"/>
        </w:rPr>
      </w:pPr>
      <w:r w:rsidRPr="00787212">
        <w:rPr>
          <w:rStyle w:val="E07TextonegritaCar"/>
        </w:rPr>
        <w:t>Variable dependiente:</w:t>
      </w:r>
      <w:r w:rsidRPr="00376055">
        <w:rPr>
          <w:szCs w:val="24"/>
        </w:rPr>
        <w:t xml:space="preserve"> ¿Qué factor estás tratando de medir o predecir? </w:t>
      </w:r>
    </w:p>
    <w:p w14:paraId="59983306" w14:textId="77777777" w:rsidR="00376055" w:rsidRPr="00376055" w:rsidRDefault="00376055" w:rsidP="00787212">
      <w:pPr>
        <w:pStyle w:val="E09Parrafolista"/>
      </w:pPr>
      <w:r w:rsidRPr="00376055">
        <w:t>Número total de visualizaciones en las primeras 24 horas</w:t>
      </w:r>
    </w:p>
    <w:p w14:paraId="1E35FB69" w14:textId="77777777" w:rsidR="00385996" w:rsidRDefault="00385996" w:rsidP="00385996">
      <w:pPr>
        <w:pStyle w:val="E08IzqnegrillayK"/>
      </w:pPr>
    </w:p>
    <w:p w14:paraId="3EEA5F4C" w14:textId="17FAB746" w:rsidR="00376055" w:rsidRPr="00385996" w:rsidRDefault="00376055" w:rsidP="00385996">
      <w:pPr>
        <w:pStyle w:val="E08IzqnegrillayK"/>
      </w:pPr>
      <w:r w:rsidRPr="00385996">
        <w:t>Recolección de datos</w:t>
      </w:r>
    </w:p>
    <w:tbl>
      <w:tblPr>
        <w:tblStyle w:val="Tablaconcuadrcula1clara-nfasis5"/>
        <w:tblW w:w="8828" w:type="dxa"/>
        <w:tblLook w:val="04A0" w:firstRow="1" w:lastRow="0" w:firstColumn="1" w:lastColumn="0" w:noHBand="0" w:noVBand="1"/>
      </w:tblPr>
      <w:tblGrid>
        <w:gridCol w:w="776"/>
        <w:gridCol w:w="1642"/>
        <w:gridCol w:w="1466"/>
        <w:gridCol w:w="1499"/>
        <w:gridCol w:w="1199"/>
        <w:gridCol w:w="2246"/>
      </w:tblGrid>
      <w:tr w:rsidR="000E5B4D" w:rsidRPr="004505C1" w14:paraId="6DB3F641" w14:textId="77777777" w:rsidTr="000E5B4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hideMark/>
          </w:tcPr>
          <w:p w14:paraId="6D2ADB53" w14:textId="77777777" w:rsidR="004505C1" w:rsidRPr="000E5B4D" w:rsidRDefault="004505C1" w:rsidP="000E5B4D">
            <w:pPr>
              <w:rPr>
                <w:b w:val="0"/>
                <w:bCs w:val="0"/>
                <w:color w:val="002060"/>
                <w:sz w:val="18"/>
                <w:szCs w:val="18"/>
              </w:rPr>
            </w:pPr>
            <w:r w:rsidRPr="000E5B4D">
              <w:rPr>
                <w:color w:val="002060"/>
                <w:sz w:val="18"/>
                <w:szCs w:val="18"/>
              </w:rPr>
              <w:t>Video</w:t>
            </w:r>
          </w:p>
        </w:tc>
        <w:tc>
          <w:tcPr>
            <w:tcW w:w="0" w:type="auto"/>
            <w:shd w:val="clear" w:color="auto" w:fill="D9E2F3" w:themeFill="accent1" w:themeFillTint="33"/>
            <w:hideMark/>
          </w:tcPr>
          <w:p w14:paraId="202CE98E" w14:textId="77777777" w:rsidR="004505C1" w:rsidRPr="000E5B4D" w:rsidRDefault="004505C1" w:rsidP="000E5B4D">
            <w:pPr>
              <w:cnfStyle w:val="100000000000" w:firstRow="1" w:lastRow="0" w:firstColumn="0" w:lastColumn="0" w:oddVBand="0" w:evenVBand="0" w:oddHBand="0" w:evenHBand="0" w:firstRowFirstColumn="0" w:firstRowLastColumn="0" w:lastRowFirstColumn="0" w:lastRowLastColumn="0"/>
              <w:rPr>
                <w:b w:val="0"/>
                <w:bCs w:val="0"/>
                <w:color w:val="002060"/>
                <w:sz w:val="18"/>
                <w:szCs w:val="18"/>
              </w:rPr>
            </w:pPr>
            <w:r w:rsidRPr="000E5B4D">
              <w:rPr>
                <w:color w:val="002060"/>
                <w:sz w:val="18"/>
                <w:szCs w:val="18"/>
              </w:rPr>
              <w:t>Duración (min)</w:t>
            </w:r>
          </w:p>
        </w:tc>
        <w:tc>
          <w:tcPr>
            <w:tcW w:w="1466" w:type="dxa"/>
            <w:shd w:val="clear" w:color="auto" w:fill="D9E2F3" w:themeFill="accent1" w:themeFillTint="33"/>
            <w:hideMark/>
          </w:tcPr>
          <w:p w14:paraId="76089D5C" w14:textId="77777777" w:rsidR="004505C1" w:rsidRPr="000E5B4D" w:rsidRDefault="004505C1" w:rsidP="000E5B4D">
            <w:pPr>
              <w:cnfStyle w:val="100000000000" w:firstRow="1" w:lastRow="0" w:firstColumn="0" w:lastColumn="0" w:oddVBand="0" w:evenVBand="0" w:oddHBand="0" w:evenHBand="0" w:firstRowFirstColumn="0" w:firstRowLastColumn="0" w:lastRowFirstColumn="0" w:lastRowLastColumn="0"/>
              <w:rPr>
                <w:b w:val="0"/>
                <w:bCs w:val="0"/>
                <w:color w:val="002060"/>
                <w:sz w:val="18"/>
                <w:szCs w:val="18"/>
              </w:rPr>
            </w:pPr>
            <w:r w:rsidRPr="000E5B4D">
              <w:rPr>
                <w:color w:val="002060"/>
                <w:sz w:val="18"/>
                <w:szCs w:val="18"/>
              </w:rPr>
              <w:t>Palabras clave</w:t>
            </w:r>
          </w:p>
        </w:tc>
        <w:tc>
          <w:tcPr>
            <w:tcW w:w="1499" w:type="dxa"/>
            <w:shd w:val="clear" w:color="auto" w:fill="D9E2F3" w:themeFill="accent1" w:themeFillTint="33"/>
            <w:hideMark/>
          </w:tcPr>
          <w:p w14:paraId="4389DC24" w14:textId="77777777" w:rsidR="004505C1" w:rsidRPr="000E5B4D" w:rsidRDefault="004505C1" w:rsidP="000E5B4D">
            <w:pPr>
              <w:cnfStyle w:val="100000000000" w:firstRow="1" w:lastRow="0" w:firstColumn="0" w:lastColumn="0" w:oddVBand="0" w:evenVBand="0" w:oddHBand="0" w:evenHBand="0" w:firstRowFirstColumn="0" w:firstRowLastColumn="0" w:lastRowFirstColumn="0" w:lastRowLastColumn="0"/>
              <w:rPr>
                <w:b w:val="0"/>
                <w:bCs w:val="0"/>
                <w:color w:val="002060"/>
                <w:sz w:val="18"/>
                <w:szCs w:val="18"/>
              </w:rPr>
            </w:pPr>
            <w:r w:rsidRPr="000E5B4D">
              <w:rPr>
                <w:color w:val="002060"/>
                <w:sz w:val="18"/>
                <w:szCs w:val="18"/>
              </w:rPr>
              <w:t>Día de la semana</w:t>
            </w:r>
          </w:p>
        </w:tc>
        <w:tc>
          <w:tcPr>
            <w:tcW w:w="1199" w:type="dxa"/>
            <w:shd w:val="clear" w:color="auto" w:fill="D9E2F3" w:themeFill="accent1" w:themeFillTint="33"/>
            <w:hideMark/>
          </w:tcPr>
          <w:p w14:paraId="1ACF2586" w14:textId="77777777" w:rsidR="004505C1" w:rsidRPr="000E5B4D" w:rsidRDefault="004505C1" w:rsidP="000E5B4D">
            <w:pPr>
              <w:cnfStyle w:val="100000000000" w:firstRow="1" w:lastRow="0" w:firstColumn="0" w:lastColumn="0" w:oddVBand="0" w:evenVBand="0" w:oddHBand="0" w:evenHBand="0" w:firstRowFirstColumn="0" w:firstRowLastColumn="0" w:lastRowFirstColumn="0" w:lastRowLastColumn="0"/>
              <w:rPr>
                <w:b w:val="0"/>
                <w:bCs w:val="0"/>
                <w:color w:val="002060"/>
                <w:sz w:val="18"/>
                <w:szCs w:val="18"/>
              </w:rPr>
            </w:pPr>
            <w:r w:rsidRPr="000E5B4D">
              <w:rPr>
                <w:color w:val="002060"/>
                <w:sz w:val="18"/>
                <w:szCs w:val="18"/>
              </w:rPr>
              <w:t>Ediciones</w:t>
            </w:r>
          </w:p>
        </w:tc>
        <w:tc>
          <w:tcPr>
            <w:tcW w:w="0" w:type="auto"/>
            <w:shd w:val="clear" w:color="auto" w:fill="D9E2F3" w:themeFill="accent1" w:themeFillTint="33"/>
            <w:hideMark/>
          </w:tcPr>
          <w:p w14:paraId="17DF545B" w14:textId="77777777" w:rsidR="004505C1" w:rsidRPr="000E5B4D" w:rsidRDefault="004505C1" w:rsidP="000E5B4D">
            <w:pPr>
              <w:cnfStyle w:val="100000000000" w:firstRow="1" w:lastRow="0" w:firstColumn="0" w:lastColumn="0" w:oddVBand="0" w:evenVBand="0" w:oddHBand="0" w:evenHBand="0" w:firstRowFirstColumn="0" w:firstRowLastColumn="0" w:lastRowFirstColumn="0" w:lastRowLastColumn="0"/>
              <w:rPr>
                <w:b w:val="0"/>
                <w:bCs w:val="0"/>
                <w:color w:val="002060"/>
                <w:sz w:val="18"/>
                <w:szCs w:val="18"/>
              </w:rPr>
            </w:pPr>
            <w:r w:rsidRPr="000E5B4D">
              <w:rPr>
                <w:color w:val="002060"/>
                <w:sz w:val="18"/>
                <w:szCs w:val="18"/>
              </w:rPr>
              <w:t>Visualizaciones (24h)</w:t>
            </w:r>
          </w:p>
        </w:tc>
      </w:tr>
      <w:tr w:rsidR="000E5B4D" w:rsidRPr="004505C1" w14:paraId="0C494F45" w14:textId="77777777" w:rsidTr="000E5B4D">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BFB1B98" w14:textId="77777777" w:rsidR="004505C1" w:rsidRPr="000E5B4D" w:rsidRDefault="004505C1" w:rsidP="000E5B4D">
            <w:pPr>
              <w:ind w:left="360"/>
              <w:rPr>
                <w:b w:val="0"/>
                <w:bCs w:val="0"/>
                <w:color w:val="002060"/>
                <w:sz w:val="20"/>
                <w:szCs w:val="20"/>
              </w:rPr>
            </w:pPr>
            <w:r w:rsidRPr="000E5B4D">
              <w:rPr>
                <w:color w:val="002060"/>
                <w:sz w:val="20"/>
                <w:szCs w:val="20"/>
              </w:rPr>
              <w:t>1</w:t>
            </w:r>
          </w:p>
        </w:tc>
        <w:tc>
          <w:tcPr>
            <w:tcW w:w="0" w:type="auto"/>
            <w:hideMark/>
          </w:tcPr>
          <w:p w14:paraId="5B5E52FC" w14:textId="77777777" w:rsidR="004505C1" w:rsidRPr="000E5B4D" w:rsidRDefault="004505C1" w:rsidP="000E5B4D">
            <w:pPr>
              <w:ind w:left="360"/>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0E5B4D">
              <w:rPr>
                <w:b/>
                <w:bCs/>
                <w:color w:val="002060"/>
                <w:sz w:val="20"/>
                <w:szCs w:val="20"/>
              </w:rPr>
              <w:t>15</w:t>
            </w:r>
          </w:p>
        </w:tc>
        <w:tc>
          <w:tcPr>
            <w:tcW w:w="1466" w:type="dxa"/>
            <w:hideMark/>
          </w:tcPr>
          <w:p w14:paraId="4CA2734D" w14:textId="77777777" w:rsidR="004505C1" w:rsidRPr="000E5B4D" w:rsidRDefault="004505C1" w:rsidP="000E5B4D">
            <w:pPr>
              <w:ind w:left="360"/>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0E5B4D">
              <w:rPr>
                <w:b/>
                <w:bCs/>
                <w:color w:val="002060"/>
                <w:sz w:val="20"/>
                <w:szCs w:val="20"/>
              </w:rPr>
              <w:t>5</w:t>
            </w:r>
          </w:p>
        </w:tc>
        <w:tc>
          <w:tcPr>
            <w:tcW w:w="1499" w:type="dxa"/>
            <w:hideMark/>
          </w:tcPr>
          <w:p w14:paraId="0F2E1E14" w14:textId="77777777" w:rsidR="004505C1" w:rsidRPr="000E5B4D" w:rsidRDefault="004505C1" w:rsidP="000E5B4D">
            <w:pPr>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0E5B4D">
              <w:rPr>
                <w:b/>
                <w:bCs/>
                <w:color w:val="002060"/>
                <w:sz w:val="20"/>
                <w:szCs w:val="20"/>
              </w:rPr>
              <w:t>Lunes</w:t>
            </w:r>
          </w:p>
        </w:tc>
        <w:tc>
          <w:tcPr>
            <w:tcW w:w="0" w:type="auto"/>
            <w:hideMark/>
          </w:tcPr>
          <w:p w14:paraId="77449537" w14:textId="77777777" w:rsidR="004505C1" w:rsidRPr="000E5B4D" w:rsidRDefault="004505C1" w:rsidP="000E5B4D">
            <w:pPr>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0E5B4D">
              <w:rPr>
                <w:b/>
                <w:bCs/>
                <w:color w:val="002060"/>
                <w:sz w:val="20"/>
                <w:szCs w:val="20"/>
              </w:rPr>
              <w:t>10</w:t>
            </w:r>
          </w:p>
        </w:tc>
        <w:tc>
          <w:tcPr>
            <w:tcW w:w="0" w:type="auto"/>
            <w:hideMark/>
          </w:tcPr>
          <w:p w14:paraId="1D1D68C7" w14:textId="77777777" w:rsidR="004505C1" w:rsidRPr="000E5B4D" w:rsidRDefault="004505C1" w:rsidP="000E5B4D">
            <w:pPr>
              <w:ind w:left="360"/>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0E5B4D">
              <w:rPr>
                <w:b/>
                <w:bCs/>
                <w:color w:val="002060"/>
                <w:sz w:val="20"/>
                <w:szCs w:val="20"/>
              </w:rPr>
              <w:t>2000</w:t>
            </w:r>
          </w:p>
        </w:tc>
      </w:tr>
      <w:tr w:rsidR="000E5B4D" w:rsidRPr="004505C1" w14:paraId="4E4DB366" w14:textId="77777777" w:rsidTr="000E5B4D">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7372CDA6" w14:textId="77777777" w:rsidR="004505C1" w:rsidRPr="000E5B4D" w:rsidRDefault="004505C1" w:rsidP="000E5B4D">
            <w:pPr>
              <w:ind w:left="360"/>
              <w:rPr>
                <w:b w:val="0"/>
                <w:bCs w:val="0"/>
                <w:color w:val="002060"/>
                <w:sz w:val="20"/>
                <w:szCs w:val="20"/>
              </w:rPr>
            </w:pPr>
            <w:r w:rsidRPr="000E5B4D">
              <w:rPr>
                <w:color w:val="002060"/>
                <w:sz w:val="20"/>
                <w:szCs w:val="20"/>
              </w:rPr>
              <w:t>2</w:t>
            </w:r>
          </w:p>
        </w:tc>
        <w:tc>
          <w:tcPr>
            <w:tcW w:w="0" w:type="auto"/>
            <w:hideMark/>
          </w:tcPr>
          <w:p w14:paraId="1648535E" w14:textId="77777777" w:rsidR="004505C1" w:rsidRPr="000E5B4D" w:rsidRDefault="004505C1" w:rsidP="000E5B4D">
            <w:pPr>
              <w:ind w:left="360"/>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0E5B4D">
              <w:rPr>
                <w:b/>
                <w:bCs/>
                <w:color w:val="002060"/>
                <w:sz w:val="20"/>
                <w:szCs w:val="20"/>
              </w:rPr>
              <w:t>10</w:t>
            </w:r>
          </w:p>
        </w:tc>
        <w:tc>
          <w:tcPr>
            <w:tcW w:w="1466" w:type="dxa"/>
            <w:hideMark/>
          </w:tcPr>
          <w:p w14:paraId="6FB2EC93" w14:textId="77777777" w:rsidR="004505C1" w:rsidRPr="000E5B4D" w:rsidRDefault="004505C1" w:rsidP="000E5B4D">
            <w:pPr>
              <w:ind w:left="360"/>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0E5B4D">
              <w:rPr>
                <w:b/>
                <w:bCs/>
                <w:color w:val="002060"/>
                <w:sz w:val="20"/>
                <w:szCs w:val="20"/>
              </w:rPr>
              <w:t>3</w:t>
            </w:r>
          </w:p>
        </w:tc>
        <w:tc>
          <w:tcPr>
            <w:tcW w:w="1499" w:type="dxa"/>
            <w:hideMark/>
          </w:tcPr>
          <w:p w14:paraId="3E2AC2C8" w14:textId="77777777" w:rsidR="004505C1" w:rsidRPr="000E5B4D" w:rsidRDefault="004505C1" w:rsidP="000E5B4D">
            <w:pPr>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0E5B4D">
              <w:rPr>
                <w:b/>
                <w:bCs/>
                <w:color w:val="002060"/>
                <w:sz w:val="20"/>
                <w:szCs w:val="20"/>
              </w:rPr>
              <w:t>Miércoles</w:t>
            </w:r>
          </w:p>
        </w:tc>
        <w:tc>
          <w:tcPr>
            <w:tcW w:w="0" w:type="auto"/>
            <w:hideMark/>
          </w:tcPr>
          <w:p w14:paraId="097F4468" w14:textId="77777777" w:rsidR="004505C1" w:rsidRPr="000E5B4D" w:rsidRDefault="004505C1" w:rsidP="000E5B4D">
            <w:pPr>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0E5B4D">
              <w:rPr>
                <w:b/>
                <w:bCs/>
                <w:color w:val="002060"/>
                <w:sz w:val="20"/>
                <w:szCs w:val="20"/>
              </w:rPr>
              <w:t>5</w:t>
            </w:r>
          </w:p>
        </w:tc>
        <w:tc>
          <w:tcPr>
            <w:tcW w:w="0" w:type="auto"/>
            <w:hideMark/>
          </w:tcPr>
          <w:p w14:paraId="727003C6" w14:textId="77777777" w:rsidR="004505C1" w:rsidRPr="000E5B4D" w:rsidRDefault="004505C1" w:rsidP="000E5B4D">
            <w:pPr>
              <w:ind w:left="360"/>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0E5B4D">
              <w:rPr>
                <w:b/>
                <w:bCs/>
                <w:color w:val="002060"/>
                <w:sz w:val="20"/>
                <w:szCs w:val="20"/>
              </w:rPr>
              <w:t>1500</w:t>
            </w:r>
          </w:p>
        </w:tc>
      </w:tr>
      <w:tr w:rsidR="000E5B4D" w:rsidRPr="004505C1" w14:paraId="30C19380" w14:textId="77777777" w:rsidTr="000E5B4D">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15E81C42" w14:textId="77777777" w:rsidR="004505C1" w:rsidRPr="000E5B4D" w:rsidRDefault="004505C1" w:rsidP="000E5B4D">
            <w:pPr>
              <w:ind w:left="360"/>
              <w:rPr>
                <w:b w:val="0"/>
                <w:bCs w:val="0"/>
                <w:color w:val="002060"/>
                <w:sz w:val="20"/>
                <w:szCs w:val="20"/>
              </w:rPr>
            </w:pPr>
            <w:r w:rsidRPr="000E5B4D">
              <w:rPr>
                <w:color w:val="002060"/>
                <w:sz w:val="20"/>
                <w:szCs w:val="20"/>
              </w:rPr>
              <w:t>3</w:t>
            </w:r>
          </w:p>
        </w:tc>
        <w:tc>
          <w:tcPr>
            <w:tcW w:w="0" w:type="auto"/>
            <w:hideMark/>
          </w:tcPr>
          <w:p w14:paraId="0490DF68" w14:textId="77777777" w:rsidR="004505C1" w:rsidRPr="000E5B4D" w:rsidRDefault="004505C1" w:rsidP="000E5B4D">
            <w:pPr>
              <w:ind w:left="360"/>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0E5B4D">
              <w:rPr>
                <w:b/>
                <w:bCs/>
                <w:color w:val="002060"/>
                <w:sz w:val="20"/>
                <w:szCs w:val="20"/>
              </w:rPr>
              <w:t>4</w:t>
            </w:r>
          </w:p>
        </w:tc>
        <w:tc>
          <w:tcPr>
            <w:tcW w:w="1466" w:type="dxa"/>
            <w:hideMark/>
          </w:tcPr>
          <w:p w14:paraId="44D73A93" w14:textId="77777777" w:rsidR="004505C1" w:rsidRPr="000E5B4D" w:rsidRDefault="004505C1" w:rsidP="000E5B4D">
            <w:pPr>
              <w:ind w:left="360"/>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0E5B4D">
              <w:rPr>
                <w:b/>
                <w:bCs/>
                <w:color w:val="002060"/>
                <w:sz w:val="20"/>
                <w:szCs w:val="20"/>
              </w:rPr>
              <w:t>10</w:t>
            </w:r>
          </w:p>
        </w:tc>
        <w:tc>
          <w:tcPr>
            <w:tcW w:w="1499" w:type="dxa"/>
            <w:hideMark/>
          </w:tcPr>
          <w:p w14:paraId="0FEEF02C" w14:textId="77777777" w:rsidR="004505C1" w:rsidRPr="000E5B4D" w:rsidRDefault="004505C1" w:rsidP="000E5B4D">
            <w:pPr>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0E5B4D">
              <w:rPr>
                <w:b/>
                <w:bCs/>
                <w:color w:val="002060"/>
                <w:sz w:val="20"/>
                <w:szCs w:val="20"/>
              </w:rPr>
              <w:t>Viernes</w:t>
            </w:r>
          </w:p>
        </w:tc>
        <w:tc>
          <w:tcPr>
            <w:tcW w:w="0" w:type="auto"/>
            <w:hideMark/>
          </w:tcPr>
          <w:p w14:paraId="5C80887F" w14:textId="77777777" w:rsidR="004505C1" w:rsidRPr="000E5B4D" w:rsidRDefault="004505C1" w:rsidP="000E5B4D">
            <w:pPr>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0E5B4D">
              <w:rPr>
                <w:b/>
                <w:bCs/>
                <w:color w:val="002060"/>
                <w:sz w:val="20"/>
                <w:szCs w:val="20"/>
              </w:rPr>
              <w:t>6</w:t>
            </w:r>
          </w:p>
        </w:tc>
        <w:tc>
          <w:tcPr>
            <w:tcW w:w="0" w:type="auto"/>
            <w:hideMark/>
          </w:tcPr>
          <w:p w14:paraId="4A015909" w14:textId="77777777" w:rsidR="004505C1" w:rsidRPr="000E5B4D" w:rsidRDefault="004505C1" w:rsidP="000E5B4D">
            <w:pPr>
              <w:ind w:left="360"/>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0E5B4D">
              <w:rPr>
                <w:b/>
                <w:bCs/>
                <w:color w:val="002060"/>
                <w:sz w:val="20"/>
                <w:szCs w:val="20"/>
              </w:rPr>
              <w:t>10537</w:t>
            </w:r>
          </w:p>
        </w:tc>
      </w:tr>
      <w:tr w:rsidR="000E5B4D" w:rsidRPr="004505C1" w14:paraId="1C68F1C7" w14:textId="77777777" w:rsidTr="000E5B4D">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0D445831" w14:textId="77777777" w:rsidR="004505C1" w:rsidRPr="000E5B4D" w:rsidRDefault="004505C1" w:rsidP="000E5B4D">
            <w:pPr>
              <w:ind w:left="360"/>
              <w:rPr>
                <w:b w:val="0"/>
                <w:bCs w:val="0"/>
                <w:color w:val="002060"/>
                <w:sz w:val="20"/>
                <w:szCs w:val="20"/>
              </w:rPr>
            </w:pPr>
            <w:r w:rsidRPr="000E5B4D">
              <w:rPr>
                <w:color w:val="002060"/>
                <w:sz w:val="20"/>
                <w:szCs w:val="20"/>
              </w:rPr>
              <w:t>4</w:t>
            </w:r>
          </w:p>
        </w:tc>
        <w:tc>
          <w:tcPr>
            <w:tcW w:w="0" w:type="auto"/>
            <w:hideMark/>
          </w:tcPr>
          <w:p w14:paraId="11F7F63E" w14:textId="77777777" w:rsidR="004505C1" w:rsidRPr="000E5B4D" w:rsidRDefault="004505C1" w:rsidP="000E5B4D">
            <w:pPr>
              <w:ind w:left="360"/>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0E5B4D">
              <w:rPr>
                <w:b/>
                <w:bCs/>
                <w:color w:val="002060"/>
                <w:sz w:val="20"/>
                <w:szCs w:val="20"/>
              </w:rPr>
              <w:t>20</w:t>
            </w:r>
          </w:p>
        </w:tc>
        <w:tc>
          <w:tcPr>
            <w:tcW w:w="1466" w:type="dxa"/>
            <w:hideMark/>
          </w:tcPr>
          <w:p w14:paraId="70AE62F7" w14:textId="77777777" w:rsidR="004505C1" w:rsidRPr="000E5B4D" w:rsidRDefault="004505C1" w:rsidP="000E5B4D">
            <w:pPr>
              <w:ind w:left="360"/>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0E5B4D">
              <w:rPr>
                <w:b/>
                <w:bCs/>
                <w:color w:val="002060"/>
                <w:sz w:val="20"/>
                <w:szCs w:val="20"/>
              </w:rPr>
              <w:t>7</w:t>
            </w:r>
          </w:p>
        </w:tc>
        <w:tc>
          <w:tcPr>
            <w:tcW w:w="1499" w:type="dxa"/>
            <w:hideMark/>
          </w:tcPr>
          <w:p w14:paraId="6D1791A4" w14:textId="77777777" w:rsidR="004505C1" w:rsidRPr="000E5B4D" w:rsidRDefault="004505C1" w:rsidP="000E5B4D">
            <w:pPr>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0E5B4D">
              <w:rPr>
                <w:b/>
                <w:bCs/>
                <w:color w:val="002060"/>
                <w:sz w:val="20"/>
                <w:szCs w:val="20"/>
              </w:rPr>
              <w:t>Domingo</w:t>
            </w:r>
          </w:p>
        </w:tc>
        <w:tc>
          <w:tcPr>
            <w:tcW w:w="0" w:type="auto"/>
            <w:hideMark/>
          </w:tcPr>
          <w:p w14:paraId="3C3B40C8" w14:textId="77777777" w:rsidR="004505C1" w:rsidRPr="000E5B4D" w:rsidRDefault="004505C1" w:rsidP="000E5B4D">
            <w:pPr>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0E5B4D">
              <w:rPr>
                <w:b/>
                <w:bCs/>
                <w:color w:val="002060"/>
                <w:sz w:val="20"/>
                <w:szCs w:val="20"/>
              </w:rPr>
              <w:t>5</w:t>
            </w:r>
          </w:p>
        </w:tc>
        <w:tc>
          <w:tcPr>
            <w:tcW w:w="0" w:type="auto"/>
            <w:hideMark/>
          </w:tcPr>
          <w:p w14:paraId="48310A67" w14:textId="77777777" w:rsidR="004505C1" w:rsidRPr="000E5B4D" w:rsidRDefault="004505C1" w:rsidP="000E5B4D">
            <w:pPr>
              <w:ind w:left="360"/>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0E5B4D">
              <w:rPr>
                <w:b/>
                <w:bCs/>
                <w:color w:val="002060"/>
                <w:sz w:val="20"/>
                <w:szCs w:val="20"/>
              </w:rPr>
              <w:t>865</w:t>
            </w:r>
          </w:p>
        </w:tc>
      </w:tr>
      <w:tr w:rsidR="000E5B4D" w:rsidRPr="004505C1" w14:paraId="2B5B0C20" w14:textId="77777777" w:rsidTr="000E5B4D">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01102967" w14:textId="77777777" w:rsidR="004505C1" w:rsidRPr="000E5B4D" w:rsidRDefault="004505C1" w:rsidP="000E5B4D">
            <w:pPr>
              <w:ind w:left="360"/>
              <w:rPr>
                <w:b w:val="0"/>
                <w:bCs w:val="0"/>
                <w:color w:val="002060"/>
                <w:sz w:val="20"/>
                <w:szCs w:val="20"/>
              </w:rPr>
            </w:pPr>
            <w:r w:rsidRPr="000E5B4D">
              <w:rPr>
                <w:color w:val="002060"/>
                <w:sz w:val="20"/>
                <w:szCs w:val="20"/>
              </w:rPr>
              <w:t>5</w:t>
            </w:r>
          </w:p>
        </w:tc>
        <w:tc>
          <w:tcPr>
            <w:tcW w:w="0" w:type="auto"/>
            <w:hideMark/>
          </w:tcPr>
          <w:p w14:paraId="6410FA2E" w14:textId="77777777" w:rsidR="004505C1" w:rsidRPr="000E5B4D" w:rsidRDefault="004505C1" w:rsidP="000E5B4D">
            <w:pPr>
              <w:ind w:left="360"/>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0E5B4D">
              <w:rPr>
                <w:b/>
                <w:bCs/>
                <w:color w:val="002060"/>
                <w:sz w:val="20"/>
                <w:szCs w:val="20"/>
              </w:rPr>
              <w:t>2</w:t>
            </w:r>
          </w:p>
        </w:tc>
        <w:tc>
          <w:tcPr>
            <w:tcW w:w="1466" w:type="dxa"/>
            <w:hideMark/>
          </w:tcPr>
          <w:p w14:paraId="7A5AA587" w14:textId="77777777" w:rsidR="004505C1" w:rsidRPr="000E5B4D" w:rsidRDefault="004505C1" w:rsidP="000E5B4D">
            <w:pPr>
              <w:ind w:left="360"/>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0E5B4D">
              <w:rPr>
                <w:b/>
                <w:bCs/>
                <w:color w:val="002060"/>
                <w:sz w:val="20"/>
                <w:szCs w:val="20"/>
              </w:rPr>
              <w:t>3</w:t>
            </w:r>
          </w:p>
        </w:tc>
        <w:tc>
          <w:tcPr>
            <w:tcW w:w="1499" w:type="dxa"/>
            <w:hideMark/>
          </w:tcPr>
          <w:p w14:paraId="028D2A27" w14:textId="77777777" w:rsidR="004505C1" w:rsidRPr="000E5B4D" w:rsidRDefault="004505C1" w:rsidP="000E5B4D">
            <w:pPr>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0E5B4D">
              <w:rPr>
                <w:b/>
                <w:bCs/>
                <w:color w:val="002060"/>
                <w:sz w:val="20"/>
                <w:szCs w:val="20"/>
              </w:rPr>
              <w:t>Martes</w:t>
            </w:r>
          </w:p>
        </w:tc>
        <w:tc>
          <w:tcPr>
            <w:tcW w:w="0" w:type="auto"/>
            <w:hideMark/>
          </w:tcPr>
          <w:p w14:paraId="7C96C240" w14:textId="77777777" w:rsidR="004505C1" w:rsidRPr="000E5B4D" w:rsidRDefault="004505C1" w:rsidP="000E5B4D">
            <w:pPr>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0E5B4D">
              <w:rPr>
                <w:b/>
                <w:bCs/>
                <w:color w:val="002060"/>
                <w:sz w:val="20"/>
                <w:szCs w:val="20"/>
              </w:rPr>
              <w:t>4</w:t>
            </w:r>
          </w:p>
        </w:tc>
        <w:tc>
          <w:tcPr>
            <w:tcW w:w="0" w:type="auto"/>
            <w:hideMark/>
          </w:tcPr>
          <w:p w14:paraId="3EA71846" w14:textId="77777777" w:rsidR="004505C1" w:rsidRPr="000E5B4D" w:rsidRDefault="004505C1" w:rsidP="000E5B4D">
            <w:pPr>
              <w:ind w:left="360"/>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0E5B4D">
              <w:rPr>
                <w:b/>
                <w:bCs/>
                <w:color w:val="002060"/>
                <w:sz w:val="20"/>
                <w:szCs w:val="20"/>
              </w:rPr>
              <w:t>15320</w:t>
            </w:r>
          </w:p>
        </w:tc>
      </w:tr>
      <w:tr w:rsidR="000E5B4D" w:rsidRPr="004505C1" w14:paraId="610C5A4B" w14:textId="77777777" w:rsidTr="000E5B4D">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5EECE12B" w14:textId="77777777" w:rsidR="004505C1" w:rsidRPr="000E5B4D" w:rsidRDefault="004505C1" w:rsidP="000E5B4D">
            <w:pPr>
              <w:ind w:left="360"/>
              <w:rPr>
                <w:b w:val="0"/>
                <w:bCs w:val="0"/>
                <w:color w:val="002060"/>
                <w:sz w:val="20"/>
                <w:szCs w:val="20"/>
              </w:rPr>
            </w:pPr>
            <w:r w:rsidRPr="000E5B4D">
              <w:rPr>
                <w:color w:val="002060"/>
                <w:sz w:val="20"/>
                <w:szCs w:val="20"/>
              </w:rPr>
              <w:t>6</w:t>
            </w:r>
          </w:p>
        </w:tc>
        <w:tc>
          <w:tcPr>
            <w:tcW w:w="0" w:type="auto"/>
            <w:hideMark/>
          </w:tcPr>
          <w:p w14:paraId="40871BA4" w14:textId="77777777" w:rsidR="004505C1" w:rsidRPr="000E5B4D" w:rsidRDefault="004505C1" w:rsidP="000E5B4D">
            <w:pPr>
              <w:ind w:left="360"/>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0E5B4D">
              <w:rPr>
                <w:b/>
                <w:bCs/>
                <w:color w:val="002060"/>
                <w:sz w:val="20"/>
                <w:szCs w:val="20"/>
              </w:rPr>
              <w:t>5</w:t>
            </w:r>
          </w:p>
        </w:tc>
        <w:tc>
          <w:tcPr>
            <w:tcW w:w="1466" w:type="dxa"/>
            <w:hideMark/>
          </w:tcPr>
          <w:p w14:paraId="1A3C476F" w14:textId="77777777" w:rsidR="004505C1" w:rsidRPr="000E5B4D" w:rsidRDefault="004505C1" w:rsidP="000E5B4D">
            <w:pPr>
              <w:ind w:left="360"/>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0E5B4D">
              <w:rPr>
                <w:b/>
                <w:bCs/>
                <w:color w:val="002060"/>
                <w:sz w:val="20"/>
                <w:szCs w:val="20"/>
              </w:rPr>
              <w:t>15</w:t>
            </w:r>
          </w:p>
        </w:tc>
        <w:tc>
          <w:tcPr>
            <w:tcW w:w="1499" w:type="dxa"/>
            <w:hideMark/>
          </w:tcPr>
          <w:p w14:paraId="158D3389" w14:textId="77777777" w:rsidR="004505C1" w:rsidRPr="000E5B4D" w:rsidRDefault="004505C1" w:rsidP="000E5B4D">
            <w:pPr>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0E5B4D">
              <w:rPr>
                <w:b/>
                <w:bCs/>
                <w:color w:val="002060"/>
                <w:sz w:val="20"/>
                <w:szCs w:val="20"/>
              </w:rPr>
              <w:t>Jueves</w:t>
            </w:r>
          </w:p>
        </w:tc>
        <w:tc>
          <w:tcPr>
            <w:tcW w:w="0" w:type="auto"/>
            <w:hideMark/>
          </w:tcPr>
          <w:p w14:paraId="64FEC9D0" w14:textId="77777777" w:rsidR="004505C1" w:rsidRPr="000E5B4D" w:rsidRDefault="004505C1" w:rsidP="000E5B4D">
            <w:pPr>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0E5B4D">
              <w:rPr>
                <w:b/>
                <w:bCs/>
                <w:color w:val="002060"/>
                <w:sz w:val="20"/>
                <w:szCs w:val="20"/>
              </w:rPr>
              <w:t>3</w:t>
            </w:r>
          </w:p>
        </w:tc>
        <w:tc>
          <w:tcPr>
            <w:tcW w:w="0" w:type="auto"/>
            <w:hideMark/>
          </w:tcPr>
          <w:p w14:paraId="1D910F80" w14:textId="77777777" w:rsidR="004505C1" w:rsidRPr="000E5B4D" w:rsidRDefault="004505C1" w:rsidP="000E5B4D">
            <w:pPr>
              <w:ind w:left="360"/>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0E5B4D">
              <w:rPr>
                <w:b/>
                <w:bCs/>
                <w:color w:val="002060"/>
                <w:sz w:val="20"/>
                <w:szCs w:val="20"/>
              </w:rPr>
              <w:t>5987</w:t>
            </w:r>
          </w:p>
        </w:tc>
      </w:tr>
    </w:tbl>
    <w:p w14:paraId="09EA3C58" w14:textId="77777777" w:rsidR="004505C1" w:rsidRPr="00376055" w:rsidRDefault="004505C1" w:rsidP="00376055">
      <w:pPr>
        <w:ind w:left="360"/>
        <w:rPr>
          <w:b/>
          <w:bCs/>
          <w:szCs w:val="24"/>
        </w:rPr>
      </w:pPr>
    </w:p>
    <w:p w14:paraId="14274B1E" w14:textId="017EEF6E" w:rsidR="00376055" w:rsidRPr="00787212" w:rsidRDefault="00376055" w:rsidP="00385996">
      <w:pPr>
        <w:pStyle w:val="E08IzqnegrillayK"/>
      </w:pPr>
      <w:r w:rsidRPr="00787212">
        <w:t>Representación gráfica</w:t>
      </w:r>
    </w:p>
    <w:p w14:paraId="427977E5" w14:textId="77777777" w:rsidR="00376055" w:rsidRPr="00787212" w:rsidRDefault="00376055" w:rsidP="00385996">
      <w:pPr>
        <w:pStyle w:val="E09Parrafolista"/>
        <w:tabs>
          <w:tab w:val="clear" w:pos="360"/>
          <w:tab w:val="num" w:pos="-207"/>
        </w:tabs>
        <w:ind w:left="568"/>
      </w:pPr>
      <w:r w:rsidRPr="00787212">
        <w:t>Selecciona una pareja de variables: Por ejemplo, duración del video vs. número de visualizaciones.</w:t>
      </w:r>
    </w:p>
    <w:p w14:paraId="48F9564C" w14:textId="77777777" w:rsidR="00376055" w:rsidRPr="00787212" w:rsidRDefault="00376055" w:rsidP="00385996">
      <w:pPr>
        <w:pStyle w:val="E09Parrafolista"/>
        <w:tabs>
          <w:tab w:val="clear" w:pos="360"/>
          <w:tab w:val="num" w:pos="-207"/>
        </w:tabs>
        <w:ind w:left="568"/>
      </w:pPr>
      <w:r w:rsidRPr="00787212">
        <w:t>Construye un plano cartesiano: En el eje x (abscisas) representa la duración y en el eje y (ordenadas) el número de visualizaciones.</w:t>
      </w:r>
    </w:p>
    <w:p w14:paraId="20706DBD" w14:textId="77777777" w:rsidR="00376055" w:rsidRPr="00787212" w:rsidRDefault="00376055" w:rsidP="00385996">
      <w:pPr>
        <w:pStyle w:val="E09Parrafolista"/>
        <w:tabs>
          <w:tab w:val="clear" w:pos="360"/>
          <w:tab w:val="num" w:pos="-207"/>
        </w:tabs>
        <w:ind w:left="568"/>
      </w:pPr>
      <w:r w:rsidRPr="00787212">
        <w:t>Ubica los puntos: Cada video será un punto en el plano cartesiano. Por ejemplo, el primer video sería el punto (15, 2000).</w:t>
      </w:r>
    </w:p>
    <w:p w14:paraId="19D68FE9" w14:textId="21D88F92" w:rsidR="00385996" w:rsidRPr="009E232B" w:rsidRDefault="00376055" w:rsidP="009E232B">
      <w:pPr>
        <w:pStyle w:val="E09Parrafolista"/>
        <w:tabs>
          <w:tab w:val="clear" w:pos="360"/>
          <w:tab w:val="num" w:pos="-207"/>
        </w:tabs>
        <w:ind w:left="568"/>
      </w:pPr>
      <w:r w:rsidRPr="00787212">
        <w:t>Analiza la gráfica: ¿Existe alguna relación entre las variables? ¿Los videos más largos tienen más visualizaciones? ¿Hay algún patrón?</w:t>
      </w:r>
    </w:p>
    <w:p w14:paraId="6C8BE6F9" w14:textId="73304C3C" w:rsidR="00247233" w:rsidRPr="00787212" w:rsidRDefault="00107941" w:rsidP="00385996">
      <w:pPr>
        <w:pStyle w:val="E08IzqnegrillayK"/>
      </w:pPr>
      <w:r w:rsidRPr="00787212">
        <w:t xml:space="preserve">Lección 3: </w:t>
      </w:r>
      <w:r w:rsidR="005F180F" w:rsidRPr="00787212">
        <w:t>GRAFICA DE FUNCIONES LINEALES</w:t>
      </w:r>
    </w:p>
    <w:p w14:paraId="695C2FC1" w14:textId="1845FC67" w:rsidR="00787212" w:rsidRDefault="00107941" w:rsidP="009E232B">
      <w:pPr>
        <w:pStyle w:val="E05Parrafosangria"/>
      </w:pPr>
      <w:r w:rsidRPr="00107941">
        <w:t>Esta lección busca que los estudiantes</w:t>
      </w:r>
      <w:r w:rsidR="003E266D">
        <w:t xml:space="preserve"> comprendan y usen diferentes métodos de grafica para las funciones lineales, dependiendo de la información </w:t>
      </w:r>
      <w:r w:rsidR="003E266D">
        <w:lastRenderedPageBreak/>
        <w:t xml:space="preserve">suministrada en el problema; </w:t>
      </w:r>
      <w:r w:rsidRPr="00107941">
        <w:t>desarroll</w:t>
      </w:r>
      <w:r w:rsidR="003E266D">
        <w:t>ando</w:t>
      </w:r>
      <w:r w:rsidRPr="00107941">
        <w:t xml:space="preserve"> habilidades de pensamiento crítico, como la capacidad de hacer conjeturas, analizar datos y evaluar argumentos</w:t>
      </w:r>
      <w:r w:rsidR="003E266D">
        <w:t>.</w:t>
      </w:r>
    </w:p>
    <w:p w14:paraId="0687709E" w14:textId="4D4A3ED2" w:rsidR="00787212" w:rsidRDefault="00DD5019" w:rsidP="00385996">
      <w:pPr>
        <w:pStyle w:val="E08IzqnegrillayK"/>
      </w:pPr>
      <w:r w:rsidRPr="00787212">
        <w:t>Pregunta Motivadora: ¿Es rentable mi tarifa de Taxi?</w:t>
      </w:r>
      <w:bookmarkStart w:id="6" w:name="_Hlk180074758"/>
    </w:p>
    <w:p w14:paraId="4841CC6C" w14:textId="10A0DE93" w:rsidR="00DD5019" w:rsidRPr="00385996" w:rsidRDefault="00DD5019" w:rsidP="00385996">
      <w:pPr>
        <w:pStyle w:val="E08IzqnegrillayK"/>
      </w:pPr>
      <w:r w:rsidRPr="00385996">
        <w:t xml:space="preserve">Actividad de Activación </w:t>
      </w:r>
      <w:bookmarkEnd w:id="6"/>
    </w:p>
    <w:p w14:paraId="10CB3CAB" w14:textId="1E15EEFA" w:rsidR="00DD5019" w:rsidRPr="00DD5019" w:rsidRDefault="00DD5019" w:rsidP="00385996">
      <w:pPr>
        <w:pStyle w:val="E05Parrafosangria"/>
      </w:pPr>
      <w:r w:rsidRPr="00DD5019">
        <w:t>Explica</w:t>
      </w:r>
      <w:r>
        <w:t xml:space="preserve"> a los estudiantes </w:t>
      </w:r>
      <w:r w:rsidRPr="00DD5019">
        <w:t>que en esta ciudad hay diferentes compañías de taxis que ofrecen distintos servicios</w:t>
      </w:r>
      <w:r>
        <w:t>, c</w:t>
      </w:r>
      <w:r w:rsidRPr="00DD5019">
        <w:t>ada compañía tiene una tarifa base y una tarifa por kilómetro recorrido.</w:t>
      </w:r>
    </w:p>
    <w:p w14:paraId="5FE32E48" w14:textId="7CD347FD" w:rsidR="00DD5019" w:rsidRPr="000E5B4D" w:rsidRDefault="00DD5019" w:rsidP="000E5B4D">
      <w:pPr>
        <w:pStyle w:val="E04Subtitulo1izqynegrilla"/>
      </w:pPr>
      <w:r w:rsidRPr="000E5B4D">
        <w:t>Creación de Compañías de Taxis</w:t>
      </w:r>
    </w:p>
    <w:p w14:paraId="297368E8" w14:textId="77777777" w:rsidR="00DD5019" w:rsidRPr="000E5B4D" w:rsidRDefault="00DD5019" w:rsidP="000E5B4D">
      <w:pPr>
        <w:pStyle w:val="E09Parrafolista"/>
      </w:pPr>
      <w:r w:rsidRPr="00DD5019">
        <w:t xml:space="preserve">Divide a la clase </w:t>
      </w:r>
      <w:r w:rsidRPr="000E5B4D">
        <w:t>en grupos pequeños y asigna a cada grupo una compañía de taxis.</w:t>
      </w:r>
    </w:p>
    <w:p w14:paraId="4B8C6393" w14:textId="77777777" w:rsidR="00DD5019" w:rsidRPr="000E5B4D" w:rsidRDefault="00DD5019" w:rsidP="000E5B4D">
      <w:pPr>
        <w:pStyle w:val="E09Parrafolista"/>
      </w:pPr>
      <w:r w:rsidRPr="000E5B4D">
        <w:t>Cada grupo deberá crear una tarifa para su compañía, decidiendo cuál será la tarifa base y la tarifa por kilómetro.</w:t>
      </w:r>
    </w:p>
    <w:p w14:paraId="7D648FA3" w14:textId="38E51E97" w:rsidR="00787212" w:rsidRPr="00385996" w:rsidRDefault="00DD5019" w:rsidP="000E5B4D">
      <w:pPr>
        <w:pStyle w:val="E09Parrafolista"/>
      </w:pPr>
      <w:r w:rsidRPr="000E5B4D">
        <w:t>Pide a los grupos que</w:t>
      </w:r>
      <w:r w:rsidRPr="00DD5019">
        <w:t xml:space="preserve"> representen su tarifa en una tabla, indicando el costo total para diferentes distancias recorridas</w:t>
      </w:r>
    </w:p>
    <w:p w14:paraId="753C8DEE" w14:textId="2E134796" w:rsidR="00DD5019" w:rsidRPr="00787212" w:rsidRDefault="00DD5019" w:rsidP="000E5B4D">
      <w:pPr>
        <w:pStyle w:val="E04Subtitulo1izqynegrilla"/>
      </w:pPr>
      <w:r w:rsidRPr="000E5B4D">
        <w:t>Representación</w:t>
      </w:r>
      <w:r w:rsidRPr="00787212">
        <w:t xml:space="preserve"> Gráfica</w:t>
      </w:r>
    </w:p>
    <w:p w14:paraId="2F1DCB50" w14:textId="77777777" w:rsidR="00DD5019" w:rsidRPr="00DD5019" w:rsidRDefault="00DD5019" w:rsidP="000130EC">
      <w:pPr>
        <w:pStyle w:val="E06Parrafonormal"/>
        <w:numPr>
          <w:ilvl w:val="0"/>
          <w:numId w:val="23"/>
        </w:numPr>
      </w:pPr>
      <w:r w:rsidRPr="00DD5019">
        <w:t>Solicita a cada grupo que represente su tarifa en una gráfica, utilizando los datos de la tabla.</w:t>
      </w:r>
    </w:p>
    <w:p w14:paraId="7E8C9CF8" w14:textId="77777777" w:rsidR="00DD5019" w:rsidRDefault="00DD5019" w:rsidP="000130EC">
      <w:pPr>
        <w:pStyle w:val="E06Parrafonormal"/>
        <w:numPr>
          <w:ilvl w:val="0"/>
          <w:numId w:val="23"/>
        </w:numPr>
      </w:pPr>
      <w:r w:rsidRPr="00DD5019">
        <w:t xml:space="preserve">Guíalos en la </w:t>
      </w:r>
      <w:r w:rsidRPr="00787212">
        <w:t>construcción</w:t>
      </w:r>
      <w:r w:rsidRPr="00DD5019">
        <w:t xml:space="preserve"> de la gráfica, explicando cómo ubicar los puntos en el plano cartesiano y cómo trazar la recta que representa la función lineal. </w:t>
      </w:r>
    </w:p>
    <w:p w14:paraId="13D820A1" w14:textId="5BE1BFEC" w:rsidR="00DD5019" w:rsidRPr="00385996" w:rsidRDefault="00DD5019" w:rsidP="00385996">
      <w:pPr>
        <w:pStyle w:val="E08IzqnegrillayK"/>
      </w:pPr>
      <w:r w:rsidRPr="00385996">
        <w:t>Análisis y Comparación:</w:t>
      </w:r>
    </w:p>
    <w:p w14:paraId="65687FCD" w14:textId="77777777" w:rsidR="00DD5019" w:rsidRPr="000E5B4D" w:rsidRDefault="00DD5019" w:rsidP="000E5B4D">
      <w:pPr>
        <w:pStyle w:val="E09Parrafolista"/>
      </w:pPr>
      <w:r w:rsidRPr="00DD5019">
        <w:t xml:space="preserve">Una vez que todos </w:t>
      </w:r>
      <w:r w:rsidRPr="000E5B4D">
        <w:t>los grupos hayan construido sus gráficas, pide a cada grupo que presente su trabajo al resto de la clase.</w:t>
      </w:r>
    </w:p>
    <w:p w14:paraId="74FBC7F7" w14:textId="77777777" w:rsidR="00DD5019" w:rsidRPr="000E5B4D" w:rsidRDefault="00DD5019" w:rsidP="000E5B4D">
      <w:pPr>
        <w:pStyle w:val="E09Parrafolista"/>
      </w:pPr>
      <w:r w:rsidRPr="000E5B4D">
        <w:t xml:space="preserve">Durante las presentaciones, fomenta la discusión sobre las siguientes preguntas: </w:t>
      </w:r>
    </w:p>
    <w:p w14:paraId="7A334F87" w14:textId="22E031F6" w:rsidR="00DD5019" w:rsidRPr="00DD5019" w:rsidRDefault="00DD5019" w:rsidP="000130EC">
      <w:pPr>
        <w:pStyle w:val="E09Parrafolista"/>
        <w:numPr>
          <w:ilvl w:val="2"/>
          <w:numId w:val="23"/>
        </w:numPr>
      </w:pPr>
      <w:r w:rsidRPr="00DD5019">
        <w:t>¿Qué representa la pendiente de la recta en la gráfica? (La tarifa por kilómetro)</w:t>
      </w:r>
    </w:p>
    <w:p w14:paraId="1D7EF78A" w14:textId="254C9839" w:rsidR="00DD5019" w:rsidRPr="00DD5019" w:rsidRDefault="00DD5019" w:rsidP="000130EC">
      <w:pPr>
        <w:pStyle w:val="E09Parrafolista"/>
        <w:numPr>
          <w:ilvl w:val="2"/>
          <w:numId w:val="23"/>
        </w:numPr>
      </w:pPr>
      <w:r w:rsidRPr="00DD5019">
        <w:lastRenderedPageBreak/>
        <w:t>¿Qué representa el punto donde la recta corta al eje y? (La tarifa base)</w:t>
      </w:r>
    </w:p>
    <w:p w14:paraId="2AEB2899" w14:textId="10268646" w:rsidR="00DD5019" w:rsidRPr="00DD5019" w:rsidRDefault="00DD5019" w:rsidP="000130EC">
      <w:pPr>
        <w:pStyle w:val="E09Parrafolista"/>
        <w:numPr>
          <w:ilvl w:val="2"/>
          <w:numId w:val="23"/>
        </w:numPr>
      </w:pPr>
      <w:r w:rsidRPr="00DD5019">
        <w:t>¿Cuál de las compañías ofrece el servicio más económico para distancias cortas? ¿Y para distancias largas?</w:t>
      </w:r>
    </w:p>
    <w:p w14:paraId="1A8149A7" w14:textId="66FC9F9A" w:rsidR="00DD5019" w:rsidRDefault="00DD5019" w:rsidP="000130EC">
      <w:pPr>
        <w:pStyle w:val="E09Parrafolista"/>
        <w:numPr>
          <w:ilvl w:val="2"/>
          <w:numId w:val="23"/>
        </w:numPr>
      </w:pPr>
      <w:r w:rsidRPr="00DD5019">
        <w:t>¿Qué pasaría si una compañía decidiera cambiar su tarifa base o su tarifa por kilómetro? ¿Cómo afectaría esto a la gráfica?</w:t>
      </w:r>
    </w:p>
    <w:p w14:paraId="1E195876" w14:textId="77777777" w:rsidR="001C44D8" w:rsidRPr="001C44D8" w:rsidRDefault="001C44D8" w:rsidP="001C44D8"/>
    <w:p w14:paraId="6CF35DDD" w14:textId="2BDAF0C6" w:rsidR="00DD5019" w:rsidRPr="00385996" w:rsidRDefault="00DD5019" w:rsidP="00385996">
      <w:pPr>
        <w:pStyle w:val="E08IzqnegrillayK"/>
      </w:pPr>
      <w:r w:rsidRPr="00787212">
        <w:t>C</w:t>
      </w:r>
      <w:r w:rsidRPr="00385996">
        <w:t>onclusiones</w:t>
      </w:r>
    </w:p>
    <w:p w14:paraId="4F64CB17" w14:textId="77777777" w:rsidR="00DD5019" w:rsidRPr="000E5B4D" w:rsidRDefault="00DD5019" w:rsidP="000130EC">
      <w:pPr>
        <w:pStyle w:val="E09Parrafolista"/>
        <w:numPr>
          <w:ilvl w:val="0"/>
          <w:numId w:val="23"/>
        </w:numPr>
        <w:ind w:left="1135" w:hanging="284"/>
      </w:pPr>
      <w:r w:rsidRPr="000E5B4D">
        <w:t>Resume las principales ideas que surgieron durante la actividad.</w:t>
      </w:r>
    </w:p>
    <w:p w14:paraId="68D00918" w14:textId="77777777" w:rsidR="00DD5019" w:rsidRPr="000E5B4D" w:rsidRDefault="00DD5019" w:rsidP="000130EC">
      <w:pPr>
        <w:pStyle w:val="E09Parrafolista"/>
        <w:numPr>
          <w:ilvl w:val="0"/>
          <w:numId w:val="23"/>
        </w:numPr>
        <w:ind w:left="1135" w:hanging="284"/>
      </w:pPr>
      <w:r w:rsidRPr="000E5B4D">
        <w:t>Introduce formalmente el concepto de función lineal, relacionándolo con las gráficas que construyeron los estudiantes.</w:t>
      </w:r>
    </w:p>
    <w:p w14:paraId="0170BEFE" w14:textId="2D8F027F" w:rsidR="003E266D" w:rsidRPr="00385996" w:rsidRDefault="00DD5019" w:rsidP="000130EC">
      <w:pPr>
        <w:pStyle w:val="E09Parrafolista"/>
        <w:numPr>
          <w:ilvl w:val="0"/>
          <w:numId w:val="23"/>
        </w:numPr>
        <w:ind w:left="1135" w:hanging="284"/>
      </w:pPr>
      <w:r w:rsidRPr="000E5B4D">
        <w:t>Explica que una función lineal es una relación entre dos variables (en este caso, la dista</w:t>
      </w:r>
      <w:r w:rsidRPr="00DD5019">
        <w:t>ncia recorrida y el costo) que se representa gráficamente como una línea recta.</w:t>
      </w:r>
    </w:p>
    <w:p w14:paraId="055D809F" w14:textId="63E85196" w:rsidR="00385996" w:rsidRPr="002071B4" w:rsidRDefault="00247233" w:rsidP="002071B4">
      <w:pPr>
        <w:pStyle w:val="E08IzqnegrillayK"/>
      </w:pPr>
      <w:r w:rsidRPr="00385996">
        <w:t xml:space="preserve">Pasos para graficar una función lineal mediante localización de puntos en el plano cartesiano </w:t>
      </w:r>
    </w:p>
    <w:p w14:paraId="5AE24BF0" w14:textId="77777777" w:rsidR="003E266D" w:rsidRPr="000E5B4D" w:rsidRDefault="00257605" w:rsidP="000130EC">
      <w:pPr>
        <w:pStyle w:val="E09Parrafolista"/>
        <w:numPr>
          <w:ilvl w:val="0"/>
          <w:numId w:val="23"/>
        </w:numPr>
        <w:ind w:left="1135" w:hanging="284"/>
      </w:pPr>
      <w:r w:rsidRPr="00E12799">
        <w:t xml:space="preserve">Elaborar la tabla de valores </w:t>
      </w:r>
      <w:r w:rsidRPr="000E5B4D">
        <w:t>para las variables independiente y dependiente</w:t>
      </w:r>
      <w:r w:rsidR="003E266D" w:rsidRPr="000E5B4D">
        <w:t>.</w:t>
      </w:r>
    </w:p>
    <w:p w14:paraId="4CA6EB84" w14:textId="77777777" w:rsidR="003E266D" w:rsidRPr="00E12799" w:rsidRDefault="003E266D" w:rsidP="000130EC">
      <w:pPr>
        <w:pStyle w:val="E09Parrafolista"/>
        <w:numPr>
          <w:ilvl w:val="0"/>
          <w:numId w:val="23"/>
        </w:numPr>
        <w:ind w:left="1135" w:hanging="284"/>
      </w:pPr>
      <w:r w:rsidRPr="000E5B4D">
        <w:t>Seleccionar valores para el dominio (variable independiente), para las funciones lineales es suficiente</w:t>
      </w:r>
      <w:r w:rsidRPr="00E12799">
        <w:t xml:space="preserve"> con dos valores.</w:t>
      </w:r>
    </w:p>
    <w:p w14:paraId="515D337D" w14:textId="23078543" w:rsidR="00257605" w:rsidRDefault="00257605" w:rsidP="000130EC">
      <w:pPr>
        <w:pStyle w:val="E09Parrafolista"/>
        <w:numPr>
          <w:ilvl w:val="0"/>
          <w:numId w:val="23"/>
        </w:numPr>
        <w:ind w:left="1135" w:hanging="284"/>
      </w:pPr>
      <w:r w:rsidRPr="00E12799">
        <w:t>reemplazar los valores</w:t>
      </w:r>
      <w:r w:rsidR="003E266D">
        <w:t xml:space="preserve"> de x</w:t>
      </w:r>
      <w:r w:rsidRPr="00E12799">
        <w:t xml:space="preserve"> en la formula y obtener las parejas ordenadas.</w:t>
      </w:r>
    </w:p>
    <w:p w14:paraId="32865337" w14:textId="3EEAFC42" w:rsidR="00787212" w:rsidRDefault="00257605" w:rsidP="000130EC">
      <w:pPr>
        <w:pStyle w:val="E09Parrafolista"/>
        <w:numPr>
          <w:ilvl w:val="0"/>
          <w:numId w:val="23"/>
        </w:numPr>
        <w:ind w:left="1135" w:hanging="284"/>
      </w:pPr>
      <w:r w:rsidRPr="00E12799">
        <w:t>Ubicar los p</w:t>
      </w:r>
      <w:r w:rsidR="003E266D">
        <w:t>u</w:t>
      </w:r>
      <w:r w:rsidRPr="00E12799">
        <w:t>ntos en el plano cartesiano y unirlos</w:t>
      </w:r>
    </w:p>
    <w:p w14:paraId="1E6CD413" w14:textId="74949F94" w:rsidR="002071B4" w:rsidRPr="002071B4" w:rsidRDefault="002071B4" w:rsidP="002071B4">
      <w:pPr>
        <w:spacing w:after="0"/>
        <w:jc w:val="both"/>
        <w:rPr>
          <w:rFonts w:ascii="Aptos" w:hAnsi="Aptos" w:cstheme="minorHAnsi"/>
          <w:color w:val="FF0000"/>
          <w:lang w:val="en-US"/>
        </w:rPr>
      </w:pPr>
      <w:r w:rsidRPr="002071B4">
        <w:rPr>
          <w:lang w:val="en-US"/>
        </w:rPr>
        <w:t xml:space="preserve">Enlace: </w:t>
      </w:r>
      <w:hyperlink r:id="rId23" w:history="1">
        <w:r w:rsidRPr="002071B4">
          <w:rPr>
            <w:rStyle w:val="Hipervnculo"/>
            <w:rFonts w:ascii="Aptos" w:hAnsi="Aptos" w:cstheme="minorHAnsi"/>
            <w:lang w:val="en-US"/>
          </w:rPr>
          <w:t>https://www.youtube.com/watch?v=PD45s3U9WA0</w:t>
        </w:r>
      </w:hyperlink>
      <w:r w:rsidRPr="002071B4">
        <w:rPr>
          <w:rFonts w:ascii="Aptos" w:hAnsi="Aptos" w:cstheme="minorHAnsi"/>
          <w:color w:val="FF0000"/>
          <w:lang w:val="en-US"/>
        </w:rPr>
        <w:t xml:space="preserve"> </w:t>
      </w:r>
    </w:p>
    <w:p w14:paraId="382E326D" w14:textId="77777777" w:rsidR="007400A1" w:rsidRPr="002071B4" w:rsidRDefault="007400A1" w:rsidP="000E5B4D">
      <w:pPr>
        <w:ind w:left="1080"/>
        <w:rPr>
          <w:lang w:val="en-US"/>
        </w:rPr>
      </w:pPr>
    </w:p>
    <w:p w14:paraId="44575B3A" w14:textId="57DC441F" w:rsidR="007F20C4" w:rsidRPr="00385996" w:rsidRDefault="00C43025" w:rsidP="00385996">
      <w:pPr>
        <w:pStyle w:val="E08IzqnegrillayK"/>
      </w:pPr>
      <w:r w:rsidRPr="00385996">
        <w:t>Situación</w:t>
      </w:r>
    </w:p>
    <w:p w14:paraId="53E41F63" w14:textId="7A060632" w:rsidR="003E266D" w:rsidRDefault="003E266D" w:rsidP="00E12799">
      <w:pPr>
        <w:jc w:val="both"/>
        <w:rPr>
          <w:rFonts w:ascii="Aptos" w:hAnsi="Aptos" w:cstheme="minorHAnsi"/>
        </w:rPr>
      </w:pPr>
      <w:r>
        <w:rPr>
          <w:rFonts w:ascii="Aptos" w:hAnsi="Aptos" w:cstheme="minorHAnsi"/>
        </w:rPr>
        <w:lastRenderedPageBreak/>
        <w:t xml:space="preserve">Un auto se desplaza </w:t>
      </w:r>
      <w:r w:rsidR="00D5066C">
        <w:rPr>
          <w:rFonts w:ascii="Aptos" w:hAnsi="Aptos" w:cstheme="minorHAnsi"/>
        </w:rPr>
        <w:t xml:space="preserve">con una velocidad de </w:t>
      </w:r>
      <w:r>
        <w:rPr>
          <w:rFonts w:ascii="Aptos" w:hAnsi="Aptos" w:cstheme="minorHAnsi"/>
        </w:rPr>
        <w:t>60K</w:t>
      </w:r>
      <w:r w:rsidR="00D5066C">
        <w:rPr>
          <w:rFonts w:ascii="Aptos" w:hAnsi="Aptos" w:cstheme="minorHAnsi"/>
        </w:rPr>
        <w:t>m</w:t>
      </w:r>
      <w:r>
        <w:rPr>
          <w:rFonts w:ascii="Aptos" w:hAnsi="Aptos" w:cstheme="minorHAnsi"/>
        </w:rPr>
        <w:t>/</w:t>
      </w:r>
      <w:r w:rsidR="00D5066C">
        <w:rPr>
          <w:rFonts w:ascii="Aptos" w:hAnsi="Aptos" w:cstheme="minorHAnsi"/>
        </w:rPr>
        <w:t xml:space="preserve">h. </w:t>
      </w:r>
    </w:p>
    <w:p w14:paraId="7998617D" w14:textId="21131939" w:rsidR="00D5066C" w:rsidRDefault="00D5066C" w:rsidP="00E12799">
      <w:pPr>
        <w:jc w:val="both"/>
        <w:rPr>
          <w:rFonts w:ascii="Aptos" w:hAnsi="Aptos" w:cstheme="minorHAnsi"/>
        </w:rPr>
      </w:pPr>
      <w:r>
        <w:rPr>
          <w:rFonts w:ascii="Aptos" w:hAnsi="Aptos" w:cstheme="minorHAnsi"/>
        </w:rPr>
        <w:t xml:space="preserve">Significa que avanza 60 km por cada hora. </w:t>
      </w:r>
    </w:p>
    <w:p w14:paraId="251AAB7E" w14:textId="0FD75CD6" w:rsidR="00D5066C" w:rsidRPr="00E12799" w:rsidRDefault="00D5066C" w:rsidP="00E12799">
      <w:pPr>
        <w:jc w:val="both"/>
        <w:rPr>
          <w:rFonts w:ascii="Aptos" w:hAnsi="Aptos" w:cstheme="minorHAnsi"/>
        </w:rPr>
        <w:sectPr w:rsidR="00D5066C" w:rsidRPr="00E12799" w:rsidSect="00006E08">
          <w:headerReference w:type="default" r:id="rId24"/>
          <w:footerReference w:type="default" r:id="rId25"/>
          <w:pgSz w:w="12240" w:h="15840"/>
          <w:pgMar w:top="1417" w:right="1701" w:bottom="1417" w:left="1701" w:header="709" w:footer="709" w:gutter="0"/>
          <w:pgNumType w:start="0"/>
          <w:cols w:space="708"/>
          <w:titlePg/>
          <w:docGrid w:linePitch="360"/>
        </w:sectPr>
      </w:pPr>
    </w:p>
    <w:tbl>
      <w:tblPr>
        <w:tblStyle w:val="Tablaconcuadrcula1clara-nfasis5"/>
        <w:tblW w:w="2440" w:type="dxa"/>
        <w:tblLook w:val="04A0" w:firstRow="1" w:lastRow="0" w:firstColumn="1" w:lastColumn="0" w:noHBand="0" w:noVBand="1"/>
      </w:tblPr>
      <w:tblGrid>
        <w:gridCol w:w="1200"/>
        <w:gridCol w:w="1259"/>
      </w:tblGrid>
      <w:tr w:rsidR="00DC594B" w:rsidRPr="00E12799" w14:paraId="6F653435" w14:textId="77777777" w:rsidTr="00E270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shd w:val="clear" w:color="auto" w:fill="DEEAF6" w:themeFill="accent5" w:themeFillTint="33"/>
            <w:noWrap/>
            <w:hideMark/>
          </w:tcPr>
          <w:p w14:paraId="563B8CA7" w14:textId="36A4648A" w:rsidR="00D5066C" w:rsidRDefault="00D5066C" w:rsidP="00E12799">
            <w:pPr>
              <w:jc w:val="both"/>
              <w:rPr>
                <w:rFonts w:ascii="Aptos" w:eastAsia="Times New Roman" w:hAnsi="Aptos" w:cs="Times New Roman"/>
                <w:color w:val="000000"/>
                <w:kern w:val="0"/>
                <w:lang w:eastAsia="es-CO"/>
                <w14:ligatures w14:val="none"/>
              </w:rPr>
            </w:pPr>
            <w:r>
              <w:rPr>
                <w:rFonts w:ascii="Aptos" w:eastAsia="Times New Roman" w:hAnsi="Aptos" w:cs="Times New Roman"/>
                <w:color w:val="000000"/>
                <w:kern w:val="0"/>
                <w:lang w:eastAsia="es-CO"/>
                <w14:ligatures w14:val="none"/>
              </w:rPr>
              <w:t>Tiempo</w:t>
            </w:r>
          </w:p>
          <w:p w14:paraId="03687FF7" w14:textId="74BB7319" w:rsidR="00DC594B" w:rsidRPr="00E12799" w:rsidRDefault="00DC594B" w:rsidP="00E12799">
            <w:pPr>
              <w:jc w:val="both"/>
              <w:rPr>
                <w:rFonts w:ascii="Aptos" w:eastAsia="Times New Roman" w:hAnsi="Aptos" w:cs="Times New Roman"/>
                <w:color w:val="000000"/>
                <w:kern w:val="0"/>
                <w:lang w:eastAsia="es-CO"/>
                <w14:ligatures w14:val="none"/>
              </w:rPr>
            </w:pPr>
            <w:r w:rsidRPr="00E12799">
              <w:rPr>
                <w:rFonts w:ascii="Aptos" w:eastAsia="Times New Roman" w:hAnsi="Aptos" w:cs="Times New Roman"/>
                <w:color w:val="000000"/>
                <w:kern w:val="0"/>
                <w:lang w:eastAsia="es-CO"/>
                <w14:ligatures w14:val="none"/>
              </w:rPr>
              <w:t>x</w:t>
            </w:r>
          </w:p>
        </w:tc>
        <w:tc>
          <w:tcPr>
            <w:tcW w:w="1240" w:type="dxa"/>
            <w:shd w:val="clear" w:color="auto" w:fill="DEEAF6" w:themeFill="accent5" w:themeFillTint="33"/>
            <w:noWrap/>
            <w:hideMark/>
          </w:tcPr>
          <w:p w14:paraId="65ED75A6" w14:textId="77777777" w:rsidR="00D5066C" w:rsidRDefault="00D5066C" w:rsidP="00E12799">
            <w:pPr>
              <w:jc w:val="both"/>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color w:val="000000"/>
                <w:kern w:val="0"/>
                <w:lang w:eastAsia="es-CO"/>
                <w14:ligatures w14:val="none"/>
              </w:rPr>
            </w:pPr>
            <w:r>
              <w:rPr>
                <w:rFonts w:ascii="Aptos" w:eastAsia="Times New Roman" w:hAnsi="Aptos" w:cs="Times New Roman"/>
                <w:color w:val="000000"/>
                <w:kern w:val="0"/>
                <w:lang w:eastAsia="es-CO"/>
                <w14:ligatures w14:val="none"/>
              </w:rPr>
              <w:t>Distancia</w:t>
            </w:r>
          </w:p>
          <w:p w14:paraId="5B01CEBE" w14:textId="1E636384" w:rsidR="00DC594B" w:rsidRPr="00E12799" w:rsidRDefault="00DC594B" w:rsidP="00E12799">
            <w:pPr>
              <w:jc w:val="both"/>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color w:val="000000"/>
                <w:kern w:val="0"/>
                <w:lang w:eastAsia="es-CO"/>
                <w14:ligatures w14:val="none"/>
              </w:rPr>
            </w:pPr>
            <w:r w:rsidRPr="00E12799">
              <w:rPr>
                <w:rFonts w:ascii="Aptos" w:eastAsia="Times New Roman" w:hAnsi="Aptos" w:cs="Times New Roman"/>
                <w:color w:val="000000"/>
                <w:kern w:val="0"/>
                <w:lang w:eastAsia="es-CO"/>
                <w14:ligatures w14:val="none"/>
              </w:rPr>
              <w:t>f(x)=</w:t>
            </w:r>
            <w:r w:rsidR="00D5066C">
              <w:rPr>
                <w:rFonts w:ascii="Aptos" w:eastAsia="Times New Roman" w:hAnsi="Aptos" w:cs="Times New Roman"/>
                <w:color w:val="000000"/>
                <w:kern w:val="0"/>
                <w:lang w:eastAsia="es-CO"/>
                <w14:ligatures w14:val="none"/>
              </w:rPr>
              <w:t>60x</w:t>
            </w:r>
          </w:p>
        </w:tc>
      </w:tr>
      <w:tr w:rsidR="00DC594B" w:rsidRPr="00E12799" w14:paraId="032B2276" w14:textId="77777777" w:rsidTr="00E27063">
        <w:trPr>
          <w:trHeight w:val="300"/>
        </w:trPr>
        <w:tc>
          <w:tcPr>
            <w:cnfStyle w:val="001000000000" w:firstRow="0" w:lastRow="0" w:firstColumn="1" w:lastColumn="0" w:oddVBand="0" w:evenVBand="0" w:oddHBand="0" w:evenHBand="0" w:firstRowFirstColumn="0" w:firstRowLastColumn="0" w:lastRowFirstColumn="0" w:lastRowLastColumn="0"/>
            <w:tcW w:w="1200" w:type="dxa"/>
            <w:shd w:val="clear" w:color="auto" w:fill="DEEAF6" w:themeFill="accent5" w:themeFillTint="33"/>
            <w:noWrap/>
            <w:hideMark/>
          </w:tcPr>
          <w:p w14:paraId="1890C666" w14:textId="77777777" w:rsidR="00DC594B" w:rsidRPr="00E12799" w:rsidRDefault="00DC594B" w:rsidP="00E12799">
            <w:pPr>
              <w:jc w:val="both"/>
              <w:rPr>
                <w:rFonts w:ascii="Aptos" w:eastAsia="Times New Roman" w:hAnsi="Aptos" w:cs="Times New Roman"/>
                <w:color w:val="000000"/>
                <w:kern w:val="0"/>
                <w:lang w:eastAsia="es-CO"/>
                <w14:ligatures w14:val="none"/>
              </w:rPr>
            </w:pPr>
            <w:r w:rsidRPr="00E12799">
              <w:rPr>
                <w:rFonts w:ascii="Aptos" w:eastAsia="Times New Roman" w:hAnsi="Aptos" w:cs="Times New Roman"/>
                <w:color w:val="000000"/>
                <w:kern w:val="0"/>
                <w:lang w:eastAsia="es-CO"/>
                <w14:ligatures w14:val="none"/>
              </w:rPr>
              <w:t>0</w:t>
            </w:r>
          </w:p>
        </w:tc>
        <w:tc>
          <w:tcPr>
            <w:tcW w:w="1240" w:type="dxa"/>
            <w:noWrap/>
            <w:hideMark/>
          </w:tcPr>
          <w:p w14:paraId="0517F553" w14:textId="20EEC258" w:rsidR="00DC594B" w:rsidRPr="00E12799" w:rsidRDefault="00D5066C" w:rsidP="00E12799">
            <w:pPr>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color w:val="000000"/>
                <w:kern w:val="0"/>
                <w:lang w:eastAsia="es-CO"/>
                <w14:ligatures w14:val="none"/>
              </w:rPr>
            </w:pPr>
            <w:r>
              <w:rPr>
                <w:rFonts w:ascii="Aptos" w:eastAsia="Times New Roman" w:hAnsi="Aptos" w:cs="Times New Roman"/>
                <w:color w:val="000000"/>
                <w:kern w:val="0"/>
                <w:lang w:eastAsia="es-CO"/>
                <w14:ligatures w14:val="none"/>
              </w:rPr>
              <w:t>60(0) = 0</w:t>
            </w:r>
          </w:p>
        </w:tc>
      </w:tr>
      <w:tr w:rsidR="00DC594B" w:rsidRPr="00E12799" w14:paraId="77B0BBDD" w14:textId="77777777" w:rsidTr="00E27063">
        <w:trPr>
          <w:trHeight w:val="300"/>
        </w:trPr>
        <w:tc>
          <w:tcPr>
            <w:cnfStyle w:val="001000000000" w:firstRow="0" w:lastRow="0" w:firstColumn="1" w:lastColumn="0" w:oddVBand="0" w:evenVBand="0" w:oddHBand="0" w:evenHBand="0" w:firstRowFirstColumn="0" w:firstRowLastColumn="0" w:lastRowFirstColumn="0" w:lastRowLastColumn="0"/>
            <w:tcW w:w="1200" w:type="dxa"/>
            <w:shd w:val="clear" w:color="auto" w:fill="DEEAF6" w:themeFill="accent5" w:themeFillTint="33"/>
            <w:noWrap/>
            <w:hideMark/>
          </w:tcPr>
          <w:p w14:paraId="28D5A9EA" w14:textId="45904503" w:rsidR="00DC594B" w:rsidRPr="00E12799" w:rsidRDefault="00D5066C" w:rsidP="00E12799">
            <w:pPr>
              <w:jc w:val="both"/>
              <w:rPr>
                <w:rFonts w:ascii="Aptos" w:eastAsia="Times New Roman" w:hAnsi="Aptos" w:cs="Times New Roman"/>
                <w:color w:val="000000"/>
                <w:kern w:val="0"/>
                <w:lang w:eastAsia="es-CO"/>
                <w14:ligatures w14:val="none"/>
              </w:rPr>
            </w:pPr>
            <w:r>
              <w:rPr>
                <w:rFonts w:ascii="Aptos" w:eastAsia="Times New Roman" w:hAnsi="Aptos" w:cs="Times New Roman"/>
                <w:color w:val="000000"/>
                <w:kern w:val="0"/>
                <w:lang w:eastAsia="es-CO"/>
                <w14:ligatures w14:val="none"/>
              </w:rPr>
              <w:t>1</w:t>
            </w:r>
          </w:p>
        </w:tc>
        <w:tc>
          <w:tcPr>
            <w:tcW w:w="1240" w:type="dxa"/>
            <w:noWrap/>
            <w:hideMark/>
          </w:tcPr>
          <w:p w14:paraId="27E42D75" w14:textId="26A6E912" w:rsidR="00D5066C" w:rsidRPr="00E12799" w:rsidRDefault="00D5066C" w:rsidP="00E12799">
            <w:pPr>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color w:val="000000"/>
                <w:kern w:val="0"/>
                <w:lang w:eastAsia="es-CO"/>
                <w14:ligatures w14:val="none"/>
              </w:rPr>
            </w:pPr>
            <w:r>
              <w:rPr>
                <w:rFonts w:ascii="Aptos" w:eastAsia="Times New Roman" w:hAnsi="Aptos" w:cs="Times New Roman"/>
                <w:color w:val="000000"/>
                <w:kern w:val="0"/>
                <w:lang w:eastAsia="es-CO"/>
                <w14:ligatures w14:val="none"/>
              </w:rPr>
              <w:t>60(1) = 60</w:t>
            </w:r>
          </w:p>
        </w:tc>
      </w:tr>
      <w:tr w:rsidR="00DC594B" w:rsidRPr="00E12799" w14:paraId="5F9EB59B" w14:textId="77777777" w:rsidTr="00E27063">
        <w:trPr>
          <w:trHeight w:val="300"/>
        </w:trPr>
        <w:tc>
          <w:tcPr>
            <w:cnfStyle w:val="001000000000" w:firstRow="0" w:lastRow="0" w:firstColumn="1" w:lastColumn="0" w:oddVBand="0" w:evenVBand="0" w:oddHBand="0" w:evenHBand="0" w:firstRowFirstColumn="0" w:firstRowLastColumn="0" w:lastRowFirstColumn="0" w:lastRowLastColumn="0"/>
            <w:tcW w:w="1200" w:type="dxa"/>
            <w:shd w:val="clear" w:color="auto" w:fill="DEEAF6" w:themeFill="accent5" w:themeFillTint="33"/>
            <w:noWrap/>
            <w:hideMark/>
          </w:tcPr>
          <w:p w14:paraId="52240FBC" w14:textId="4AB45E14" w:rsidR="00DC594B" w:rsidRPr="00E12799" w:rsidRDefault="00DC594B" w:rsidP="00E12799">
            <w:pPr>
              <w:jc w:val="both"/>
              <w:rPr>
                <w:rFonts w:ascii="Aptos" w:eastAsia="Times New Roman" w:hAnsi="Aptos" w:cs="Times New Roman"/>
                <w:color w:val="000000"/>
                <w:kern w:val="0"/>
                <w:lang w:eastAsia="es-CO"/>
                <w14:ligatures w14:val="none"/>
              </w:rPr>
            </w:pPr>
            <w:r w:rsidRPr="00E12799">
              <w:rPr>
                <w:rFonts w:ascii="Aptos" w:eastAsia="Times New Roman" w:hAnsi="Aptos" w:cs="Times New Roman"/>
                <w:color w:val="000000"/>
                <w:kern w:val="0"/>
                <w:lang w:eastAsia="es-CO"/>
                <w14:ligatures w14:val="none"/>
              </w:rPr>
              <w:t>2</w:t>
            </w:r>
          </w:p>
        </w:tc>
        <w:tc>
          <w:tcPr>
            <w:tcW w:w="1240" w:type="dxa"/>
            <w:noWrap/>
            <w:hideMark/>
          </w:tcPr>
          <w:p w14:paraId="4C7C8247" w14:textId="2EF82827" w:rsidR="00DC594B" w:rsidRPr="00E12799" w:rsidRDefault="00D5066C" w:rsidP="00E12799">
            <w:pPr>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color w:val="000000"/>
                <w:kern w:val="0"/>
                <w:lang w:eastAsia="es-CO"/>
                <w14:ligatures w14:val="none"/>
              </w:rPr>
            </w:pPr>
            <w:r>
              <w:rPr>
                <w:rFonts w:ascii="Aptos" w:eastAsia="Times New Roman" w:hAnsi="Aptos" w:cs="Times New Roman"/>
                <w:color w:val="000000"/>
                <w:kern w:val="0"/>
                <w:lang w:eastAsia="es-CO"/>
                <w14:ligatures w14:val="none"/>
              </w:rPr>
              <w:t>60(2) = 120</w:t>
            </w:r>
          </w:p>
        </w:tc>
      </w:tr>
    </w:tbl>
    <w:p w14:paraId="0B31B60D" w14:textId="193E87D9" w:rsidR="007F20C4" w:rsidRPr="00E12799" w:rsidRDefault="007F20C4" w:rsidP="00E12799">
      <w:pPr>
        <w:jc w:val="both"/>
        <w:rPr>
          <w:rFonts w:ascii="Aptos" w:hAnsi="Aptos" w:cstheme="minorHAnsi"/>
        </w:rPr>
        <w:sectPr w:rsidR="007F20C4" w:rsidRPr="00E12799" w:rsidSect="007F20C4">
          <w:type w:val="continuous"/>
          <w:pgSz w:w="12240" w:h="15840"/>
          <w:pgMar w:top="1417" w:right="1701" w:bottom="1417" w:left="1701" w:header="708" w:footer="708" w:gutter="0"/>
          <w:cols w:num="2" w:space="708"/>
          <w:docGrid w:linePitch="360"/>
        </w:sectPr>
      </w:pPr>
    </w:p>
    <w:p w14:paraId="3FBFB949" w14:textId="77777777" w:rsidR="007400A1" w:rsidRDefault="007400A1" w:rsidP="007400A1">
      <w:pPr>
        <w:pStyle w:val="E08IzqnegrillayK"/>
      </w:pPr>
    </w:p>
    <w:p w14:paraId="35168391" w14:textId="4FC12545" w:rsidR="00E06597" w:rsidRPr="007400A1" w:rsidRDefault="00E06597" w:rsidP="007400A1">
      <w:pPr>
        <w:pStyle w:val="E08IzqnegrillayK"/>
      </w:pPr>
      <w:r w:rsidRPr="007400A1">
        <w:t>Pasos para graficar una función lineal</w:t>
      </w:r>
      <w:r w:rsidR="00247233" w:rsidRPr="007400A1">
        <w:t xml:space="preserve"> usando el punto de corte y la pendiente </w:t>
      </w:r>
    </w:p>
    <w:p w14:paraId="3BC22F43" w14:textId="77777777" w:rsidR="00E06597" w:rsidRPr="000E5B4D" w:rsidRDefault="00E06597" w:rsidP="000130EC">
      <w:pPr>
        <w:pStyle w:val="E09Parrafolista"/>
        <w:numPr>
          <w:ilvl w:val="0"/>
          <w:numId w:val="23"/>
        </w:numPr>
        <w:ind w:left="1135" w:hanging="284"/>
      </w:pPr>
      <w:r w:rsidRPr="00E12799">
        <w:t xml:space="preserve">Identificar la pendiente (m) y la ordenada al origen (b) a partir </w:t>
      </w:r>
      <w:r w:rsidRPr="000E5B4D">
        <w:t>de la ecuación.</w:t>
      </w:r>
    </w:p>
    <w:p w14:paraId="239BF229" w14:textId="77777777" w:rsidR="00E06597" w:rsidRPr="000E5B4D" w:rsidRDefault="00E06597" w:rsidP="000130EC">
      <w:pPr>
        <w:pStyle w:val="E09Parrafolista"/>
        <w:numPr>
          <w:ilvl w:val="0"/>
          <w:numId w:val="23"/>
        </w:numPr>
        <w:ind w:left="1135" w:hanging="284"/>
      </w:pPr>
      <w:r w:rsidRPr="000E5B4D">
        <w:t>Marcar el punto de corte con el eje y (0, b).</w:t>
      </w:r>
    </w:p>
    <w:p w14:paraId="30A5DA0D" w14:textId="01885D70" w:rsidR="00E06597" w:rsidRPr="00E12799" w:rsidRDefault="009E232B" w:rsidP="009E232B">
      <w:pPr>
        <w:pStyle w:val="E09Parrafolista"/>
        <w:numPr>
          <w:ilvl w:val="0"/>
          <w:numId w:val="0"/>
        </w:numPr>
        <w:ind w:left="1135"/>
      </w:pPr>
      <w:r>
        <w:t xml:space="preserve">a. </w:t>
      </w:r>
      <w:r w:rsidR="00E06597" w:rsidRPr="000E5B4D">
        <w:t>Utilizando la pendiente, encontrar otro punto de la recta. A partir del punto de corte con el eje y, se puede mover m unidades hacia arriba (si m es positiva) o hacia abajo (si m es negativa) y una unidad hacia la derecha.</w:t>
      </w:r>
    </w:p>
    <w:p w14:paraId="65AADF51" w14:textId="77777777" w:rsidR="00E06597" w:rsidRPr="00E12799" w:rsidRDefault="00E06597" w:rsidP="000130EC">
      <w:pPr>
        <w:pStyle w:val="E09Parrafolista"/>
        <w:numPr>
          <w:ilvl w:val="0"/>
          <w:numId w:val="23"/>
        </w:numPr>
        <w:ind w:left="1135" w:hanging="284"/>
      </w:pPr>
      <w:r w:rsidRPr="00E12799">
        <w:t xml:space="preserve">Unir </w:t>
      </w:r>
      <w:r w:rsidRPr="000E5B4D">
        <w:t>los</w:t>
      </w:r>
      <w:r w:rsidRPr="00E12799">
        <w:t xml:space="preserve"> dos puntos obtenidos con una línea recta</w:t>
      </w:r>
    </w:p>
    <w:p w14:paraId="1BC72D4E" w14:textId="503DAF16" w:rsidR="007400A1" w:rsidRPr="00385996" w:rsidRDefault="007400A1" w:rsidP="00385996">
      <w:pPr>
        <w:pStyle w:val="E08IzqnegrillayK"/>
      </w:pPr>
    </w:p>
    <w:p w14:paraId="53C82589" w14:textId="49540182" w:rsidR="00084203" w:rsidRPr="00385996" w:rsidRDefault="001C44D8" w:rsidP="00385996">
      <w:pPr>
        <w:pStyle w:val="E08IzqnegrillayK"/>
        <w:sectPr w:rsidR="00084203" w:rsidRPr="00385996" w:rsidSect="00DC428B">
          <w:type w:val="continuous"/>
          <w:pgSz w:w="12240" w:h="15840"/>
          <w:pgMar w:top="1417" w:right="1701" w:bottom="1417" w:left="1701" w:header="708" w:footer="708" w:gutter="0"/>
          <w:cols w:space="708"/>
          <w:docGrid w:linePitch="360"/>
        </w:sectPr>
      </w:pPr>
      <w:r w:rsidRPr="00084203">
        <w:rPr>
          <w:rFonts w:ascii="Aptos" w:hAnsi="Aptos" w:cstheme="minorHAnsi"/>
          <w:noProof/>
        </w:rPr>
        <w:lastRenderedPageBreak/>
        <w:drawing>
          <wp:anchor distT="0" distB="0" distL="114300" distR="114300" simplePos="0" relativeHeight="251668480" behindDoc="0" locked="0" layoutInCell="1" allowOverlap="1" wp14:anchorId="077F64A0" wp14:editId="7D3B8B37">
            <wp:simplePos x="0" y="0"/>
            <wp:positionH relativeFrom="column">
              <wp:posOffset>3642291</wp:posOffset>
            </wp:positionH>
            <wp:positionV relativeFrom="paragraph">
              <wp:posOffset>298575</wp:posOffset>
            </wp:positionV>
            <wp:extent cx="2304415" cy="2127250"/>
            <wp:effectExtent l="0" t="0" r="0" b="6350"/>
            <wp:wrapTopAndBottom/>
            <wp:docPr id="7083304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30441" name=""/>
                    <pic:cNvPicPr/>
                  </pic:nvPicPr>
                  <pic:blipFill>
                    <a:blip r:embed="rId26">
                      <a:extLst>
                        <a:ext uri="{28A0092B-C50C-407E-A947-70E740481C1C}">
                          <a14:useLocalDpi xmlns:a14="http://schemas.microsoft.com/office/drawing/2010/main" val="0"/>
                        </a:ext>
                      </a:extLst>
                    </a:blip>
                    <a:stretch>
                      <a:fillRect/>
                    </a:stretch>
                  </pic:blipFill>
                  <pic:spPr>
                    <a:xfrm>
                      <a:off x="0" y="0"/>
                      <a:ext cx="2304415" cy="2127250"/>
                    </a:xfrm>
                    <a:prstGeom prst="rect">
                      <a:avLst/>
                    </a:prstGeom>
                  </pic:spPr>
                </pic:pic>
              </a:graphicData>
            </a:graphic>
            <wp14:sizeRelH relativeFrom="margin">
              <wp14:pctWidth>0</wp14:pctWidth>
            </wp14:sizeRelH>
            <wp14:sizeRelV relativeFrom="margin">
              <wp14:pctHeight>0</wp14:pctHeight>
            </wp14:sizeRelV>
          </wp:anchor>
        </w:drawing>
      </w:r>
      <w:r w:rsidR="00C43025" w:rsidRPr="00385996">
        <w:t>Situación</w:t>
      </w:r>
    </w:p>
    <w:p w14:paraId="42746061" w14:textId="7971B2B4" w:rsidR="002A5D06" w:rsidRDefault="00C43025" w:rsidP="00E12799">
      <w:pPr>
        <w:spacing w:after="0"/>
        <w:jc w:val="both"/>
        <w:rPr>
          <w:rFonts w:ascii="Aptos" w:hAnsi="Aptos" w:cstheme="minorHAnsi"/>
        </w:rPr>
      </w:pPr>
      <w:r>
        <w:rPr>
          <w:rFonts w:ascii="Aptos" w:hAnsi="Aptos" w:cstheme="minorHAnsi"/>
        </w:rPr>
        <w:t xml:space="preserve">Un motociclista se dirige desde Bogotá hacia Medellín, si él arranco desde el Km 30 de dicho recorrido y viaja a una velocidad de 115Km/h. </w:t>
      </w:r>
    </w:p>
    <w:p w14:paraId="1D8A1F66" w14:textId="56E34A52" w:rsidR="00C43025" w:rsidRDefault="00C43025" w:rsidP="00E12799">
      <w:pPr>
        <w:spacing w:after="0"/>
        <w:jc w:val="both"/>
        <w:rPr>
          <w:rFonts w:ascii="Aptos" w:hAnsi="Aptos" w:cstheme="minorHAnsi"/>
        </w:rPr>
      </w:pPr>
      <w:r>
        <w:rPr>
          <w:rFonts w:ascii="Aptos" w:hAnsi="Aptos" w:cstheme="minorHAnsi"/>
        </w:rPr>
        <w:t>F(x)= 30+115x</w:t>
      </w:r>
    </w:p>
    <w:p w14:paraId="375F28FD" w14:textId="39036CE3" w:rsidR="000A34D4" w:rsidRDefault="000A34D4" w:rsidP="00E12799">
      <w:pPr>
        <w:spacing w:after="0"/>
        <w:jc w:val="both"/>
        <w:rPr>
          <w:rFonts w:ascii="Aptos" w:hAnsi="Aptos" w:cstheme="minorHAnsi"/>
        </w:rPr>
      </w:pPr>
      <w:r>
        <w:rPr>
          <w:rFonts w:ascii="Aptos" w:hAnsi="Aptos" w:cstheme="minorHAnsi"/>
        </w:rPr>
        <w:t>Intersección b=30</w:t>
      </w:r>
    </w:p>
    <w:p w14:paraId="4ED53021" w14:textId="58C85417" w:rsidR="000A34D4" w:rsidRDefault="000A34D4" w:rsidP="00E12799">
      <w:pPr>
        <w:spacing w:after="0"/>
        <w:jc w:val="both"/>
        <w:rPr>
          <w:rFonts w:ascii="Aptos" w:hAnsi="Aptos" w:cstheme="minorHAnsi"/>
        </w:rPr>
      </w:pPr>
      <w:r>
        <w:rPr>
          <w:rFonts w:ascii="Aptos" w:hAnsi="Aptos" w:cstheme="minorHAnsi"/>
        </w:rPr>
        <w:t>Pendiente m=115</w:t>
      </w:r>
    </w:p>
    <w:p w14:paraId="4B69C5E5" w14:textId="4CE0A276" w:rsidR="00C43025" w:rsidRPr="00E12799" w:rsidRDefault="00C43025" w:rsidP="000E5B4D">
      <w:pPr>
        <w:spacing w:after="0"/>
        <w:jc w:val="center"/>
        <w:rPr>
          <w:rFonts w:ascii="Aptos" w:hAnsi="Aptos" w:cstheme="minorHAnsi"/>
        </w:rPr>
      </w:pPr>
    </w:p>
    <w:p w14:paraId="4054DEAC" w14:textId="7FAA74E9" w:rsidR="00084203" w:rsidRDefault="00084203" w:rsidP="000E5B4D">
      <w:pPr>
        <w:spacing w:after="0"/>
        <w:ind w:left="720"/>
        <w:jc w:val="center"/>
        <w:rPr>
          <w:rFonts w:ascii="Aptos" w:hAnsi="Aptos" w:cstheme="minorHAnsi"/>
        </w:rPr>
        <w:sectPr w:rsidR="00084203" w:rsidSect="00084203">
          <w:type w:val="continuous"/>
          <w:pgSz w:w="12240" w:h="15840"/>
          <w:pgMar w:top="1417" w:right="1701" w:bottom="1417" w:left="1701" w:header="708" w:footer="708" w:gutter="0"/>
          <w:cols w:num="2" w:space="708"/>
          <w:docGrid w:linePitch="360"/>
        </w:sectPr>
      </w:pPr>
    </w:p>
    <w:p w14:paraId="2367B666" w14:textId="2A5E4168" w:rsidR="000A34D4" w:rsidRPr="00BD06F9" w:rsidRDefault="000A34D4" w:rsidP="00385996">
      <w:pPr>
        <w:pStyle w:val="E08IzqnegrillayK"/>
      </w:pPr>
      <w:r w:rsidRPr="00BD06F9">
        <w:t xml:space="preserve">Pasos para graficar una función lineal usando </w:t>
      </w:r>
      <w:hyperlink r:id="rId27" w:history="1">
        <w:r w:rsidRPr="00BD06F9">
          <w:rPr>
            <w:rStyle w:val="Hipervnculo"/>
            <w:rFonts w:ascii="Aptos" w:hAnsi="Aptos" w:cstheme="minorHAnsi"/>
            <w:bCs/>
          </w:rPr>
          <w:t>GeoGebra</w:t>
        </w:r>
      </w:hyperlink>
      <w:r w:rsidR="003D71EF" w:rsidRPr="00BD06F9">
        <w:t xml:space="preserve"> y la expresión algebraica.</w:t>
      </w:r>
    </w:p>
    <w:p w14:paraId="490FA9CF" w14:textId="5DB812F0" w:rsidR="000A34D4" w:rsidRPr="000E5B4D" w:rsidRDefault="000A34D4" w:rsidP="000130EC">
      <w:pPr>
        <w:pStyle w:val="E09Parrafolista"/>
        <w:numPr>
          <w:ilvl w:val="0"/>
          <w:numId w:val="23"/>
        </w:numPr>
        <w:ind w:left="1135" w:hanging="284"/>
      </w:pPr>
      <w:r w:rsidRPr="000A34D4">
        <w:t xml:space="preserve">Ingresa a la </w:t>
      </w:r>
      <w:r w:rsidRPr="000E5B4D">
        <w:t>plataforma y escribe la expresión algebraica de la función</w:t>
      </w:r>
    </w:p>
    <w:p w14:paraId="6DAA0053" w14:textId="77777777" w:rsidR="000A34D4" w:rsidRPr="000A34D4" w:rsidRDefault="000A34D4" w:rsidP="000130EC">
      <w:pPr>
        <w:pStyle w:val="E09Parrafolista"/>
        <w:numPr>
          <w:ilvl w:val="0"/>
          <w:numId w:val="23"/>
        </w:numPr>
        <w:ind w:left="1135" w:hanging="284"/>
      </w:pPr>
      <w:r w:rsidRPr="000E5B4D">
        <w:t>Modifica las propiedade</w:t>
      </w:r>
      <w:r w:rsidRPr="000A34D4">
        <w:t>s de la gráfica como:</w:t>
      </w:r>
    </w:p>
    <w:p w14:paraId="065BCC73" w14:textId="19DF3575" w:rsidR="000A34D4" w:rsidRDefault="000A34D4" w:rsidP="000130EC">
      <w:pPr>
        <w:pStyle w:val="E09Parrafolista"/>
        <w:numPr>
          <w:ilvl w:val="1"/>
          <w:numId w:val="3"/>
        </w:numPr>
      </w:pPr>
      <w:r>
        <w:t xml:space="preserve">Valores máximos y mínimos en los ejes </w:t>
      </w:r>
    </w:p>
    <w:p w14:paraId="7D7BEB07" w14:textId="77777777" w:rsidR="00465642" w:rsidRDefault="000A34D4" w:rsidP="000130EC">
      <w:pPr>
        <w:pStyle w:val="E09Parrafolista"/>
        <w:numPr>
          <w:ilvl w:val="1"/>
          <w:numId w:val="3"/>
        </w:numPr>
      </w:pPr>
      <w:r>
        <w:t>Color de la línea</w:t>
      </w:r>
    </w:p>
    <w:p w14:paraId="13210D07" w14:textId="0B41FC62" w:rsidR="00BD06F9" w:rsidRPr="00465642" w:rsidRDefault="000A34D4" w:rsidP="000130EC">
      <w:pPr>
        <w:pStyle w:val="E09Parrafolista"/>
        <w:numPr>
          <w:ilvl w:val="1"/>
          <w:numId w:val="3"/>
        </w:numPr>
      </w:pPr>
      <w:r w:rsidRPr="00465642">
        <w:rPr>
          <w:rFonts w:ascii="Aptos" w:hAnsi="Aptos" w:cstheme="minorHAnsi"/>
        </w:rPr>
        <w:t>Nombre de la función</w:t>
      </w:r>
    </w:p>
    <w:p w14:paraId="1B09FAA7" w14:textId="77777777" w:rsidR="00BD06F9" w:rsidRDefault="00BD06F9" w:rsidP="00BD06F9">
      <w:pPr>
        <w:spacing w:after="0"/>
        <w:jc w:val="both"/>
        <w:rPr>
          <w:rFonts w:ascii="Aptos" w:hAnsi="Aptos" w:cstheme="minorHAnsi"/>
        </w:rPr>
      </w:pPr>
    </w:p>
    <w:p w14:paraId="302ED497" w14:textId="1825FF96" w:rsidR="00BD06F9" w:rsidRDefault="00BD06F9" w:rsidP="00BD06F9">
      <w:pPr>
        <w:spacing w:after="0"/>
        <w:jc w:val="both"/>
        <w:rPr>
          <w:rFonts w:ascii="Aptos" w:hAnsi="Aptos" w:cstheme="minorHAnsi"/>
        </w:rPr>
      </w:pPr>
      <w:r w:rsidRPr="00BD06F9">
        <w:rPr>
          <w:rFonts w:ascii="Aptos" w:hAnsi="Aptos" w:cstheme="minorHAnsi"/>
          <w:noProof/>
        </w:rPr>
        <w:lastRenderedPageBreak/>
        <w:drawing>
          <wp:inline distT="0" distB="0" distL="0" distR="0" wp14:anchorId="04CAE79A" wp14:editId="5409EF50">
            <wp:extent cx="5612130" cy="2692400"/>
            <wp:effectExtent l="0" t="0" r="7620" b="0"/>
            <wp:docPr id="318929643" name="Imagen 1" descr="Imagen que contiene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29643" name="Imagen 1" descr="Imagen que contiene Excel&#10;&#10;Descripción generada automáticamente"/>
                    <pic:cNvPicPr/>
                  </pic:nvPicPr>
                  <pic:blipFill>
                    <a:blip r:embed="rId28"/>
                    <a:stretch>
                      <a:fillRect/>
                    </a:stretch>
                  </pic:blipFill>
                  <pic:spPr>
                    <a:xfrm>
                      <a:off x="0" y="0"/>
                      <a:ext cx="5612130" cy="2692400"/>
                    </a:xfrm>
                    <a:prstGeom prst="rect">
                      <a:avLst/>
                    </a:prstGeom>
                  </pic:spPr>
                </pic:pic>
              </a:graphicData>
            </a:graphic>
          </wp:inline>
        </w:drawing>
      </w:r>
    </w:p>
    <w:p w14:paraId="269087B7" w14:textId="77777777" w:rsidR="003D71EF" w:rsidRDefault="003D71EF" w:rsidP="003D71EF">
      <w:pPr>
        <w:spacing w:after="0"/>
        <w:jc w:val="both"/>
        <w:rPr>
          <w:rFonts w:ascii="Aptos" w:hAnsi="Aptos" w:cstheme="minorHAnsi"/>
        </w:rPr>
      </w:pPr>
    </w:p>
    <w:p w14:paraId="1BC037D3" w14:textId="4D514E21" w:rsidR="000A34D4" w:rsidRPr="00BD06F9" w:rsidRDefault="003D71EF" w:rsidP="007400A1">
      <w:pPr>
        <w:pStyle w:val="E08IzqnegrillayK"/>
      </w:pPr>
      <w:r w:rsidRPr="00BD06F9">
        <w:t xml:space="preserve">Pasos para graficar una función lineal usando </w:t>
      </w:r>
      <w:hyperlink r:id="rId29" w:history="1">
        <w:r w:rsidRPr="00BD06F9">
          <w:rPr>
            <w:rStyle w:val="Hipervnculo"/>
            <w:rFonts w:ascii="Aptos" w:hAnsi="Aptos" w:cstheme="minorHAnsi"/>
            <w:bCs/>
          </w:rPr>
          <w:t>GeoGebra</w:t>
        </w:r>
      </w:hyperlink>
      <w:r w:rsidRPr="00BD06F9">
        <w:t xml:space="preserve"> y varias parejas ordenadas.</w:t>
      </w:r>
    </w:p>
    <w:p w14:paraId="434C67E2" w14:textId="0C0D649D" w:rsidR="003D71EF" w:rsidRDefault="003D71EF" w:rsidP="000130EC">
      <w:pPr>
        <w:pStyle w:val="E09Parrafolista"/>
        <w:numPr>
          <w:ilvl w:val="1"/>
          <w:numId w:val="24"/>
        </w:numPr>
      </w:pPr>
      <w:r w:rsidRPr="000A34D4">
        <w:t>Ingresa a la plataforma y</w:t>
      </w:r>
      <w:r>
        <w:t xml:space="preserve"> ajusta los parámetros de los ejes X y </w:t>
      </w:r>
      <w:proofErr w:type="spellStart"/>
      <w:r>
        <w:t>Y</w:t>
      </w:r>
      <w:proofErr w:type="spellEnd"/>
      <w:r>
        <w:t>.</w:t>
      </w:r>
    </w:p>
    <w:p w14:paraId="3288FEE3" w14:textId="79E291E0" w:rsidR="003D71EF" w:rsidRDefault="003D71EF" w:rsidP="000130EC">
      <w:pPr>
        <w:pStyle w:val="E09Parrafolista"/>
        <w:numPr>
          <w:ilvl w:val="1"/>
          <w:numId w:val="24"/>
        </w:numPr>
      </w:pPr>
      <w:r>
        <w:t>Ubica las parejas ordenadas en el plano.</w:t>
      </w:r>
    </w:p>
    <w:p w14:paraId="0D3D3E23" w14:textId="77777777" w:rsidR="00E811A7" w:rsidRDefault="003D71EF" w:rsidP="000130EC">
      <w:pPr>
        <w:pStyle w:val="E09Parrafolista"/>
        <w:numPr>
          <w:ilvl w:val="3"/>
          <w:numId w:val="24"/>
        </w:numPr>
      </w:pPr>
      <w:r>
        <w:t>Busca y selecciona la herramienta de “Ajuste Lineal”.</w:t>
      </w:r>
    </w:p>
    <w:p w14:paraId="0DFDFD39" w14:textId="10D66DC1" w:rsidR="003D71EF" w:rsidRDefault="003D71EF" w:rsidP="000130EC">
      <w:pPr>
        <w:pStyle w:val="E09Parrafolista"/>
        <w:numPr>
          <w:ilvl w:val="3"/>
          <w:numId w:val="24"/>
        </w:numPr>
      </w:pPr>
      <w:r>
        <w:t>Selecciona con el mouse los puntos ya dibujados.</w:t>
      </w:r>
    </w:p>
    <w:p w14:paraId="2DF4E0A5" w14:textId="77777777" w:rsidR="00BD06F9" w:rsidRDefault="00BD06F9" w:rsidP="003D71EF">
      <w:pPr>
        <w:spacing w:after="0"/>
        <w:jc w:val="both"/>
        <w:rPr>
          <w:rFonts w:ascii="Aptos" w:hAnsi="Aptos" w:cstheme="minorHAnsi"/>
        </w:rPr>
      </w:pPr>
    </w:p>
    <w:p w14:paraId="0F944DDE" w14:textId="53699C75" w:rsidR="00BD06F9" w:rsidRDefault="00BD06F9" w:rsidP="003D71EF">
      <w:pPr>
        <w:spacing w:after="0"/>
        <w:jc w:val="both"/>
        <w:rPr>
          <w:rFonts w:ascii="Aptos" w:hAnsi="Aptos" w:cstheme="minorHAnsi"/>
        </w:rPr>
      </w:pPr>
      <w:r w:rsidRPr="00BD06F9">
        <w:rPr>
          <w:rFonts w:ascii="Aptos" w:hAnsi="Aptos" w:cstheme="minorHAnsi"/>
          <w:noProof/>
        </w:rPr>
        <w:lastRenderedPageBreak/>
        <w:drawing>
          <wp:inline distT="0" distB="0" distL="0" distR="0" wp14:anchorId="15A413AA" wp14:editId="52932E75">
            <wp:extent cx="5359838" cy="2849629"/>
            <wp:effectExtent l="0" t="0" r="0" b="8255"/>
            <wp:docPr id="1952296928" name="Imagen 1"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96928" name="Imagen 1" descr="Gráfico, Gráfico de dispersión&#10;&#10;Descripción generada automáticamente"/>
                    <pic:cNvPicPr/>
                  </pic:nvPicPr>
                  <pic:blipFill>
                    <a:blip r:embed="rId30"/>
                    <a:stretch>
                      <a:fillRect/>
                    </a:stretch>
                  </pic:blipFill>
                  <pic:spPr>
                    <a:xfrm>
                      <a:off x="0" y="0"/>
                      <a:ext cx="5371770" cy="2855973"/>
                    </a:xfrm>
                    <a:prstGeom prst="rect">
                      <a:avLst/>
                    </a:prstGeom>
                  </pic:spPr>
                </pic:pic>
              </a:graphicData>
            </a:graphic>
          </wp:inline>
        </w:drawing>
      </w:r>
    </w:p>
    <w:p w14:paraId="78EF6985" w14:textId="77777777" w:rsidR="00BD06F9" w:rsidRDefault="00BD06F9" w:rsidP="003D71EF">
      <w:pPr>
        <w:spacing w:after="0"/>
        <w:jc w:val="both"/>
        <w:rPr>
          <w:rFonts w:ascii="Aptos" w:hAnsi="Aptos" w:cstheme="minorHAnsi"/>
        </w:rPr>
      </w:pPr>
    </w:p>
    <w:p w14:paraId="2B357B6F" w14:textId="77777777" w:rsidR="00960F33" w:rsidRPr="00385996" w:rsidRDefault="00960F33" w:rsidP="00385996">
      <w:pPr>
        <w:pStyle w:val="E08IzqnegrillayK"/>
      </w:pPr>
      <w:r w:rsidRPr="00385996">
        <w:t xml:space="preserve">Guiando el Aprendizaje </w:t>
      </w:r>
    </w:p>
    <w:p w14:paraId="7B27921F" w14:textId="3D79A476" w:rsidR="00783039" w:rsidRPr="007400A1" w:rsidRDefault="00536114" w:rsidP="00F76AEE">
      <w:pPr>
        <w:pStyle w:val="E05Parrafosangria"/>
      </w:pPr>
      <w:r>
        <w:t xml:space="preserve">El </w:t>
      </w:r>
      <w:r w:rsidRPr="007400A1">
        <w:t>docente</w:t>
      </w:r>
      <w:r>
        <w:t xml:space="preserve"> realiza la explicación de la relación entre el tipo de variable, la pareja ordenada y el eje del plano cartesiano que le corresponde</w:t>
      </w:r>
      <w:r w:rsidR="0083642F">
        <w:t>;</w:t>
      </w:r>
      <w:r>
        <w:t xml:space="preserve"> el uso del software GeoGebra es de gran importancia pues permite hacer un aprendizaje conceptual más contextualizado con los intereses de los estudiantes; a continuación, se proporcionan los accesos a tutoriales y recursos que permiten comprender su uso.</w:t>
      </w:r>
    </w:p>
    <w:p w14:paraId="039E1C85" w14:textId="77777777" w:rsidR="007400A1" w:rsidRDefault="007400A1" w:rsidP="00F76AEE">
      <w:pPr>
        <w:pStyle w:val="E04Subtitulo1izqynegrilla"/>
        <w:rPr>
          <w:color w:val="70AD47" w:themeColor="accent6"/>
        </w:rPr>
      </w:pPr>
    </w:p>
    <w:p w14:paraId="083701A8" w14:textId="15915608" w:rsidR="00536114" w:rsidRPr="00385996" w:rsidRDefault="00536114" w:rsidP="00F76AEE">
      <w:pPr>
        <w:pStyle w:val="E08IzqnegrillayK"/>
      </w:pPr>
      <w:r w:rsidRPr="00385996">
        <w:t>Recursos</w:t>
      </w:r>
    </w:p>
    <w:p w14:paraId="320DD67A" w14:textId="63B39E9B" w:rsidR="00960F33" w:rsidRPr="00170DB0" w:rsidRDefault="00960F33" w:rsidP="00F76AEE">
      <w:pPr>
        <w:pStyle w:val="E06Parrafonormal"/>
        <w:ind w:left="0" w:firstLine="0"/>
      </w:pPr>
      <w:r w:rsidRPr="007400A1">
        <w:rPr>
          <w:rStyle w:val="E07TextonegritaCar"/>
        </w:rPr>
        <w:t>Enlace</w:t>
      </w:r>
      <w:r w:rsidR="00783039" w:rsidRPr="007400A1">
        <w:rPr>
          <w:rStyle w:val="E07TextonegritaCar"/>
        </w:rPr>
        <w:t xml:space="preserve"> 1</w:t>
      </w:r>
      <w:r w:rsidRPr="007400A1">
        <w:rPr>
          <w:rStyle w:val="E07TextonegritaCar"/>
        </w:rPr>
        <w:t>:</w:t>
      </w:r>
      <w:r w:rsidRPr="00170DB0">
        <w:rPr>
          <w:b/>
          <w:bCs/>
        </w:rPr>
        <w:t xml:space="preserve"> </w:t>
      </w:r>
      <w:hyperlink r:id="rId31" w:history="1">
        <w:r w:rsidRPr="00170DB0">
          <w:rPr>
            <w:rStyle w:val="Hipervnculo"/>
            <w:rFonts w:ascii="Aptos" w:hAnsi="Aptos" w:cstheme="minorHAnsi"/>
          </w:rPr>
          <w:t>PruebaT</w:t>
        </w:r>
      </w:hyperlink>
      <w:r w:rsidRPr="00170DB0">
        <w:t xml:space="preserve"> Este </w:t>
      </w:r>
      <w:r w:rsidRPr="007400A1">
        <w:t>recurso</w:t>
      </w:r>
      <w:r w:rsidRPr="00170DB0">
        <w:t xml:space="preserve"> da acceso a un video explicativo de la interpretación de graficas de funciones lineales, al igual que a ejercicios de aplicación del concepto.</w:t>
      </w:r>
    </w:p>
    <w:p w14:paraId="757B1C9A" w14:textId="12829668" w:rsidR="0083642F" w:rsidRPr="00170DB0" w:rsidRDefault="0083642F" w:rsidP="00F76AEE">
      <w:pPr>
        <w:pStyle w:val="E06Parrafonormal"/>
        <w:ind w:left="0" w:firstLine="0"/>
      </w:pPr>
      <w:r w:rsidRPr="007400A1">
        <w:rPr>
          <w:rStyle w:val="E07TextonegritaCar"/>
        </w:rPr>
        <w:t>Video</w:t>
      </w:r>
      <w:r w:rsidR="00170DB0" w:rsidRPr="007400A1">
        <w:rPr>
          <w:rStyle w:val="E07TextonegritaCar"/>
        </w:rPr>
        <w:t xml:space="preserve"> 1</w:t>
      </w:r>
      <w:r w:rsidRPr="007400A1">
        <w:rPr>
          <w:rStyle w:val="E07TextonegritaCar"/>
        </w:rPr>
        <w:t xml:space="preserve">: </w:t>
      </w:r>
      <w:hyperlink r:id="rId32" w:history="1">
        <w:r w:rsidRPr="00170DB0">
          <w:rPr>
            <w:rStyle w:val="Hipervnculo"/>
            <w:rFonts w:ascii="Aptos" w:hAnsi="Aptos" w:cstheme="minorHAnsi"/>
          </w:rPr>
          <w:t>Graficar Funciones Lineales</w:t>
        </w:r>
      </w:hyperlink>
      <w:r w:rsidRPr="00170DB0">
        <w:t xml:space="preserve">.  En </w:t>
      </w:r>
      <w:r w:rsidRPr="007400A1">
        <w:t>este</w:t>
      </w:r>
      <w:r w:rsidRPr="00170DB0">
        <w:t xml:space="preserve"> </w:t>
      </w:r>
      <w:r w:rsidR="00170DB0" w:rsidRPr="00170DB0">
        <w:t>video</w:t>
      </w:r>
      <w:r w:rsidRPr="00170DB0">
        <w:t xml:space="preserve"> se explica el proceso de generar una tabla de valores a partir de la expresión algebraica de la función lineal.</w:t>
      </w:r>
    </w:p>
    <w:p w14:paraId="7CB5E1BD" w14:textId="63B8C2DA" w:rsidR="00783039" w:rsidRPr="007400A1" w:rsidRDefault="00783039" w:rsidP="00F76AEE">
      <w:pPr>
        <w:pStyle w:val="E06Parrafonormal"/>
        <w:ind w:left="0" w:firstLine="0"/>
      </w:pPr>
      <w:r w:rsidRPr="007400A1">
        <w:rPr>
          <w:rStyle w:val="E07TextonegritaCar"/>
        </w:rPr>
        <w:t xml:space="preserve">Video </w:t>
      </w:r>
      <w:r w:rsidR="00170DB0" w:rsidRPr="007400A1">
        <w:rPr>
          <w:rStyle w:val="E07TextonegritaCar"/>
        </w:rPr>
        <w:t>2</w:t>
      </w:r>
      <w:r w:rsidRPr="007400A1">
        <w:rPr>
          <w:rStyle w:val="E07TextonegritaCar"/>
        </w:rPr>
        <w:t>:</w:t>
      </w:r>
      <w:r w:rsidRPr="00170DB0">
        <w:rPr>
          <w:b/>
          <w:bCs/>
        </w:rPr>
        <w:t xml:space="preserve"> </w:t>
      </w:r>
      <w:hyperlink r:id="rId33" w:history="1">
        <w:r w:rsidRPr="00783039">
          <w:rPr>
            <w:rStyle w:val="Hipervnculo"/>
          </w:rPr>
          <w:t>Función lineal con GeoGebra</w:t>
        </w:r>
      </w:hyperlink>
      <w:r>
        <w:t xml:space="preserve"> En este video se muestran ejemplos sobre graficas de</w:t>
      </w:r>
      <w:r w:rsidR="0083642F" w:rsidRPr="005E5230">
        <w:t xml:space="preserve"> </w:t>
      </w:r>
      <w:r w:rsidRPr="005E5230">
        <w:t>funcion</w:t>
      </w:r>
      <w:r>
        <w:t>es</w:t>
      </w:r>
      <w:r w:rsidR="0083642F" w:rsidRPr="005E5230">
        <w:t xml:space="preserve"> lineal</w:t>
      </w:r>
      <w:r>
        <w:t>es</w:t>
      </w:r>
      <w:r w:rsidR="0083642F" w:rsidRPr="005E5230">
        <w:t xml:space="preserve"> utilizando deslizadores</w:t>
      </w:r>
      <w:r>
        <w:t>,</w:t>
      </w:r>
      <w:r w:rsidR="0083642F" w:rsidRPr="005E5230">
        <w:t xml:space="preserve"> c</w:t>
      </w:r>
      <w:r w:rsidR="0083642F">
        <w:t>ó</w:t>
      </w:r>
      <w:r w:rsidR="0083642F" w:rsidRPr="005E5230">
        <w:t xml:space="preserve">mo ocultar y </w:t>
      </w:r>
      <w:r w:rsidR="0083642F" w:rsidRPr="005E5230">
        <w:lastRenderedPageBreak/>
        <w:t xml:space="preserve">mostrar texto </w:t>
      </w:r>
      <w:r w:rsidR="0083642F">
        <w:t>además de cómo explorar</w:t>
      </w:r>
      <w:r w:rsidR="0083642F" w:rsidRPr="005E5230">
        <w:t xml:space="preserve"> la configuración </w:t>
      </w:r>
      <w:r w:rsidR="0083642F">
        <w:t>y</w:t>
      </w:r>
      <w:r w:rsidR="0083642F" w:rsidRPr="005E5230">
        <w:t xml:space="preserve"> propiedades de los objetos</w:t>
      </w:r>
      <w:r w:rsidR="0083642F">
        <w:t>.</w:t>
      </w:r>
    </w:p>
    <w:p w14:paraId="788E4A16" w14:textId="4A40E2ED" w:rsidR="00571B47" w:rsidRDefault="00783039" w:rsidP="00F76AEE">
      <w:pPr>
        <w:pStyle w:val="E06Parrafonormal"/>
        <w:ind w:left="0" w:firstLine="0"/>
      </w:pPr>
      <w:r w:rsidRPr="007400A1">
        <w:rPr>
          <w:rStyle w:val="E07TextonegritaCar"/>
        </w:rPr>
        <w:t xml:space="preserve">Video </w:t>
      </w:r>
      <w:r w:rsidR="00170DB0" w:rsidRPr="007400A1">
        <w:rPr>
          <w:rStyle w:val="E07TextonegritaCar"/>
        </w:rPr>
        <w:t xml:space="preserve">3: </w:t>
      </w:r>
      <w:r w:rsidR="007D4CFD">
        <w:fldChar w:fldCharType="begin"/>
      </w:r>
      <w:r w:rsidR="007D4CFD">
        <w:instrText xml:space="preserve"> HYPERLINK "https://youtube.com/clip/Ugkxw90LBI4gfHkMM_B38oKbjYEVjtlxKuZm?si=GN8akdj8miePd1wJ" </w:instrText>
      </w:r>
      <w:r w:rsidR="007D4CFD">
        <w:fldChar w:fldCharType="separate"/>
      </w:r>
      <w:r w:rsidR="00571B47" w:rsidRPr="00E12799">
        <w:rPr>
          <w:rStyle w:val="Hipervnculo"/>
          <w:rFonts w:ascii="Aptos" w:hAnsi="Aptos" w:cs="Calibri"/>
          <w:sz w:val="22"/>
        </w:rPr>
        <w:t>Ajuste lineal en GeoGebra</w:t>
      </w:r>
      <w:r w:rsidR="007D4CFD">
        <w:rPr>
          <w:rStyle w:val="Hipervnculo"/>
          <w:rFonts w:ascii="Aptos" w:hAnsi="Aptos" w:cs="Calibri"/>
          <w:sz w:val="22"/>
        </w:rPr>
        <w:fldChar w:fldCharType="end"/>
      </w:r>
      <w:r w:rsidR="00571B47" w:rsidRPr="00E12799">
        <w:t xml:space="preserve">: </w:t>
      </w:r>
      <w:r w:rsidR="00571B47" w:rsidRPr="007400A1">
        <w:t>Este</w:t>
      </w:r>
      <w:r w:rsidR="00571B47" w:rsidRPr="00E12799">
        <w:t xml:space="preserve"> video nos muestra el proceso para obtener un modelo lineal matemático, a partir de los datos que se han recogido de una situación determinada o puntos en el plano cartesiano.</w:t>
      </w:r>
    </w:p>
    <w:p w14:paraId="58A9A595" w14:textId="027C197B" w:rsidR="00032535" w:rsidRPr="00F76AEE" w:rsidRDefault="00170DB0" w:rsidP="00F76AEE">
      <w:pPr>
        <w:pStyle w:val="E06Parrafonormal"/>
        <w:ind w:left="0" w:firstLine="0"/>
        <w:rPr>
          <w:rFonts w:ascii="Aptos" w:hAnsi="Aptos"/>
          <w:b/>
          <w:sz w:val="22"/>
        </w:rPr>
      </w:pPr>
      <w:r w:rsidRPr="007400A1">
        <w:rPr>
          <w:rStyle w:val="E07TextonegritaCar"/>
        </w:rPr>
        <w:t xml:space="preserve">Enlace 2: </w:t>
      </w:r>
      <w:r w:rsidR="007D4CFD">
        <w:fldChar w:fldCharType="begin"/>
      </w:r>
      <w:r w:rsidR="007D4CFD">
        <w:instrText xml:space="preserve"> HYPERLINK "https://es.khanacademy.org/math/algebra-ii-pe-pre-u/xcb2d1a1723269f75:funcion-lineal/xcb2d1a1723269f75:modelacion-real-con-funciones-lineales/a/26410-artculo-modelacin-de-situaciones-cotidianas-con-funciones-lineales" </w:instrText>
      </w:r>
      <w:r w:rsidR="007D4CFD">
        <w:fldChar w:fldCharType="separate"/>
      </w:r>
      <w:r w:rsidRPr="00170DB0">
        <w:rPr>
          <w:rStyle w:val="Hipervnculo"/>
          <w:rFonts w:ascii="Aptos" w:hAnsi="Aptos"/>
          <w:bCs/>
          <w:sz w:val="22"/>
        </w:rPr>
        <w:t>Modelación con funciones lineales</w:t>
      </w:r>
      <w:r w:rsidR="007D4CFD">
        <w:rPr>
          <w:rStyle w:val="Hipervnculo"/>
          <w:rFonts w:ascii="Aptos" w:hAnsi="Aptos"/>
          <w:bCs/>
          <w:sz w:val="22"/>
        </w:rPr>
        <w:fldChar w:fldCharType="end"/>
      </w:r>
      <w:r>
        <w:rPr>
          <w:rFonts w:ascii="Aptos" w:hAnsi="Aptos"/>
          <w:bCs/>
          <w:sz w:val="22"/>
        </w:rPr>
        <w:t xml:space="preserve"> Este </w:t>
      </w:r>
      <w:r w:rsidRPr="007400A1">
        <w:t>recurso</w:t>
      </w:r>
      <w:r>
        <w:rPr>
          <w:rFonts w:ascii="Aptos" w:hAnsi="Aptos"/>
          <w:bCs/>
          <w:sz w:val="22"/>
        </w:rPr>
        <w:t xml:space="preserve"> nos proporciona ejemplos, videos y ejercicios para que los estudiantes afiancen su comprensión sobre las graficas de funciones lineales.</w:t>
      </w:r>
    </w:p>
    <w:p w14:paraId="03CA3C6C" w14:textId="3149009F" w:rsidR="0083642F" w:rsidRPr="00385996" w:rsidRDefault="0083642F" w:rsidP="00385996">
      <w:pPr>
        <w:pStyle w:val="E08IzqnegrillayK"/>
      </w:pPr>
      <w:r w:rsidRPr="00385996">
        <w:t>APLICACIÓN</w:t>
      </w:r>
    </w:p>
    <w:p w14:paraId="67E40FAF" w14:textId="2F299C3A" w:rsidR="0083642F" w:rsidRPr="00385996" w:rsidRDefault="00032B55" w:rsidP="00385996">
      <w:pPr>
        <w:pStyle w:val="E08IzqnegrillayK"/>
      </w:pPr>
      <w:r w:rsidRPr="00385996">
        <w:t>Experiencia 1</w:t>
      </w:r>
    </w:p>
    <w:p w14:paraId="333A988C" w14:textId="324BB40F" w:rsidR="0083642F" w:rsidRPr="008157D8" w:rsidRDefault="00032B55" w:rsidP="00F76AEE">
      <w:pPr>
        <w:rPr>
          <w:rFonts w:cstheme="minorHAnsi"/>
          <w:b/>
          <w:bCs/>
        </w:rPr>
      </w:pPr>
      <w:r>
        <w:rPr>
          <w:rFonts w:cstheme="minorHAnsi"/>
        </w:rPr>
        <w:t xml:space="preserve">Ingresa a </w:t>
      </w:r>
      <w:r>
        <w:rPr>
          <w:rFonts w:cstheme="minorHAnsi"/>
          <w:b/>
          <w:bCs/>
        </w:rPr>
        <w:t xml:space="preserve"> </w:t>
      </w:r>
      <w:hyperlink r:id="rId34" w:history="1">
        <w:r w:rsidRPr="00032B55">
          <w:rPr>
            <w:rStyle w:val="Hipervnculo"/>
            <w:rFonts w:cstheme="minorHAnsi"/>
          </w:rPr>
          <w:t xml:space="preserve">"LA FÁBRICA DE FUNCIONES LINEALES"    </w:t>
        </w:r>
      </w:hyperlink>
      <w:r>
        <w:rPr>
          <w:rFonts w:cstheme="minorHAnsi"/>
        </w:rPr>
        <w:t xml:space="preserve"> </w:t>
      </w:r>
      <w:r w:rsidR="0083642F" w:rsidRPr="008157D8">
        <w:rPr>
          <w:rFonts w:cstheme="minorHAnsi"/>
        </w:rPr>
        <w:t>y desarrolla los siguientes desafíos:</w:t>
      </w:r>
    </w:p>
    <w:p w14:paraId="69FB02E1" w14:textId="77777777" w:rsidR="0083642F" w:rsidRPr="008157D8" w:rsidRDefault="0083642F" w:rsidP="00F76AEE">
      <w:pPr>
        <w:pStyle w:val="E06Parrafonormal"/>
        <w:ind w:left="0" w:firstLine="0"/>
      </w:pPr>
      <w:r w:rsidRPr="007400A1">
        <w:rPr>
          <w:rStyle w:val="E07TextonegritaCar"/>
        </w:rPr>
        <w:t>Desafío 1:</w:t>
      </w:r>
      <w:r w:rsidRPr="008157D8">
        <w:t xml:space="preserve"> Crea una recta que pase por el punto (2, 5) y tenga pendiente negativa. Registra la expresión algebraica correspondiente.</w:t>
      </w:r>
    </w:p>
    <w:p w14:paraId="5DAA71A4" w14:textId="77777777" w:rsidR="0083642F" w:rsidRPr="008157D8" w:rsidRDefault="0083642F" w:rsidP="00F76AEE">
      <w:pPr>
        <w:pStyle w:val="E06Parrafonormal"/>
        <w:ind w:left="0" w:firstLine="0"/>
      </w:pPr>
      <w:r w:rsidRPr="007400A1">
        <w:rPr>
          <w:rStyle w:val="E07TextonegritaCar"/>
        </w:rPr>
        <w:t xml:space="preserve">Desafío 2: </w:t>
      </w:r>
      <w:r w:rsidRPr="007400A1">
        <w:t>Encuentra</w:t>
      </w:r>
      <w:r w:rsidRPr="008157D8">
        <w:t xml:space="preserve"> la ecuación de la recta que representa el crecimiento de una planta, si sabemos que crece 2 cm por semana y que inicialmente medía 5 cm.</w:t>
      </w:r>
    </w:p>
    <w:p w14:paraId="6ED67CBD" w14:textId="77777777" w:rsidR="0083642F" w:rsidRPr="008157D8" w:rsidRDefault="0083642F" w:rsidP="00F76AEE">
      <w:pPr>
        <w:pStyle w:val="E06Parrafonormal"/>
        <w:ind w:left="0" w:firstLine="0"/>
      </w:pPr>
      <w:r w:rsidRPr="007400A1">
        <w:rPr>
          <w:rStyle w:val="E07TextonegritaCar"/>
        </w:rPr>
        <w:t>Desafío 3:</w:t>
      </w:r>
      <w:r w:rsidRPr="008157D8">
        <w:t xml:space="preserve"> ¿</w:t>
      </w:r>
      <w:r w:rsidRPr="007400A1">
        <w:t>Cómo</w:t>
      </w:r>
      <w:r w:rsidRPr="008157D8">
        <w:t xml:space="preserve"> cambia la gráfica de la función si aumentamos el valor de la pendiente? ¿Y si disminuimos el valor de la ordenada al origen?</w:t>
      </w:r>
    </w:p>
    <w:p w14:paraId="357C4889" w14:textId="77777777" w:rsidR="0083642F" w:rsidRPr="008157D8" w:rsidRDefault="0083642F" w:rsidP="00F76AEE">
      <w:pPr>
        <w:pStyle w:val="E06Parrafonormal"/>
        <w:ind w:left="0" w:firstLine="0"/>
      </w:pPr>
      <w:r w:rsidRPr="00B75765">
        <w:rPr>
          <w:rStyle w:val="E07TextonegritaCar"/>
        </w:rPr>
        <w:t>Desafío 4:</w:t>
      </w:r>
      <w:r w:rsidRPr="008157D8">
        <w:t xml:space="preserve"> Identifica una situación de tu entorno que corresponda con una función lineal, descríbela y registra la expresión algebraica correspondiente junto con su grafica. </w:t>
      </w:r>
    </w:p>
    <w:p w14:paraId="15C9CB8B" w14:textId="391ECB8E" w:rsidR="0083642F" w:rsidRPr="00B75765" w:rsidRDefault="0083642F" w:rsidP="00785A14">
      <w:pPr>
        <w:pStyle w:val="E08IzqnegrillayK"/>
        <w:rPr>
          <w:color w:val="70AD47" w:themeColor="accent6"/>
        </w:rPr>
      </w:pPr>
      <w:r w:rsidRPr="00785A14">
        <w:t>Experiencia 2</w:t>
      </w:r>
      <w:r w:rsidRPr="00B75765">
        <w:rPr>
          <w:color w:val="70AD47" w:themeColor="accent6"/>
        </w:rPr>
        <w:tab/>
      </w:r>
    </w:p>
    <w:p w14:paraId="79924266" w14:textId="08CE9DE0" w:rsidR="0083642F" w:rsidRPr="00B75765" w:rsidRDefault="00785A14" w:rsidP="00B75765">
      <w:pPr>
        <w:pStyle w:val="E06Parrafonormal"/>
        <w:ind w:left="0" w:firstLine="0"/>
      </w:pPr>
      <w:r>
        <w:rPr>
          <w:rStyle w:val="E07TextonegritaCar"/>
        </w:rPr>
        <w:t>”B</w:t>
      </w:r>
      <w:r w:rsidR="0083642F" w:rsidRPr="00785A14">
        <w:rPr>
          <w:rStyle w:val="E07TextonegritaCar"/>
        </w:rPr>
        <w:t>USCANDO LA LINEA”:</w:t>
      </w:r>
      <w:r w:rsidR="0083642F" w:rsidRPr="00B75765">
        <w:rPr>
          <w:color w:val="70AD47" w:themeColor="accent6"/>
        </w:rPr>
        <w:t xml:space="preserve">   </w:t>
      </w:r>
      <w:r w:rsidR="0083642F" w:rsidRPr="00B75765">
        <w:t>Dibuja los puntos indicados</w:t>
      </w:r>
      <w:r w:rsidR="00032B55" w:rsidRPr="00B75765">
        <w:t xml:space="preserve"> para cada ejercicio, en</w:t>
      </w:r>
      <w:r w:rsidR="0083642F" w:rsidRPr="00B75765">
        <w:t xml:space="preserve"> el plano cartesiano de GeoGebra y traza la línea entre cada par de ellos, registrando la correspondiente expresión algebraica:</w:t>
      </w:r>
    </w:p>
    <w:p w14:paraId="7B0A3804" w14:textId="77777777" w:rsidR="0083642F" w:rsidRPr="00B75765" w:rsidRDefault="0083642F" w:rsidP="00B75765">
      <w:pPr>
        <w:pStyle w:val="E06Parrafonormal"/>
        <w:sectPr w:rsidR="0083642F" w:rsidRPr="00B75765" w:rsidSect="0083642F">
          <w:headerReference w:type="even" r:id="rId35"/>
          <w:headerReference w:type="default" r:id="rId36"/>
          <w:footerReference w:type="even" r:id="rId37"/>
          <w:footerReference w:type="default" r:id="rId38"/>
          <w:headerReference w:type="first" r:id="rId39"/>
          <w:footerReference w:type="first" r:id="rId40"/>
          <w:type w:val="continuous"/>
          <w:pgSz w:w="12240" w:h="15840"/>
          <w:pgMar w:top="1417" w:right="1701" w:bottom="1417" w:left="2127" w:header="708" w:footer="708" w:gutter="0"/>
          <w:cols w:space="708"/>
          <w:docGrid w:linePitch="360"/>
        </w:sectPr>
      </w:pPr>
    </w:p>
    <w:p w14:paraId="5213E01F" w14:textId="77777777" w:rsidR="0083642F" w:rsidRPr="00B75765" w:rsidRDefault="0083642F" w:rsidP="00B75765">
      <w:pPr>
        <w:pStyle w:val="E06Parrafonormal"/>
      </w:pPr>
      <w:r w:rsidRPr="00B75765">
        <w:lastRenderedPageBreak/>
        <w:t>(-2,2) (3,4)</w:t>
      </w:r>
    </w:p>
    <w:p w14:paraId="5F89EA0A" w14:textId="77777777" w:rsidR="0083642F" w:rsidRPr="00951F60" w:rsidRDefault="0083642F" w:rsidP="000130EC">
      <w:pPr>
        <w:pStyle w:val="E09Parrafolista"/>
        <w:numPr>
          <w:ilvl w:val="0"/>
          <w:numId w:val="3"/>
        </w:numPr>
        <w:ind w:left="1135" w:hanging="284"/>
      </w:pPr>
      <w:r w:rsidRPr="00951F60">
        <w:t>(-1,4) (2,1)</w:t>
      </w:r>
    </w:p>
    <w:p w14:paraId="48E4673C" w14:textId="77777777" w:rsidR="0083642F" w:rsidRPr="00951F60" w:rsidRDefault="0083642F" w:rsidP="000130EC">
      <w:pPr>
        <w:pStyle w:val="E09Parrafolista"/>
        <w:numPr>
          <w:ilvl w:val="0"/>
          <w:numId w:val="3"/>
        </w:numPr>
        <w:ind w:left="1135" w:hanging="284"/>
      </w:pPr>
      <w:r w:rsidRPr="00951F60">
        <w:t>(-3,1) (4.-1)</w:t>
      </w:r>
    </w:p>
    <w:p w14:paraId="7D594E52" w14:textId="77777777" w:rsidR="0083642F" w:rsidRPr="00951F60" w:rsidRDefault="0083642F" w:rsidP="000130EC">
      <w:pPr>
        <w:pStyle w:val="E09Parrafolista"/>
        <w:numPr>
          <w:ilvl w:val="0"/>
          <w:numId w:val="3"/>
        </w:numPr>
        <w:ind w:left="1135" w:hanging="284"/>
      </w:pPr>
      <w:r w:rsidRPr="00951F60">
        <w:t>(-3,-3) (2,1)</w:t>
      </w:r>
    </w:p>
    <w:p w14:paraId="661EA4B6" w14:textId="77777777" w:rsidR="0083642F" w:rsidRPr="00951F60" w:rsidRDefault="0083642F" w:rsidP="000130EC">
      <w:pPr>
        <w:pStyle w:val="E09Parrafolista"/>
        <w:numPr>
          <w:ilvl w:val="0"/>
          <w:numId w:val="3"/>
        </w:numPr>
        <w:ind w:left="1135" w:hanging="284"/>
      </w:pPr>
      <w:r w:rsidRPr="00951F60">
        <w:t>(-4,1) (5,1)</w:t>
      </w:r>
    </w:p>
    <w:p w14:paraId="40A1BCF3" w14:textId="77777777" w:rsidR="0083642F" w:rsidRPr="00951F60" w:rsidRDefault="0083642F" w:rsidP="000130EC">
      <w:pPr>
        <w:pStyle w:val="E09Parrafolista"/>
        <w:numPr>
          <w:ilvl w:val="0"/>
          <w:numId w:val="3"/>
        </w:numPr>
        <w:ind w:left="1135" w:hanging="284"/>
      </w:pPr>
      <w:r w:rsidRPr="00951F60">
        <w:t>(-1,3) (1,0)</w:t>
      </w:r>
    </w:p>
    <w:p w14:paraId="0F372C79" w14:textId="77777777" w:rsidR="00B75765" w:rsidRDefault="00B75765" w:rsidP="00B75765">
      <w:pPr>
        <w:pStyle w:val="E04Subtitulo1izqynegrilla"/>
        <w:rPr>
          <w:color w:val="70AD47" w:themeColor="accent6"/>
        </w:rPr>
      </w:pPr>
    </w:p>
    <w:p w14:paraId="2D1EFEE5" w14:textId="615AD5B3" w:rsidR="000A34D4" w:rsidRPr="00785A14" w:rsidRDefault="0083642F" w:rsidP="00785A14">
      <w:pPr>
        <w:pStyle w:val="E08IzqnegrillayK"/>
      </w:pPr>
      <w:r w:rsidRPr="00B75765">
        <w:t>AFIANZAMIENTO</w:t>
      </w:r>
    </w:p>
    <w:p w14:paraId="0DBFD75E" w14:textId="77777777" w:rsidR="00B76C3A" w:rsidRDefault="00B76C3A" w:rsidP="00B75765">
      <w:pPr>
        <w:pStyle w:val="E05Parrafosangria"/>
      </w:pPr>
      <w:r w:rsidRPr="00E12799">
        <w:t>Según Juan Benavides, experto en cambio climático y profesor de la Universidad Javeriana, estas variaciones en la media de la temperatura en Bogotá obedecen a un fenómeno global y a las pocas acciones que se han tomado en el mundo con respecto al cambio climático.</w:t>
      </w:r>
    </w:p>
    <w:p w14:paraId="4CC60363" w14:textId="33C815D4" w:rsidR="00785A14" w:rsidRDefault="00785A14" w:rsidP="00785A14">
      <w:pPr>
        <w:pStyle w:val="E01Titulo2Centradoynegrilla"/>
        <w:numPr>
          <w:ilvl w:val="0"/>
          <w:numId w:val="0"/>
        </w:numPr>
        <w:jc w:val="left"/>
      </w:pPr>
      <w:r>
        <w:t>Figura 6 – Efectos cambio climático</w:t>
      </w:r>
    </w:p>
    <w:p w14:paraId="503A292A" w14:textId="77777777" w:rsidR="00785A14" w:rsidRPr="00E12799" w:rsidRDefault="00785A14" w:rsidP="00785A14">
      <w:pPr>
        <w:pStyle w:val="E01Titulo2Centradoynegrilla"/>
        <w:numPr>
          <w:ilvl w:val="0"/>
          <w:numId w:val="0"/>
        </w:numPr>
        <w:jc w:val="left"/>
      </w:pPr>
    </w:p>
    <w:p w14:paraId="13B5EDB2" w14:textId="77777777" w:rsidR="00B76C3A" w:rsidRPr="00E12799" w:rsidRDefault="00B76C3A" w:rsidP="00E12799">
      <w:pPr>
        <w:spacing w:after="0"/>
        <w:jc w:val="both"/>
        <w:rPr>
          <w:rFonts w:ascii="Aptos" w:hAnsi="Aptos" w:cstheme="minorHAnsi"/>
        </w:rPr>
      </w:pPr>
      <w:r w:rsidRPr="00E12799">
        <w:rPr>
          <w:rFonts w:ascii="Aptos" w:hAnsi="Aptos" w:cstheme="minorHAnsi"/>
          <w:noProof/>
        </w:rPr>
        <w:drawing>
          <wp:inline distT="0" distB="0" distL="0" distR="0" wp14:anchorId="3282E1D4" wp14:editId="621E491F">
            <wp:extent cx="5612130" cy="1951990"/>
            <wp:effectExtent l="0" t="0" r="7620" b="0"/>
            <wp:docPr id="16743314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57192" name=""/>
                    <pic:cNvPicPr/>
                  </pic:nvPicPr>
                  <pic:blipFill>
                    <a:blip r:embed="rId41"/>
                    <a:stretch>
                      <a:fillRect/>
                    </a:stretch>
                  </pic:blipFill>
                  <pic:spPr>
                    <a:xfrm>
                      <a:off x="0" y="0"/>
                      <a:ext cx="5612130" cy="1951990"/>
                    </a:xfrm>
                    <a:prstGeom prst="rect">
                      <a:avLst/>
                    </a:prstGeom>
                  </pic:spPr>
                </pic:pic>
              </a:graphicData>
            </a:graphic>
          </wp:inline>
        </w:drawing>
      </w:r>
    </w:p>
    <w:p w14:paraId="456C7026" w14:textId="77777777" w:rsidR="00B76C3A" w:rsidRPr="003851F4" w:rsidRDefault="00B76C3A" w:rsidP="00E12799">
      <w:pPr>
        <w:spacing w:after="0"/>
        <w:jc w:val="both"/>
        <w:rPr>
          <w:rFonts w:ascii="Aptos" w:hAnsi="Aptos" w:cstheme="minorHAnsi"/>
          <w:lang w:val="en-US"/>
        </w:rPr>
      </w:pPr>
      <w:r w:rsidRPr="00E12799">
        <w:rPr>
          <w:rFonts w:ascii="Aptos" w:hAnsi="Aptos" w:cstheme="minorHAnsi"/>
        </w:rPr>
        <w:t xml:space="preserve">Castillo, C.A. (2022) </w:t>
      </w:r>
      <w:r w:rsidRPr="00E12799">
        <w:rPr>
          <w:rFonts w:ascii="Aptos" w:hAnsi="Aptos" w:cstheme="minorHAnsi"/>
          <w:i/>
          <w:iCs/>
        </w:rPr>
        <w:t xml:space="preserve">Los Efectos del Cambio Climático en la temperatura de </w:t>
      </w:r>
      <w:proofErr w:type="spellStart"/>
      <w:r w:rsidRPr="00E12799">
        <w:rPr>
          <w:rFonts w:ascii="Aptos" w:hAnsi="Aptos" w:cstheme="minorHAnsi"/>
          <w:i/>
          <w:iCs/>
        </w:rPr>
        <w:t>bogotá</w:t>
      </w:r>
      <w:proofErr w:type="spellEnd"/>
      <w:r w:rsidRPr="00E12799">
        <w:rPr>
          <w:rFonts w:ascii="Aptos" w:hAnsi="Aptos" w:cstheme="minorHAnsi"/>
        </w:rPr>
        <w:t xml:space="preserve">, </w:t>
      </w:r>
      <w:r w:rsidRPr="00E12799">
        <w:rPr>
          <w:rFonts w:ascii="Aptos" w:hAnsi="Aptos" w:cstheme="minorHAnsi"/>
          <w:i/>
          <w:iCs/>
        </w:rPr>
        <w:t>El Tiempo</w:t>
      </w:r>
      <w:r w:rsidRPr="00E12799">
        <w:rPr>
          <w:rFonts w:ascii="Aptos" w:hAnsi="Aptos" w:cstheme="minorHAnsi"/>
        </w:rPr>
        <w:t xml:space="preserve">. </w:t>
      </w:r>
      <w:r w:rsidRPr="003851F4">
        <w:rPr>
          <w:rFonts w:ascii="Aptos" w:hAnsi="Aptos" w:cstheme="minorHAnsi"/>
          <w:lang w:val="en-US"/>
        </w:rPr>
        <w:t xml:space="preserve">Available at: https://www.eltiempo.com/bogota/bogota-los-efectos-del-cambio-climatico-en-la-temperatura-691238 (Accessed: 04 October 2024). </w:t>
      </w:r>
    </w:p>
    <w:p w14:paraId="6C173B44" w14:textId="77777777" w:rsidR="00B76C3A" w:rsidRPr="003851F4" w:rsidRDefault="00B76C3A" w:rsidP="00B75765">
      <w:pPr>
        <w:spacing w:after="0"/>
        <w:jc w:val="both"/>
        <w:rPr>
          <w:rFonts w:ascii="Aptos" w:hAnsi="Aptos" w:cstheme="minorHAnsi"/>
          <w:lang w:val="en-US"/>
        </w:rPr>
      </w:pPr>
    </w:p>
    <w:p w14:paraId="52499B42" w14:textId="000E59B1" w:rsidR="00B76C3A" w:rsidRPr="00E12799" w:rsidRDefault="00B76C3A" w:rsidP="000130EC">
      <w:pPr>
        <w:pStyle w:val="E09Parrafolista"/>
        <w:numPr>
          <w:ilvl w:val="1"/>
          <w:numId w:val="3"/>
        </w:numPr>
      </w:pPr>
      <w:r w:rsidRPr="00E12799">
        <w:t>Utilizar los promedios de la temperatura en Bogotá durante los últimos 10 años para ajustar una función lineal, utilizando GeoGebra</w:t>
      </w:r>
    </w:p>
    <w:p w14:paraId="6CD6210B" w14:textId="535FE51A" w:rsidR="00B76C3A" w:rsidRPr="00E12799" w:rsidRDefault="00032535" w:rsidP="000130EC">
      <w:pPr>
        <w:pStyle w:val="E09Parrafolista"/>
        <w:numPr>
          <w:ilvl w:val="1"/>
          <w:numId w:val="3"/>
        </w:numPr>
      </w:pPr>
      <w:r>
        <w:t>Según la forma de la recta, intenta</w:t>
      </w:r>
      <w:r w:rsidR="00B76C3A" w:rsidRPr="00E12799">
        <w:t xml:space="preserve"> predecir la temperatura dentro de 10, 20 y 30 años</w:t>
      </w:r>
    </w:p>
    <w:p w14:paraId="0D8540ED" w14:textId="65EF149D" w:rsidR="00B75765" w:rsidRPr="00385996" w:rsidRDefault="00B76C3A" w:rsidP="000130EC">
      <w:pPr>
        <w:pStyle w:val="E09Parrafolista"/>
        <w:numPr>
          <w:ilvl w:val="1"/>
          <w:numId w:val="3"/>
        </w:numPr>
      </w:pPr>
      <w:r w:rsidRPr="00E12799">
        <w:lastRenderedPageBreak/>
        <w:t xml:space="preserve">Determinar </w:t>
      </w:r>
      <w:r w:rsidR="00971C6C" w:rsidRPr="00E12799">
        <w:t>tre</w:t>
      </w:r>
      <w:r w:rsidRPr="00E12799">
        <w:t>s implicaciones de estos hallazgos en el contexto del cambio climático</w:t>
      </w:r>
      <w:r w:rsidR="00971C6C" w:rsidRPr="00E12799">
        <w:t xml:space="preserve"> para tu entorno.</w:t>
      </w:r>
      <w:bookmarkEnd w:id="3"/>
    </w:p>
    <w:p w14:paraId="63AFBD0D" w14:textId="77777777" w:rsidR="00B75765" w:rsidRPr="00E12799" w:rsidRDefault="00B75765" w:rsidP="00E12799">
      <w:pPr>
        <w:spacing w:after="0"/>
        <w:jc w:val="both"/>
        <w:rPr>
          <w:rFonts w:ascii="Aptos" w:hAnsi="Aptos" w:cstheme="minorHAnsi"/>
          <w:color w:val="FF0000"/>
          <w:lang w:val="es-MX"/>
        </w:rPr>
      </w:pPr>
    </w:p>
    <w:p w14:paraId="743123DD" w14:textId="3AA12B4D" w:rsidR="00231096" w:rsidRPr="00785A14" w:rsidRDefault="00971C6C" w:rsidP="00785A14">
      <w:pPr>
        <w:pStyle w:val="E01Titulo2Centradoynegrilla"/>
        <w:numPr>
          <w:ilvl w:val="0"/>
          <w:numId w:val="0"/>
        </w:numPr>
        <w:jc w:val="left"/>
      </w:pPr>
      <w:r w:rsidRPr="00785A14">
        <w:t>9.</w:t>
      </w:r>
      <w:r w:rsidRPr="00785A14">
        <w:tab/>
        <w:t>ACTIVIDADES DE EVALUACIÓN</w:t>
      </w:r>
      <w:bookmarkStart w:id="7" w:name="_Hlk179215016"/>
    </w:p>
    <w:p w14:paraId="63C47340" w14:textId="460D91A0" w:rsidR="00210842" w:rsidRPr="00385996" w:rsidRDefault="00571B47" w:rsidP="00785A14">
      <w:pPr>
        <w:pStyle w:val="E08IzqnegrillayK"/>
      </w:pPr>
      <w:r w:rsidRPr="00B75765">
        <w:t xml:space="preserve"> </w:t>
      </w:r>
      <w:r w:rsidR="00210842" w:rsidRPr="00385996">
        <w:t>Actividad</w:t>
      </w:r>
      <w:r w:rsidRPr="00385996">
        <w:t xml:space="preserve"> 1</w:t>
      </w:r>
    </w:p>
    <w:p w14:paraId="02863F10" w14:textId="3694D1E5" w:rsidR="00210842" w:rsidRPr="00032535" w:rsidRDefault="00210842" w:rsidP="00785A14">
      <w:pPr>
        <w:rPr>
          <w:rFonts w:ascii="Aptos" w:hAnsi="Aptos" w:cstheme="minorHAnsi"/>
        </w:rPr>
      </w:pPr>
      <w:r w:rsidRPr="00032535">
        <w:rPr>
          <w:rFonts w:ascii="Aptos" w:hAnsi="Aptos" w:cstheme="minorHAnsi"/>
        </w:rPr>
        <w:t>Los estudiantes accederán al archivo de GeoGebra</w:t>
      </w:r>
      <w:r w:rsidR="00032535" w:rsidRPr="00032535">
        <w:rPr>
          <w:rFonts w:ascii="Aptos" w:hAnsi="Aptos" w:cstheme="minorHAnsi"/>
        </w:rPr>
        <w:t xml:space="preserve"> </w:t>
      </w:r>
      <w:hyperlink r:id="rId42" w:history="1">
        <w:r w:rsidR="00032535" w:rsidRPr="00032535">
          <w:rPr>
            <w:rStyle w:val="Hipervnculo"/>
            <w:rFonts w:cstheme="minorHAnsi"/>
          </w:rPr>
          <w:t xml:space="preserve">"LA FÁBRICA DE FUNCIONES LINEALES"    </w:t>
        </w:r>
      </w:hyperlink>
      <w:r w:rsidR="00032535" w:rsidRPr="00032535">
        <w:rPr>
          <w:rFonts w:ascii="Aptos" w:hAnsi="Aptos" w:cstheme="minorHAnsi"/>
        </w:rPr>
        <w:t xml:space="preserve"> </w:t>
      </w:r>
      <w:r w:rsidRPr="00032535">
        <w:rPr>
          <w:rFonts w:ascii="Aptos" w:hAnsi="Aptos" w:cstheme="minorHAnsi"/>
        </w:rPr>
        <w:t>.</w:t>
      </w:r>
    </w:p>
    <w:p w14:paraId="445D09C4" w14:textId="500A75DD" w:rsidR="00210842" w:rsidRPr="00B75765" w:rsidRDefault="00210842" w:rsidP="001C44D8">
      <w:pPr>
        <w:pStyle w:val="E06Parrafonormal"/>
        <w:ind w:left="0" w:firstLine="0"/>
      </w:pPr>
      <w:r w:rsidRPr="00B75765">
        <w:rPr>
          <w:rStyle w:val="E07TextonegritaCar"/>
        </w:rPr>
        <w:t>Desafío 1:</w:t>
      </w:r>
      <w:r w:rsidRPr="00B75765">
        <w:t xml:space="preserve"> C</w:t>
      </w:r>
      <w:r w:rsidR="00F47FF1" w:rsidRPr="00B75765">
        <w:t>rea</w:t>
      </w:r>
      <w:r w:rsidRPr="00B75765">
        <w:t xml:space="preserve"> una recta que pase por el punto (2, 5) y tenga pendiente negativa.</w:t>
      </w:r>
      <w:r w:rsidR="00231096" w:rsidRPr="00B75765">
        <w:t xml:space="preserve"> Registra la expresión algebraica correspondiente.</w:t>
      </w:r>
    </w:p>
    <w:p w14:paraId="404C85FC" w14:textId="2A060878" w:rsidR="00210842" w:rsidRPr="00B75765" w:rsidRDefault="00210842" w:rsidP="001C44D8">
      <w:pPr>
        <w:pStyle w:val="E06Parrafonormal"/>
        <w:ind w:left="0" w:firstLine="0"/>
      </w:pPr>
      <w:r w:rsidRPr="00B75765">
        <w:rPr>
          <w:rStyle w:val="E07TextonegritaCar"/>
        </w:rPr>
        <w:t>Desafío 2:</w:t>
      </w:r>
      <w:r w:rsidRPr="00B75765">
        <w:t xml:space="preserve"> Encuentra la ecuación de la recta que representa el crecimiento de una planta, si sabemos que crece 2 cm por semana y </w:t>
      </w:r>
      <w:r w:rsidR="00F47FF1" w:rsidRPr="00B75765">
        <w:t xml:space="preserve">que </w:t>
      </w:r>
      <w:r w:rsidRPr="00B75765">
        <w:t>inicialmente medía 5 cm.</w:t>
      </w:r>
    </w:p>
    <w:p w14:paraId="52BCEFF5" w14:textId="73D80601" w:rsidR="00210842" w:rsidRPr="00B75765" w:rsidRDefault="00210842" w:rsidP="001C44D8">
      <w:pPr>
        <w:pStyle w:val="E06Parrafonormal"/>
        <w:ind w:left="0" w:firstLine="0"/>
      </w:pPr>
      <w:r w:rsidRPr="00B75765">
        <w:rPr>
          <w:rStyle w:val="E07TextonegritaCar"/>
        </w:rPr>
        <w:t>Desafío 3:</w:t>
      </w:r>
      <w:r w:rsidRPr="00B75765">
        <w:t xml:space="preserve"> ¿Cómo cambia la gráfica de la función si aumentamos el valor de la pendiente? ¿Y si disminuimos el valor de la ordenada al origen?</w:t>
      </w:r>
    </w:p>
    <w:p w14:paraId="2FEC397D" w14:textId="5406FB8B" w:rsidR="00B75765" w:rsidRPr="00B75765" w:rsidRDefault="00F47FF1" w:rsidP="001C44D8">
      <w:pPr>
        <w:pStyle w:val="E06Parrafonormal"/>
        <w:ind w:left="0" w:firstLine="0"/>
      </w:pPr>
      <w:r w:rsidRPr="00785A14">
        <w:rPr>
          <w:rStyle w:val="E07TextonegritaCar"/>
          <w:bCs/>
        </w:rPr>
        <w:t>Desafío 4:</w:t>
      </w:r>
      <w:r w:rsidRPr="00B75765">
        <w:rPr>
          <w:color w:val="70AD47" w:themeColor="accent6"/>
        </w:rPr>
        <w:t xml:space="preserve"> </w:t>
      </w:r>
      <w:r w:rsidRPr="00B75765">
        <w:t xml:space="preserve">Identifica una situación de tu entorno que corresponda con una función lineal, descríbela y registra la expresión algebraica correspondiente junto con su grafica. </w:t>
      </w:r>
    </w:p>
    <w:p w14:paraId="4A394943" w14:textId="206DC3D9" w:rsidR="00783039" w:rsidRPr="00785A14" w:rsidRDefault="00783039" w:rsidP="001C44D8">
      <w:pPr>
        <w:pStyle w:val="E04Subtitulo1izqynegrilla"/>
        <w:rPr>
          <w:rStyle w:val="E07TextonegritaCar"/>
          <w:rFonts w:cstheme="minorBidi"/>
          <w:b/>
          <w:iCs w:val="0"/>
          <w:lang w:val="es-MX"/>
        </w:rPr>
        <w:sectPr w:rsidR="00783039" w:rsidRPr="00785A14" w:rsidSect="00783039">
          <w:type w:val="continuous"/>
          <w:pgSz w:w="12240" w:h="15840"/>
          <w:pgMar w:top="1417" w:right="1701" w:bottom="1417" w:left="1701" w:header="708" w:footer="708" w:gutter="0"/>
          <w:cols w:space="708"/>
          <w:docGrid w:linePitch="360"/>
        </w:sectPr>
      </w:pPr>
      <w:r w:rsidRPr="00785A14">
        <w:rPr>
          <w:rStyle w:val="E07TextonegritaCar"/>
          <w:rFonts w:cstheme="minorBidi"/>
          <w:b/>
          <w:iCs w:val="0"/>
          <w:lang w:val="es-MX"/>
        </w:rPr>
        <w:t>Actividad 2</w:t>
      </w:r>
    </w:p>
    <w:p w14:paraId="12BC6FDA" w14:textId="77777777" w:rsidR="00783039" w:rsidRPr="00E12799" w:rsidRDefault="00783039" w:rsidP="001C44D8">
      <w:pPr>
        <w:pStyle w:val="E05Parrafosangria"/>
      </w:pPr>
      <w:r w:rsidRPr="00E12799">
        <w:t xml:space="preserve">Abre una </w:t>
      </w:r>
      <w:r w:rsidRPr="00B75765">
        <w:t>hoja</w:t>
      </w:r>
      <w:r w:rsidRPr="00E12799">
        <w:t xml:space="preserve"> de cálculo en </w:t>
      </w:r>
      <w:hyperlink r:id="rId43" w:history="1">
        <w:r w:rsidRPr="00783039">
          <w:rPr>
            <w:rStyle w:val="Hipervnculo"/>
            <w:rFonts w:ascii="Aptos" w:hAnsi="Aptos"/>
            <w:sz w:val="22"/>
          </w:rPr>
          <w:t>GeoGebra</w:t>
        </w:r>
      </w:hyperlink>
      <w:r w:rsidRPr="00E12799">
        <w:t xml:space="preserve"> e introduce los siguientes valores</w:t>
      </w:r>
      <w:r>
        <w:t xml:space="preserve">, </w:t>
      </w:r>
      <w:r w:rsidRPr="00E12799">
        <w:t>teniendo en cuenta que los valores decimales se ingresan con punto.</w:t>
      </w:r>
    </w:p>
    <w:tbl>
      <w:tblPr>
        <w:tblStyle w:val="Tablaconcuadrcula1clara-nfasis5"/>
        <w:tblW w:w="0" w:type="auto"/>
        <w:tblLook w:val="04A0" w:firstRow="1" w:lastRow="0" w:firstColumn="1" w:lastColumn="0" w:noHBand="0" w:noVBand="1"/>
      </w:tblPr>
      <w:tblGrid>
        <w:gridCol w:w="700"/>
        <w:gridCol w:w="878"/>
        <w:gridCol w:w="806"/>
        <w:gridCol w:w="698"/>
        <w:gridCol w:w="699"/>
        <w:gridCol w:w="630"/>
        <w:gridCol w:w="631"/>
        <w:gridCol w:w="631"/>
        <w:gridCol w:w="631"/>
        <w:gridCol w:w="631"/>
        <w:gridCol w:w="631"/>
        <w:gridCol w:w="631"/>
        <w:gridCol w:w="631"/>
      </w:tblGrid>
      <w:tr w:rsidR="00783039" w:rsidRPr="00E70257" w14:paraId="745ABB90" w14:textId="77777777" w:rsidTr="00E270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0" w:type="dxa"/>
            <w:shd w:val="clear" w:color="auto" w:fill="DEEAF6" w:themeFill="accent5" w:themeFillTint="33"/>
          </w:tcPr>
          <w:p w14:paraId="621BAFDF" w14:textId="77777777" w:rsidR="00783039" w:rsidRPr="00E70257" w:rsidRDefault="00783039" w:rsidP="003A0466">
            <w:pPr>
              <w:pStyle w:val="Textocomentario"/>
              <w:spacing w:line="360" w:lineRule="auto"/>
              <w:rPr>
                <w:rFonts w:cs="Arial"/>
                <w:sz w:val="21"/>
                <w:szCs w:val="21"/>
              </w:rPr>
            </w:pPr>
            <w:r w:rsidRPr="00E70257">
              <w:rPr>
                <w:rFonts w:cs="Arial"/>
                <w:sz w:val="21"/>
                <w:szCs w:val="21"/>
              </w:rPr>
              <w:t>X</w:t>
            </w:r>
          </w:p>
        </w:tc>
        <w:tc>
          <w:tcPr>
            <w:tcW w:w="878" w:type="dxa"/>
            <w:shd w:val="clear" w:color="auto" w:fill="DEEAF6" w:themeFill="accent5" w:themeFillTint="33"/>
          </w:tcPr>
          <w:p w14:paraId="5B36E842" w14:textId="77777777" w:rsidR="00783039" w:rsidRPr="00E70257" w:rsidRDefault="00783039" w:rsidP="003A0466">
            <w:pPr>
              <w:pStyle w:val="Textocomentario"/>
              <w:spacing w:line="360" w:lineRule="auto"/>
              <w:cnfStyle w:val="100000000000" w:firstRow="1" w:lastRow="0" w:firstColumn="0" w:lastColumn="0" w:oddVBand="0" w:evenVBand="0" w:oddHBand="0" w:evenHBand="0" w:firstRowFirstColumn="0" w:firstRowLastColumn="0" w:lastRowFirstColumn="0" w:lastRowLastColumn="0"/>
              <w:rPr>
                <w:rFonts w:cs="Arial"/>
                <w:sz w:val="21"/>
                <w:szCs w:val="21"/>
              </w:rPr>
            </w:pPr>
            <w:r w:rsidRPr="00E70257">
              <w:rPr>
                <w:rFonts w:cs="Arial"/>
                <w:sz w:val="21"/>
                <w:szCs w:val="21"/>
              </w:rPr>
              <w:t>-3.5</w:t>
            </w:r>
          </w:p>
        </w:tc>
        <w:tc>
          <w:tcPr>
            <w:tcW w:w="806" w:type="dxa"/>
            <w:shd w:val="clear" w:color="auto" w:fill="DEEAF6" w:themeFill="accent5" w:themeFillTint="33"/>
          </w:tcPr>
          <w:p w14:paraId="64791B8B" w14:textId="77777777" w:rsidR="00783039" w:rsidRPr="00E70257" w:rsidRDefault="00783039" w:rsidP="003A0466">
            <w:pPr>
              <w:pStyle w:val="Textocomentario"/>
              <w:spacing w:line="360" w:lineRule="auto"/>
              <w:cnfStyle w:val="100000000000" w:firstRow="1" w:lastRow="0" w:firstColumn="0" w:lastColumn="0" w:oddVBand="0" w:evenVBand="0" w:oddHBand="0" w:evenHBand="0" w:firstRowFirstColumn="0" w:firstRowLastColumn="0" w:lastRowFirstColumn="0" w:lastRowLastColumn="0"/>
              <w:rPr>
                <w:rFonts w:cs="Arial"/>
                <w:sz w:val="21"/>
                <w:szCs w:val="21"/>
              </w:rPr>
            </w:pPr>
            <w:r w:rsidRPr="00E70257">
              <w:rPr>
                <w:rFonts w:cs="Arial"/>
                <w:sz w:val="21"/>
                <w:szCs w:val="21"/>
              </w:rPr>
              <w:t>-2.7</w:t>
            </w:r>
          </w:p>
        </w:tc>
        <w:tc>
          <w:tcPr>
            <w:tcW w:w="698" w:type="dxa"/>
            <w:shd w:val="clear" w:color="auto" w:fill="DEEAF6" w:themeFill="accent5" w:themeFillTint="33"/>
          </w:tcPr>
          <w:p w14:paraId="15228F19" w14:textId="77777777" w:rsidR="00783039" w:rsidRPr="00E70257" w:rsidRDefault="00783039" w:rsidP="003A0466">
            <w:pPr>
              <w:pStyle w:val="Textocomentario"/>
              <w:spacing w:line="360" w:lineRule="auto"/>
              <w:cnfStyle w:val="100000000000" w:firstRow="1" w:lastRow="0" w:firstColumn="0" w:lastColumn="0" w:oddVBand="0" w:evenVBand="0" w:oddHBand="0" w:evenHBand="0" w:firstRowFirstColumn="0" w:firstRowLastColumn="0" w:lastRowFirstColumn="0" w:lastRowLastColumn="0"/>
              <w:rPr>
                <w:rFonts w:cs="Arial"/>
                <w:sz w:val="21"/>
                <w:szCs w:val="21"/>
              </w:rPr>
            </w:pPr>
            <w:r w:rsidRPr="00E70257">
              <w:rPr>
                <w:rFonts w:cs="Arial"/>
                <w:sz w:val="21"/>
                <w:szCs w:val="21"/>
              </w:rPr>
              <w:t>0</w:t>
            </w:r>
          </w:p>
        </w:tc>
        <w:tc>
          <w:tcPr>
            <w:tcW w:w="699" w:type="dxa"/>
            <w:shd w:val="clear" w:color="auto" w:fill="DEEAF6" w:themeFill="accent5" w:themeFillTint="33"/>
          </w:tcPr>
          <w:p w14:paraId="69D85F43" w14:textId="77777777" w:rsidR="00783039" w:rsidRPr="00E70257" w:rsidRDefault="00783039" w:rsidP="003A0466">
            <w:pPr>
              <w:pStyle w:val="Textocomentario"/>
              <w:spacing w:line="360" w:lineRule="auto"/>
              <w:cnfStyle w:val="100000000000" w:firstRow="1" w:lastRow="0" w:firstColumn="0" w:lastColumn="0" w:oddVBand="0" w:evenVBand="0" w:oddHBand="0" w:evenHBand="0" w:firstRowFirstColumn="0" w:firstRowLastColumn="0" w:lastRowFirstColumn="0" w:lastRowLastColumn="0"/>
              <w:rPr>
                <w:rFonts w:cs="Arial"/>
                <w:sz w:val="21"/>
                <w:szCs w:val="21"/>
              </w:rPr>
            </w:pPr>
            <w:r w:rsidRPr="00E70257">
              <w:rPr>
                <w:rFonts w:cs="Arial"/>
                <w:sz w:val="21"/>
                <w:szCs w:val="21"/>
              </w:rPr>
              <w:t>1</w:t>
            </w:r>
          </w:p>
        </w:tc>
        <w:tc>
          <w:tcPr>
            <w:tcW w:w="630" w:type="dxa"/>
            <w:shd w:val="clear" w:color="auto" w:fill="DEEAF6" w:themeFill="accent5" w:themeFillTint="33"/>
          </w:tcPr>
          <w:p w14:paraId="2CCB7B7C" w14:textId="77777777" w:rsidR="00783039" w:rsidRPr="00E70257" w:rsidRDefault="00783039" w:rsidP="003A0466">
            <w:pPr>
              <w:pStyle w:val="Textocomentario"/>
              <w:spacing w:line="360" w:lineRule="auto"/>
              <w:cnfStyle w:val="100000000000" w:firstRow="1" w:lastRow="0" w:firstColumn="0" w:lastColumn="0" w:oddVBand="0" w:evenVBand="0" w:oddHBand="0" w:evenHBand="0" w:firstRowFirstColumn="0" w:firstRowLastColumn="0" w:lastRowFirstColumn="0" w:lastRowLastColumn="0"/>
              <w:rPr>
                <w:rFonts w:cs="Arial"/>
                <w:sz w:val="21"/>
                <w:szCs w:val="21"/>
              </w:rPr>
            </w:pPr>
            <w:r w:rsidRPr="00E70257">
              <w:rPr>
                <w:rFonts w:cs="Arial"/>
                <w:sz w:val="21"/>
                <w:szCs w:val="21"/>
              </w:rPr>
              <w:t>2.6</w:t>
            </w:r>
          </w:p>
        </w:tc>
        <w:tc>
          <w:tcPr>
            <w:tcW w:w="631" w:type="dxa"/>
            <w:shd w:val="clear" w:color="auto" w:fill="DEEAF6" w:themeFill="accent5" w:themeFillTint="33"/>
          </w:tcPr>
          <w:p w14:paraId="154D1E57" w14:textId="77777777" w:rsidR="00783039" w:rsidRPr="00E70257" w:rsidRDefault="00783039" w:rsidP="003A0466">
            <w:pPr>
              <w:pStyle w:val="Textocomentario"/>
              <w:spacing w:line="360" w:lineRule="auto"/>
              <w:cnfStyle w:val="100000000000" w:firstRow="1" w:lastRow="0" w:firstColumn="0" w:lastColumn="0" w:oddVBand="0" w:evenVBand="0" w:oddHBand="0" w:evenHBand="0" w:firstRowFirstColumn="0" w:firstRowLastColumn="0" w:lastRowFirstColumn="0" w:lastRowLastColumn="0"/>
              <w:rPr>
                <w:rFonts w:cs="Arial"/>
                <w:sz w:val="21"/>
                <w:szCs w:val="21"/>
              </w:rPr>
            </w:pPr>
            <w:r w:rsidRPr="00E70257">
              <w:rPr>
                <w:rFonts w:cs="Arial"/>
                <w:sz w:val="21"/>
                <w:szCs w:val="21"/>
              </w:rPr>
              <w:t>3</w:t>
            </w:r>
          </w:p>
        </w:tc>
        <w:tc>
          <w:tcPr>
            <w:tcW w:w="631" w:type="dxa"/>
            <w:shd w:val="clear" w:color="auto" w:fill="DEEAF6" w:themeFill="accent5" w:themeFillTint="33"/>
          </w:tcPr>
          <w:p w14:paraId="4A919E5C" w14:textId="77777777" w:rsidR="00783039" w:rsidRPr="00E70257" w:rsidRDefault="00783039" w:rsidP="003A0466">
            <w:pPr>
              <w:pStyle w:val="Textocomentario"/>
              <w:spacing w:line="360" w:lineRule="auto"/>
              <w:cnfStyle w:val="100000000000" w:firstRow="1" w:lastRow="0" w:firstColumn="0" w:lastColumn="0" w:oddVBand="0" w:evenVBand="0" w:oddHBand="0" w:evenHBand="0" w:firstRowFirstColumn="0" w:firstRowLastColumn="0" w:lastRowFirstColumn="0" w:lastRowLastColumn="0"/>
              <w:rPr>
                <w:rFonts w:cs="Arial"/>
                <w:sz w:val="21"/>
                <w:szCs w:val="21"/>
              </w:rPr>
            </w:pPr>
            <w:r w:rsidRPr="00E70257">
              <w:rPr>
                <w:rFonts w:cs="Arial"/>
                <w:sz w:val="21"/>
                <w:szCs w:val="21"/>
              </w:rPr>
              <w:t>4.6</w:t>
            </w:r>
          </w:p>
        </w:tc>
        <w:tc>
          <w:tcPr>
            <w:tcW w:w="631" w:type="dxa"/>
            <w:shd w:val="clear" w:color="auto" w:fill="DEEAF6" w:themeFill="accent5" w:themeFillTint="33"/>
          </w:tcPr>
          <w:p w14:paraId="4F751673" w14:textId="77777777" w:rsidR="00783039" w:rsidRPr="00E70257" w:rsidRDefault="00783039" w:rsidP="003A0466">
            <w:pPr>
              <w:pStyle w:val="Textocomentario"/>
              <w:spacing w:line="360" w:lineRule="auto"/>
              <w:cnfStyle w:val="100000000000" w:firstRow="1" w:lastRow="0" w:firstColumn="0" w:lastColumn="0" w:oddVBand="0" w:evenVBand="0" w:oddHBand="0" w:evenHBand="0" w:firstRowFirstColumn="0" w:firstRowLastColumn="0" w:lastRowFirstColumn="0" w:lastRowLastColumn="0"/>
              <w:rPr>
                <w:rFonts w:cs="Arial"/>
                <w:sz w:val="21"/>
                <w:szCs w:val="21"/>
              </w:rPr>
            </w:pPr>
            <w:r w:rsidRPr="00E70257">
              <w:rPr>
                <w:rFonts w:cs="Arial"/>
                <w:sz w:val="21"/>
                <w:szCs w:val="21"/>
              </w:rPr>
              <w:t>5.2</w:t>
            </w:r>
          </w:p>
        </w:tc>
        <w:tc>
          <w:tcPr>
            <w:tcW w:w="631" w:type="dxa"/>
            <w:shd w:val="clear" w:color="auto" w:fill="DEEAF6" w:themeFill="accent5" w:themeFillTint="33"/>
          </w:tcPr>
          <w:p w14:paraId="59EB0A40" w14:textId="77777777" w:rsidR="00783039" w:rsidRPr="00E70257" w:rsidRDefault="00783039" w:rsidP="003A0466">
            <w:pPr>
              <w:pStyle w:val="Textocomentario"/>
              <w:spacing w:line="360" w:lineRule="auto"/>
              <w:cnfStyle w:val="100000000000" w:firstRow="1" w:lastRow="0" w:firstColumn="0" w:lastColumn="0" w:oddVBand="0" w:evenVBand="0" w:oddHBand="0" w:evenHBand="0" w:firstRowFirstColumn="0" w:firstRowLastColumn="0" w:lastRowFirstColumn="0" w:lastRowLastColumn="0"/>
              <w:rPr>
                <w:rFonts w:cs="Arial"/>
                <w:sz w:val="21"/>
                <w:szCs w:val="21"/>
              </w:rPr>
            </w:pPr>
            <w:r w:rsidRPr="00E70257">
              <w:rPr>
                <w:rFonts w:cs="Arial"/>
                <w:sz w:val="21"/>
                <w:szCs w:val="21"/>
              </w:rPr>
              <w:t>6</w:t>
            </w:r>
          </w:p>
        </w:tc>
        <w:tc>
          <w:tcPr>
            <w:tcW w:w="631" w:type="dxa"/>
            <w:shd w:val="clear" w:color="auto" w:fill="DEEAF6" w:themeFill="accent5" w:themeFillTint="33"/>
          </w:tcPr>
          <w:p w14:paraId="28F5163D" w14:textId="77777777" w:rsidR="00783039" w:rsidRPr="00E70257" w:rsidRDefault="00783039" w:rsidP="003A0466">
            <w:pPr>
              <w:pStyle w:val="Textocomentario"/>
              <w:spacing w:line="360" w:lineRule="auto"/>
              <w:cnfStyle w:val="100000000000" w:firstRow="1" w:lastRow="0" w:firstColumn="0" w:lastColumn="0" w:oddVBand="0" w:evenVBand="0" w:oddHBand="0" w:evenHBand="0" w:firstRowFirstColumn="0" w:firstRowLastColumn="0" w:lastRowFirstColumn="0" w:lastRowLastColumn="0"/>
              <w:rPr>
                <w:rFonts w:cs="Arial"/>
                <w:sz w:val="21"/>
                <w:szCs w:val="21"/>
              </w:rPr>
            </w:pPr>
            <w:r w:rsidRPr="00E70257">
              <w:rPr>
                <w:rFonts w:cs="Arial"/>
                <w:sz w:val="21"/>
                <w:szCs w:val="21"/>
              </w:rPr>
              <w:t>10.3</w:t>
            </w:r>
          </w:p>
        </w:tc>
        <w:tc>
          <w:tcPr>
            <w:tcW w:w="631" w:type="dxa"/>
            <w:shd w:val="clear" w:color="auto" w:fill="DEEAF6" w:themeFill="accent5" w:themeFillTint="33"/>
          </w:tcPr>
          <w:p w14:paraId="5D62E598" w14:textId="77777777" w:rsidR="00783039" w:rsidRPr="00E70257" w:rsidRDefault="00783039" w:rsidP="003A0466">
            <w:pPr>
              <w:pStyle w:val="Textocomentario"/>
              <w:spacing w:line="360" w:lineRule="auto"/>
              <w:cnfStyle w:val="100000000000" w:firstRow="1" w:lastRow="0" w:firstColumn="0" w:lastColumn="0" w:oddVBand="0" w:evenVBand="0" w:oddHBand="0" w:evenHBand="0" w:firstRowFirstColumn="0" w:firstRowLastColumn="0" w:lastRowFirstColumn="0" w:lastRowLastColumn="0"/>
              <w:rPr>
                <w:rFonts w:cs="Arial"/>
                <w:sz w:val="21"/>
                <w:szCs w:val="21"/>
              </w:rPr>
            </w:pPr>
            <w:r w:rsidRPr="00E70257">
              <w:rPr>
                <w:rFonts w:cs="Arial"/>
                <w:sz w:val="21"/>
                <w:szCs w:val="21"/>
              </w:rPr>
              <w:t>8.5</w:t>
            </w:r>
          </w:p>
        </w:tc>
        <w:tc>
          <w:tcPr>
            <w:tcW w:w="631" w:type="dxa"/>
            <w:shd w:val="clear" w:color="auto" w:fill="DEEAF6" w:themeFill="accent5" w:themeFillTint="33"/>
          </w:tcPr>
          <w:p w14:paraId="360EE457" w14:textId="77777777" w:rsidR="00783039" w:rsidRPr="00E70257" w:rsidRDefault="00783039" w:rsidP="003A0466">
            <w:pPr>
              <w:pStyle w:val="Textocomentario"/>
              <w:spacing w:line="360" w:lineRule="auto"/>
              <w:cnfStyle w:val="100000000000" w:firstRow="1" w:lastRow="0" w:firstColumn="0" w:lastColumn="0" w:oddVBand="0" w:evenVBand="0" w:oddHBand="0" w:evenHBand="0" w:firstRowFirstColumn="0" w:firstRowLastColumn="0" w:lastRowFirstColumn="0" w:lastRowLastColumn="0"/>
              <w:rPr>
                <w:rFonts w:cs="Arial"/>
                <w:sz w:val="21"/>
                <w:szCs w:val="21"/>
              </w:rPr>
            </w:pPr>
            <w:r w:rsidRPr="00E70257">
              <w:rPr>
                <w:rFonts w:cs="Arial"/>
                <w:sz w:val="21"/>
                <w:szCs w:val="21"/>
              </w:rPr>
              <w:t>9</w:t>
            </w:r>
          </w:p>
        </w:tc>
      </w:tr>
      <w:tr w:rsidR="00783039" w:rsidRPr="00E70257" w14:paraId="31CC0E91" w14:textId="77777777" w:rsidTr="00E27063">
        <w:tc>
          <w:tcPr>
            <w:cnfStyle w:val="001000000000" w:firstRow="0" w:lastRow="0" w:firstColumn="1" w:lastColumn="0" w:oddVBand="0" w:evenVBand="0" w:oddHBand="0" w:evenHBand="0" w:firstRowFirstColumn="0" w:firstRowLastColumn="0" w:lastRowFirstColumn="0" w:lastRowLastColumn="0"/>
            <w:tcW w:w="700" w:type="dxa"/>
            <w:shd w:val="clear" w:color="auto" w:fill="DEEAF6" w:themeFill="accent5" w:themeFillTint="33"/>
          </w:tcPr>
          <w:p w14:paraId="57DA7AF9" w14:textId="77777777" w:rsidR="00783039" w:rsidRPr="00E70257" w:rsidRDefault="00783039" w:rsidP="003A0466">
            <w:pPr>
              <w:pStyle w:val="Textocomentario"/>
              <w:spacing w:line="360" w:lineRule="auto"/>
              <w:rPr>
                <w:rFonts w:cs="Arial"/>
                <w:sz w:val="21"/>
                <w:szCs w:val="21"/>
              </w:rPr>
            </w:pPr>
            <w:r w:rsidRPr="00E70257">
              <w:rPr>
                <w:rFonts w:cs="Arial"/>
                <w:sz w:val="21"/>
                <w:szCs w:val="21"/>
              </w:rPr>
              <w:t>Y</w:t>
            </w:r>
          </w:p>
        </w:tc>
        <w:tc>
          <w:tcPr>
            <w:tcW w:w="878" w:type="dxa"/>
          </w:tcPr>
          <w:p w14:paraId="73AC7F71" w14:textId="77777777" w:rsidR="00783039" w:rsidRPr="00E70257" w:rsidRDefault="00783039" w:rsidP="003A0466">
            <w:pPr>
              <w:pStyle w:val="Textocomentario"/>
              <w:spacing w:line="360" w:lineRule="auto"/>
              <w:cnfStyle w:val="000000000000" w:firstRow="0" w:lastRow="0" w:firstColumn="0" w:lastColumn="0" w:oddVBand="0" w:evenVBand="0" w:oddHBand="0" w:evenHBand="0" w:firstRowFirstColumn="0" w:firstRowLastColumn="0" w:lastRowFirstColumn="0" w:lastRowLastColumn="0"/>
              <w:rPr>
                <w:rFonts w:cs="Arial"/>
                <w:sz w:val="21"/>
                <w:szCs w:val="21"/>
              </w:rPr>
            </w:pPr>
            <w:r w:rsidRPr="00E70257">
              <w:rPr>
                <w:rFonts w:cs="Arial"/>
                <w:sz w:val="21"/>
                <w:szCs w:val="21"/>
              </w:rPr>
              <w:t>10.2</w:t>
            </w:r>
          </w:p>
        </w:tc>
        <w:tc>
          <w:tcPr>
            <w:tcW w:w="806" w:type="dxa"/>
          </w:tcPr>
          <w:p w14:paraId="3BA1FBDA" w14:textId="77777777" w:rsidR="00783039" w:rsidRPr="00E70257" w:rsidRDefault="00783039" w:rsidP="003A0466">
            <w:pPr>
              <w:pStyle w:val="Textocomentario"/>
              <w:spacing w:line="360" w:lineRule="auto"/>
              <w:cnfStyle w:val="000000000000" w:firstRow="0" w:lastRow="0" w:firstColumn="0" w:lastColumn="0" w:oddVBand="0" w:evenVBand="0" w:oddHBand="0" w:evenHBand="0" w:firstRowFirstColumn="0" w:firstRowLastColumn="0" w:lastRowFirstColumn="0" w:lastRowLastColumn="0"/>
              <w:rPr>
                <w:rFonts w:cs="Arial"/>
                <w:sz w:val="21"/>
                <w:szCs w:val="21"/>
              </w:rPr>
            </w:pPr>
            <w:r w:rsidRPr="00E70257">
              <w:rPr>
                <w:rFonts w:cs="Arial"/>
                <w:sz w:val="21"/>
                <w:szCs w:val="21"/>
              </w:rPr>
              <w:t>8</w:t>
            </w:r>
          </w:p>
        </w:tc>
        <w:tc>
          <w:tcPr>
            <w:tcW w:w="698" w:type="dxa"/>
          </w:tcPr>
          <w:p w14:paraId="50479FF4" w14:textId="77777777" w:rsidR="00783039" w:rsidRPr="00E70257" w:rsidRDefault="00783039" w:rsidP="003A0466">
            <w:pPr>
              <w:pStyle w:val="Textocomentario"/>
              <w:spacing w:line="360" w:lineRule="auto"/>
              <w:cnfStyle w:val="000000000000" w:firstRow="0" w:lastRow="0" w:firstColumn="0" w:lastColumn="0" w:oddVBand="0" w:evenVBand="0" w:oddHBand="0" w:evenHBand="0" w:firstRowFirstColumn="0" w:firstRowLastColumn="0" w:lastRowFirstColumn="0" w:lastRowLastColumn="0"/>
              <w:rPr>
                <w:rFonts w:cs="Arial"/>
                <w:sz w:val="21"/>
                <w:szCs w:val="21"/>
              </w:rPr>
            </w:pPr>
            <w:r w:rsidRPr="00E70257">
              <w:rPr>
                <w:rFonts w:cs="Arial"/>
                <w:sz w:val="21"/>
                <w:szCs w:val="21"/>
              </w:rPr>
              <w:t>6.4</w:t>
            </w:r>
          </w:p>
        </w:tc>
        <w:tc>
          <w:tcPr>
            <w:tcW w:w="699" w:type="dxa"/>
          </w:tcPr>
          <w:p w14:paraId="66D03199" w14:textId="77777777" w:rsidR="00783039" w:rsidRPr="00E70257" w:rsidRDefault="00783039" w:rsidP="003A0466">
            <w:pPr>
              <w:pStyle w:val="Textocomentario"/>
              <w:spacing w:line="360" w:lineRule="auto"/>
              <w:cnfStyle w:val="000000000000" w:firstRow="0" w:lastRow="0" w:firstColumn="0" w:lastColumn="0" w:oddVBand="0" w:evenVBand="0" w:oddHBand="0" w:evenHBand="0" w:firstRowFirstColumn="0" w:firstRowLastColumn="0" w:lastRowFirstColumn="0" w:lastRowLastColumn="0"/>
              <w:rPr>
                <w:rFonts w:cs="Arial"/>
                <w:sz w:val="21"/>
                <w:szCs w:val="21"/>
              </w:rPr>
            </w:pPr>
            <w:r w:rsidRPr="00E70257">
              <w:rPr>
                <w:rFonts w:cs="Arial"/>
                <w:sz w:val="21"/>
                <w:szCs w:val="21"/>
              </w:rPr>
              <w:t>12</w:t>
            </w:r>
          </w:p>
        </w:tc>
        <w:tc>
          <w:tcPr>
            <w:tcW w:w="630" w:type="dxa"/>
          </w:tcPr>
          <w:p w14:paraId="5C0BB23E" w14:textId="77777777" w:rsidR="00783039" w:rsidRPr="00E70257" w:rsidRDefault="00783039" w:rsidP="003A0466">
            <w:pPr>
              <w:pStyle w:val="Textocomentario"/>
              <w:spacing w:line="360" w:lineRule="auto"/>
              <w:cnfStyle w:val="000000000000" w:firstRow="0" w:lastRow="0" w:firstColumn="0" w:lastColumn="0" w:oddVBand="0" w:evenVBand="0" w:oddHBand="0" w:evenHBand="0" w:firstRowFirstColumn="0" w:firstRowLastColumn="0" w:lastRowFirstColumn="0" w:lastRowLastColumn="0"/>
              <w:rPr>
                <w:rFonts w:cs="Arial"/>
                <w:sz w:val="21"/>
                <w:szCs w:val="21"/>
              </w:rPr>
            </w:pPr>
            <w:r w:rsidRPr="00E70257">
              <w:rPr>
                <w:rFonts w:cs="Arial"/>
                <w:sz w:val="21"/>
                <w:szCs w:val="21"/>
              </w:rPr>
              <w:t>7.8</w:t>
            </w:r>
          </w:p>
        </w:tc>
        <w:tc>
          <w:tcPr>
            <w:tcW w:w="631" w:type="dxa"/>
          </w:tcPr>
          <w:p w14:paraId="47C1D16F" w14:textId="77777777" w:rsidR="00783039" w:rsidRPr="00E70257" w:rsidRDefault="00783039" w:rsidP="003A0466">
            <w:pPr>
              <w:pStyle w:val="Textocomentario"/>
              <w:spacing w:line="360" w:lineRule="auto"/>
              <w:cnfStyle w:val="000000000000" w:firstRow="0" w:lastRow="0" w:firstColumn="0" w:lastColumn="0" w:oddVBand="0" w:evenVBand="0" w:oddHBand="0" w:evenHBand="0" w:firstRowFirstColumn="0" w:firstRowLastColumn="0" w:lastRowFirstColumn="0" w:lastRowLastColumn="0"/>
              <w:rPr>
                <w:rFonts w:cs="Arial"/>
                <w:sz w:val="21"/>
                <w:szCs w:val="21"/>
              </w:rPr>
            </w:pPr>
            <w:r w:rsidRPr="00E70257">
              <w:rPr>
                <w:rFonts w:cs="Arial"/>
                <w:sz w:val="21"/>
                <w:szCs w:val="21"/>
              </w:rPr>
              <w:t>9.2</w:t>
            </w:r>
          </w:p>
        </w:tc>
        <w:tc>
          <w:tcPr>
            <w:tcW w:w="631" w:type="dxa"/>
          </w:tcPr>
          <w:p w14:paraId="718C7227" w14:textId="77777777" w:rsidR="00783039" w:rsidRPr="00E70257" w:rsidRDefault="00783039" w:rsidP="003A0466">
            <w:pPr>
              <w:pStyle w:val="Textocomentario"/>
              <w:spacing w:line="360" w:lineRule="auto"/>
              <w:cnfStyle w:val="000000000000" w:firstRow="0" w:lastRow="0" w:firstColumn="0" w:lastColumn="0" w:oddVBand="0" w:evenVBand="0" w:oddHBand="0" w:evenHBand="0" w:firstRowFirstColumn="0" w:firstRowLastColumn="0" w:lastRowFirstColumn="0" w:lastRowLastColumn="0"/>
              <w:rPr>
                <w:rFonts w:cs="Arial"/>
                <w:sz w:val="21"/>
                <w:szCs w:val="21"/>
              </w:rPr>
            </w:pPr>
            <w:r w:rsidRPr="00E70257">
              <w:rPr>
                <w:rFonts w:cs="Arial"/>
                <w:sz w:val="21"/>
                <w:szCs w:val="21"/>
              </w:rPr>
              <w:t>7</w:t>
            </w:r>
          </w:p>
        </w:tc>
        <w:tc>
          <w:tcPr>
            <w:tcW w:w="631" w:type="dxa"/>
          </w:tcPr>
          <w:p w14:paraId="34043269" w14:textId="77777777" w:rsidR="00783039" w:rsidRPr="00E70257" w:rsidRDefault="00783039" w:rsidP="003A0466">
            <w:pPr>
              <w:pStyle w:val="Textocomentario"/>
              <w:spacing w:line="360" w:lineRule="auto"/>
              <w:cnfStyle w:val="000000000000" w:firstRow="0" w:lastRow="0" w:firstColumn="0" w:lastColumn="0" w:oddVBand="0" w:evenVBand="0" w:oddHBand="0" w:evenHBand="0" w:firstRowFirstColumn="0" w:firstRowLastColumn="0" w:lastRowFirstColumn="0" w:lastRowLastColumn="0"/>
              <w:rPr>
                <w:rFonts w:cs="Arial"/>
                <w:sz w:val="21"/>
                <w:szCs w:val="21"/>
              </w:rPr>
            </w:pPr>
            <w:r w:rsidRPr="00E70257">
              <w:rPr>
                <w:rFonts w:cs="Arial"/>
                <w:sz w:val="21"/>
                <w:szCs w:val="21"/>
              </w:rPr>
              <w:t>8.5</w:t>
            </w:r>
          </w:p>
        </w:tc>
        <w:tc>
          <w:tcPr>
            <w:tcW w:w="631" w:type="dxa"/>
          </w:tcPr>
          <w:p w14:paraId="200EC3E2" w14:textId="77777777" w:rsidR="00783039" w:rsidRPr="00E70257" w:rsidRDefault="00783039" w:rsidP="003A0466">
            <w:pPr>
              <w:pStyle w:val="Textocomentario"/>
              <w:spacing w:line="360" w:lineRule="auto"/>
              <w:cnfStyle w:val="000000000000" w:firstRow="0" w:lastRow="0" w:firstColumn="0" w:lastColumn="0" w:oddVBand="0" w:evenVBand="0" w:oddHBand="0" w:evenHBand="0" w:firstRowFirstColumn="0" w:firstRowLastColumn="0" w:lastRowFirstColumn="0" w:lastRowLastColumn="0"/>
              <w:rPr>
                <w:rFonts w:cs="Arial"/>
                <w:sz w:val="21"/>
                <w:szCs w:val="21"/>
              </w:rPr>
            </w:pPr>
            <w:r w:rsidRPr="00E70257">
              <w:rPr>
                <w:rFonts w:cs="Arial"/>
                <w:sz w:val="21"/>
                <w:szCs w:val="21"/>
              </w:rPr>
              <w:t>10</w:t>
            </w:r>
          </w:p>
        </w:tc>
        <w:tc>
          <w:tcPr>
            <w:tcW w:w="631" w:type="dxa"/>
          </w:tcPr>
          <w:p w14:paraId="717D717E" w14:textId="77777777" w:rsidR="00783039" w:rsidRPr="00E70257" w:rsidRDefault="00783039" w:rsidP="003A0466">
            <w:pPr>
              <w:pStyle w:val="Textocomentario"/>
              <w:spacing w:line="360" w:lineRule="auto"/>
              <w:cnfStyle w:val="000000000000" w:firstRow="0" w:lastRow="0" w:firstColumn="0" w:lastColumn="0" w:oddVBand="0" w:evenVBand="0" w:oddHBand="0" w:evenHBand="0" w:firstRowFirstColumn="0" w:firstRowLastColumn="0" w:lastRowFirstColumn="0" w:lastRowLastColumn="0"/>
              <w:rPr>
                <w:rFonts w:cs="Arial"/>
                <w:sz w:val="21"/>
                <w:szCs w:val="21"/>
              </w:rPr>
            </w:pPr>
            <w:r w:rsidRPr="00E70257">
              <w:rPr>
                <w:rFonts w:cs="Arial"/>
                <w:sz w:val="21"/>
                <w:szCs w:val="21"/>
              </w:rPr>
              <w:t>8</w:t>
            </w:r>
          </w:p>
        </w:tc>
        <w:tc>
          <w:tcPr>
            <w:tcW w:w="631" w:type="dxa"/>
          </w:tcPr>
          <w:p w14:paraId="7477D80B" w14:textId="77777777" w:rsidR="00783039" w:rsidRPr="00E70257" w:rsidRDefault="00783039" w:rsidP="003A0466">
            <w:pPr>
              <w:pStyle w:val="Textocomentario"/>
              <w:spacing w:line="360" w:lineRule="auto"/>
              <w:cnfStyle w:val="000000000000" w:firstRow="0" w:lastRow="0" w:firstColumn="0" w:lastColumn="0" w:oddVBand="0" w:evenVBand="0" w:oddHBand="0" w:evenHBand="0" w:firstRowFirstColumn="0" w:firstRowLastColumn="0" w:lastRowFirstColumn="0" w:lastRowLastColumn="0"/>
              <w:rPr>
                <w:rFonts w:cs="Arial"/>
                <w:sz w:val="21"/>
                <w:szCs w:val="21"/>
              </w:rPr>
            </w:pPr>
            <w:r w:rsidRPr="00E70257">
              <w:rPr>
                <w:rFonts w:cs="Arial"/>
                <w:sz w:val="21"/>
                <w:szCs w:val="21"/>
              </w:rPr>
              <w:t>7.6</w:t>
            </w:r>
          </w:p>
        </w:tc>
        <w:tc>
          <w:tcPr>
            <w:tcW w:w="631" w:type="dxa"/>
          </w:tcPr>
          <w:p w14:paraId="34A82624" w14:textId="77777777" w:rsidR="00783039" w:rsidRPr="00E70257" w:rsidRDefault="00783039" w:rsidP="003A0466">
            <w:pPr>
              <w:pStyle w:val="Textocomentario"/>
              <w:spacing w:line="360" w:lineRule="auto"/>
              <w:cnfStyle w:val="000000000000" w:firstRow="0" w:lastRow="0" w:firstColumn="0" w:lastColumn="0" w:oddVBand="0" w:evenVBand="0" w:oddHBand="0" w:evenHBand="0" w:firstRowFirstColumn="0" w:firstRowLastColumn="0" w:lastRowFirstColumn="0" w:lastRowLastColumn="0"/>
              <w:rPr>
                <w:rFonts w:cs="Arial"/>
                <w:sz w:val="21"/>
                <w:szCs w:val="21"/>
              </w:rPr>
            </w:pPr>
            <w:r w:rsidRPr="00E70257">
              <w:rPr>
                <w:rFonts w:cs="Arial"/>
                <w:sz w:val="21"/>
                <w:szCs w:val="21"/>
              </w:rPr>
              <w:t>6</w:t>
            </w:r>
          </w:p>
        </w:tc>
      </w:tr>
    </w:tbl>
    <w:p w14:paraId="7C57A232" w14:textId="77777777" w:rsidR="00783039" w:rsidRPr="00E12799" w:rsidRDefault="00783039" w:rsidP="00783039">
      <w:pPr>
        <w:pStyle w:val="Textocomentario"/>
        <w:spacing w:line="360" w:lineRule="auto"/>
        <w:rPr>
          <w:rFonts w:ascii="Aptos" w:hAnsi="Aptos"/>
          <w:sz w:val="22"/>
          <w:szCs w:val="22"/>
        </w:rPr>
        <w:sectPr w:rsidR="00783039" w:rsidRPr="00E12799" w:rsidSect="00783039">
          <w:type w:val="continuous"/>
          <w:pgSz w:w="12240" w:h="15840"/>
          <w:pgMar w:top="1417" w:right="1701" w:bottom="1417" w:left="1701" w:header="708" w:footer="708" w:gutter="0"/>
          <w:cols w:space="708"/>
          <w:docGrid w:linePitch="360"/>
        </w:sectPr>
      </w:pPr>
    </w:p>
    <w:p w14:paraId="48F649FB" w14:textId="77777777" w:rsidR="00783039" w:rsidRPr="00E12799" w:rsidRDefault="00783039" w:rsidP="000130EC">
      <w:pPr>
        <w:numPr>
          <w:ilvl w:val="0"/>
          <w:numId w:val="4"/>
        </w:numPr>
        <w:rPr>
          <w:rFonts w:ascii="Aptos" w:hAnsi="Aptos"/>
          <w:vanish/>
        </w:rPr>
      </w:pPr>
    </w:p>
    <w:p w14:paraId="2B80F8BA" w14:textId="77777777" w:rsidR="00783039" w:rsidRPr="00E70257" w:rsidRDefault="00783039" w:rsidP="00785A14">
      <w:pPr>
        <w:pStyle w:val="E09Parrafolista"/>
        <w:numPr>
          <w:ilvl w:val="0"/>
          <w:numId w:val="0"/>
        </w:numPr>
        <w:ind w:left="284"/>
      </w:pPr>
      <w:r w:rsidRPr="00E70257">
        <w:t>Busca la herramienta ajuste lineal seleccionando los puntos anteriormente dibujados.</w:t>
      </w:r>
    </w:p>
    <w:p w14:paraId="0B920E3C" w14:textId="0AED6A05" w:rsidR="00210842" w:rsidRPr="00E70257" w:rsidRDefault="00783039" w:rsidP="00785A14">
      <w:pPr>
        <w:pStyle w:val="E09Parrafolista"/>
        <w:numPr>
          <w:ilvl w:val="0"/>
          <w:numId w:val="0"/>
        </w:numPr>
        <w:ind w:left="284"/>
      </w:pPr>
      <w:r w:rsidRPr="00E70257">
        <w:t>Registra el modelo matemático (función lineal) que arroja el software</w:t>
      </w:r>
      <w:r w:rsidR="00E70257">
        <w:t>.</w:t>
      </w:r>
    </w:p>
    <w:p w14:paraId="4037E6F0" w14:textId="77777777" w:rsidR="00E70257" w:rsidRDefault="00571B47" w:rsidP="00785A14">
      <w:pPr>
        <w:pStyle w:val="E08IzqnegrillayK"/>
      </w:pPr>
      <w:r w:rsidRPr="00785A14">
        <w:t xml:space="preserve">Actividad </w:t>
      </w:r>
      <w:r w:rsidR="00783039" w:rsidRPr="00785A14">
        <w:t>3</w:t>
      </w:r>
      <w:r w:rsidR="00210842" w:rsidRPr="00E12799">
        <w:tab/>
      </w:r>
      <w:r w:rsidR="00F47FF1" w:rsidRPr="00E12799">
        <w:tab/>
      </w:r>
    </w:p>
    <w:p w14:paraId="0C4A295C" w14:textId="3BA36639" w:rsidR="00F47FF1" w:rsidRPr="00E70257" w:rsidRDefault="00F47FF1" w:rsidP="00E70257">
      <w:pPr>
        <w:pStyle w:val="E08IzqnegrillayK"/>
      </w:pPr>
      <w:r w:rsidRPr="00E70257">
        <w:lastRenderedPageBreak/>
        <w:t>DESAFIO EN EQUIPO</w:t>
      </w:r>
    </w:p>
    <w:p w14:paraId="14217083" w14:textId="24AD6286" w:rsidR="00F47FF1" w:rsidRDefault="00F47FF1" w:rsidP="00785A14">
      <w:pPr>
        <w:pStyle w:val="E05Parrafosangria"/>
      </w:pPr>
      <w:r w:rsidRPr="00E12799">
        <w:t>El siguiente gr</w:t>
      </w:r>
      <w:r w:rsidR="00785A14">
        <w:t>á</w:t>
      </w:r>
      <w:r w:rsidRPr="00E12799">
        <w:t xml:space="preserve">fico </w:t>
      </w:r>
      <w:r w:rsidRPr="00E70257">
        <w:t>muestra</w:t>
      </w:r>
      <w:r w:rsidRPr="00E12799">
        <w:t xml:space="preserve"> las tendencias globales en el nivel del mar observadas de 1993 a 2022 por TOPEX/</w:t>
      </w:r>
      <w:r w:rsidR="00571B47" w:rsidRPr="00E12799">
        <w:t>Poseidón</w:t>
      </w:r>
      <w:r w:rsidRPr="00E12799">
        <w:t xml:space="preserve">, las tres misiones Jason y </w:t>
      </w:r>
      <w:proofErr w:type="spellStart"/>
      <w:r w:rsidRPr="00E12799">
        <w:t>Sentinel</w:t>
      </w:r>
      <w:proofErr w:type="spellEnd"/>
      <w:r w:rsidRPr="00E12799">
        <w:t xml:space="preserve"> 6 Michael </w:t>
      </w:r>
      <w:proofErr w:type="spellStart"/>
      <w:r w:rsidRPr="00E12799">
        <w:t>Freilich</w:t>
      </w:r>
      <w:proofErr w:type="spellEnd"/>
      <w:r w:rsidRPr="00E12799">
        <w:t>. Se observan las variaciones espaciales en la tasa de aumento del nivel del mar, con algunas partes del océano aumentando más rápido (representado en rojo y naranja oscuro) que la tasa global. Muchas de las anomalías reflejan cambios a largo plazo en las corrientes oceánicas y la distribución del calor.</w:t>
      </w:r>
    </w:p>
    <w:p w14:paraId="7EE65DF5" w14:textId="125E28E4" w:rsidR="006C63BC" w:rsidRPr="00E12799" w:rsidRDefault="006C63BC" w:rsidP="006C63BC">
      <w:pPr>
        <w:pStyle w:val="E01Titulo2Centradoynegrilla"/>
        <w:numPr>
          <w:ilvl w:val="0"/>
          <w:numId w:val="0"/>
        </w:numPr>
        <w:ind w:left="720" w:hanging="360"/>
        <w:jc w:val="left"/>
      </w:pPr>
      <w:r>
        <w:t>Figura 7 – Cambio global del nivel del mar</w:t>
      </w:r>
    </w:p>
    <w:p w14:paraId="61E60D02" w14:textId="77777777" w:rsidR="00F47FF1" w:rsidRPr="00E12799" w:rsidRDefault="00F47FF1" w:rsidP="00E12799">
      <w:pPr>
        <w:jc w:val="both"/>
        <w:rPr>
          <w:rFonts w:ascii="Aptos" w:hAnsi="Aptos" w:cstheme="minorHAnsi"/>
        </w:rPr>
      </w:pPr>
      <w:r w:rsidRPr="00E12799">
        <w:rPr>
          <w:rFonts w:ascii="Aptos" w:hAnsi="Aptos" w:cstheme="minorHAnsi"/>
          <w:noProof/>
        </w:rPr>
        <w:drawing>
          <wp:inline distT="0" distB="0" distL="0" distR="0" wp14:anchorId="3F255C76" wp14:editId="3E24618E">
            <wp:extent cx="5612130" cy="3740785"/>
            <wp:effectExtent l="0" t="0" r="1270" b="5715"/>
            <wp:docPr id="3892998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99895" name=""/>
                    <pic:cNvPicPr/>
                  </pic:nvPicPr>
                  <pic:blipFill>
                    <a:blip r:embed="rId44"/>
                    <a:stretch>
                      <a:fillRect/>
                    </a:stretch>
                  </pic:blipFill>
                  <pic:spPr>
                    <a:xfrm>
                      <a:off x="0" y="0"/>
                      <a:ext cx="5612130" cy="3740785"/>
                    </a:xfrm>
                    <a:prstGeom prst="rect">
                      <a:avLst/>
                    </a:prstGeom>
                  </pic:spPr>
                </pic:pic>
              </a:graphicData>
            </a:graphic>
          </wp:inline>
        </w:drawing>
      </w:r>
    </w:p>
    <w:p w14:paraId="518DE123" w14:textId="77777777" w:rsidR="00F47FF1" w:rsidRPr="00E12799" w:rsidRDefault="00F47FF1" w:rsidP="00E12799">
      <w:pPr>
        <w:spacing w:after="0"/>
        <w:jc w:val="both"/>
        <w:rPr>
          <w:rFonts w:ascii="Aptos" w:hAnsi="Aptos" w:cstheme="minorHAnsi"/>
        </w:rPr>
      </w:pPr>
      <w:proofErr w:type="spellStart"/>
      <w:r w:rsidRPr="00E12799">
        <w:rPr>
          <w:rFonts w:ascii="Aptos" w:hAnsi="Aptos" w:cstheme="minorHAnsi"/>
          <w:i/>
          <w:iCs/>
        </w:rPr>
        <w:t>Carlowicz</w:t>
      </w:r>
      <w:proofErr w:type="spellEnd"/>
      <w:r w:rsidRPr="00E12799">
        <w:rPr>
          <w:rFonts w:ascii="Aptos" w:hAnsi="Aptos" w:cstheme="minorHAnsi"/>
          <w:i/>
          <w:iCs/>
        </w:rPr>
        <w:t xml:space="preserve">, M. (20 Julio 2023). </w:t>
      </w:r>
      <w:r w:rsidRPr="00E12799">
        <w:rPr>
          <w:rFonts w:ascii="Aptos" w:hAnsi="Aptos" w:cstheme="minorHAnsi"/>
        </w:rPr>
        <w:t xml:space="preserve">Treinta años de datos sobre el aumento del nivel del mar. NASA Ciencia </w:t>
      </w:r>
      <w:hyperlink r:id="rId45" w:history="1">
        <w:r w:rsidRPr="00E12799">
          <w:rPr>
            <w:rStyle w:val="Hipervnculo"/>
            <w:rFonts w:ascii="Aptos" w:hAnsi="Aptos" w:cstheme="minorHAnsi"/>
          </w:rPr>
          <w:t>https://ciencia.nasa.gov/ciencias-terrestres/seguimiento-aumento-del-nivel-del-mar/</w:t>
        </w:r>
      </w:hyperlink>
      <w:r w:rsidRPr="00E12799">
        <w:rPr>
          <w:rFonts w:ascii="Aptos" w:hAnsi="Aptos" w:cstheme="minorHAnsi"/>
        </w:rPr>
        <w:t xml:space="preserve">   </w:t>
      </w:r>
    </w:p>
    <w:p w14:paraId="4B02ECA2" w14:textId="77777777" w:rsidR="00F47FF1" w:rsidRPr="00E12799" w:rsidRDefault="00F47FF1" w:rsidP="00E12799">
      <w:pPr>
        <w:spacing w:after="0"/>
        <w:jc w:val="both"/>
        <w:rPr>
          <w:rFonts w:ascii="Aptos" w:hAnsi="Aptos" w:cstheme="minorHAnsi"/>
        </w:rPr>
      </w:pPr>
    </w:p>
    <w:p w14:paraId="4A3CD26D" w14:textId="21DF0F63" w:rsidR="00F47FF1" w:rsidRPr="00E12799" w:rsidRDefault="00F47FF1" w:rsidP="000130EC">
      <w:pPr>
        <w:pStyle w:val="E09Parrafolista"/>
        <w:numPr>
          <w:ilvl w:val="2"/>
          <w:numId w:val="23"/>
        </w:numPr>
      </w:pPr>
      <w:r w:rsidRPr="00E12799">
        <w:t>Escribe la ecuación para una función que describa el fenómeno presentado</w:t>
      </w:r>
    </w:p>
    <w:p w14:paraId="1A6175B1" w14:textId="5BD00082" w:rsidR="00F47FF1" w:rsidRPr="00E12799" w:rsidRDefault="00F47FF1" w:rsidP="000130EC">
      <w:pPr>
        <w:pStyle w:val="E09Parrafolista"/>
        <w:numPr>
          <w:ilvl w:val="2"/>
          <w:numId w:val="23"/>
        </w:numPr>
      </w:pPr>
      <w:r w:rsidRPr="00E12799">
        <w:lastRenderedPageBreak/>
        <w:t xml:space="preserve">Representa gráficamente dicha función usando GeoGebra </w:t>
      </w:r>
    </w:p>
    <w:p w14:paraId="27ECD5D4" w14:textId="5A7F6D49" w:rsidR="00F47FF1" w:rsidRPr="00E12799" w:rsidRDefault="00F47FF1" w:rsidP="000130EC">
      <w:pPr>
        <w:pStyle w:val="E09Parrafolista"/>
        <w:numPr>
          <w:ilvl w:val="2"/>
          <w:numId w:val="23"/>
        </w:numPr>
      </w:pPr>
      <w:r w:rsidRPr="00E12799">
        <w:t xml:space="preserve">Si esta tendencia continúa, ¿cuál será el nivel del mar en 50 años? </w:t>
      </w:r>
    </w:p>
    <w:p w14:paraId="335C70A7" w14:textId="53B4FB02" w:rsidR="00F47FF1" w:rsidRPr="00E12799" w:rsidRDefault="00F47FF1" w:rsidP="000130EC">
      <w:pPr>
        <w:pStyle w:val="E09Parrafolista"/>
        <w:numPr>
          <w:ilvl w:val="2"/>
          <w:numId w:val="23"/>
        </w:numPr>
      </w:pPr>
      <w:r w:rsidRPr="00E12799">
        <w:t xml:space="preserve">¿Qué consecuencias puede tener este aumento para las zonas costeras y la biodiversidad marina? </w:t>
      </w:r>
    </w:p>
    <w:p w14:paraId="1468B020" w14:textId="2D829228" w:rsidR="00783039" w:rsidRPr="002400D3" w:rsidRDefault="00F47FF1" w:rsidP="000130EC">
      <w:pPr>
        <w:pStyle w:val="E09Parrafolista"/>
        <w:numPr>
          <w:ilvl w:val="2"/>
          <w:numId w:val="23"/>
        </w:numPr>
      </w:pPr>
      <w:r w:rsidRPr="00E12799">
        <w:t>¿Qué acciones se pueden tomar para mitigar este problema?</w:t>
      </w:r>
    </w:p>
    <w:p w14:paraId="2A0902E0" w14:textId="14BF6CAA" w:rsidR="00783039" w:rsidRPr="005F0F9D" w:rsidRDefault="00783039" w:rsidP="005F0F9D">
      <w:pPr>
        <w:pStyle w:val="E08IzqnegrillayK"/>
      </w:pPr>
      <w:r w:rsidRPr="005F0F9D">
        <w:t>Rubrica de Evaluación</w:t>
      </w:r>
    </w:p>
    <w:p w14:paraId="275848F0" w14:textId="399E86A5" w:rsidR="003B473A" w:rsidRPr="009F5993" w:rsidRDefault="003B473A" w:rsidP="002400D3">
      <w:pPr>
        <w:pStyle w:val="E09Parrafolista"/>
        <w:numPr>
          <w:ilvl w:val="0"/>
          <w:numId w:val="0"/>
        </w:numPr>
        <w:ind w:left="851"/>
      </w:pPr>
      <w:r w:rsidRPr="009F5993">
        <w:t xml:space="preserve">La </w:t>
      </w:r>
      <w:r w:rsidRPr="00E70257">
        <w:t>implementación</w:t>
      </w:r>
      <w:r w:rsidRPr="009F5993">
        <w:t xml:space="preserve"> de esta rúbrica en los procesos de autoevaluación, coevaluación y heteroevaluación contribuye a un aprendizaje más profundo y significativo, pues fomenta la autonomía, la colaboración y la reflexión en los estudiantes. Además, proporciona a los docentes una herramienta valiosa para evaluar el progreso de sus alumnos y ajustar el proceso de enseñanza en consecuencia.</w:t>
      </w:r>
      <w:r>
        <w:t xml:space="preserve"> Es importante que el docente esté retroalimentando continuamente a los estudiantes y motive sus procesos metacognitivos. </w:t>
      </w:r>
    </w:p>
    <w:p w14:paraId="1C05D8BB" w14:textId="77777777" w:rsidR="003B473A" w:rsidRDefault="003B473A" w:rsidP="00783039">
      <w:pPr>
        <w:rPr>
          <w:rFonts w:ascii="Aptos" w:hAnsi="Aptos" w:cstheme="minorHAnsi"/>
          <w:b/>
          <w:bCs/>
        </w:rPr>
      </w:pPr>
    </w:p>
    <w:tbl>
      <w:tblPr>
        <w:tblStyle w:val="Tablaconcuadrcula1clara-nfasis5"/>
        <w:tblW w:w="8828" w:type="dxa"/>
        <w:tblLook w:val="04A0" w:firstRow="1" w:lastRow="0" w:firstColumn="1" w:lastColumn="0" w:noHBand="0" w:noVBand="1"/>
      </w:tblPr>
      <w:tblGrid>
        <w:gridCol w:w="4096"/>
        <w:gridCol w:w="1693"/>
        <w:gridCol w:w="1294"/>
        <w:gridCol w:w="1745"/>
      </w:tblGrid>
      <w:tr w:rsidR="003B473A" w:rsidRPr="000E5B4D" w14:paraId="45FD0039" w14:textId="77777777" w:rsidTr="000E5B4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6" w:type="dxa"/>
            <w:shd w:val="clear" w:color="auto" w:fill="D9E2F3" w:themeFill="accent1" w:themeFillTint="33"/>
            <w:noWrap/>
            <w:hideMark/>
          </w:tcPr>
          <w:p w14:paraId="6A1ED08F" w14:textId="77777777" w:rsidR="003B473A" w:rsidRPr="000E5B4D" w:rsidRDefault="003B473A" w:rsidP="000E5B4D">
            <w:pPr>
              <w:spacing w:line="276" w:lineRule="auto"/>
              <w:rPr>
                <w:rFonts w:eastAsia="Times New Roman" w:cs="Arial"/>
                <w:b w:val="0"/>
                <w:bCs w:val="0"/>
                <w:color w:val="002060"/>
                <w:kern w:val="0"/>
                <w:sz w:val="20"/>
                <w:szCs w:val="20"/>
                <w:lang w:eastAsia="es-CO"/>
                <w14:ligatures w14:val="none"/>
              </w:rPr>
            </w:pPr>
            <w:r w:rsidRPr="000E5B4D">
              <w:rPr>
                <w:rFonts w:eastAsia="Times New Roman" w:cs="Arial"/>
                <w:color w:val="002060"/>
                <w:kern w:val="0"/>
                <w:sz w:val="20"/>
                <w:szCs w:val="20"/>
                <w:lang w:eastAsia="es-CO"/>
                <w14:ligatures w14:val="none"/>
              </w:rPr>
              <w:t>INDICADOR</w:t>
            </w:r>
          </w:p>
        </w:tc>
        <w:tc>
          <w:tcPr>
            <w:tcW w:w="1693" w:type="dxa"/>
            <w:shd w:val="clear" w:color="auto" w:fill="D9E2F3" w:themeFill="accent1" w:themeFillTint="33"/>
            <w:noWrap/>
            <w:hideMark/>
          </w:tcPr>
          <w:p w14:paraId="3B33FA68" w14:textId="77777777" w:rsidR="003B473A" w:rsidRPr="000E5B4D" w:rsidRDefault="003B473A" w:rsidP="000E5B4D">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2060"/>
                <w:kern w:val="0"/>
                <w:sz w:val="16"/>
                <w:szCs w:val="16"/>
                <w:lang w:eastAsia="es-CO"/>
                <w14:ligatures w14:val="none"/>
              </w:rPr>
            </w:pPr>
            <w:r w:rsidRPr="000E5B4D">
              <w:rPr>
                <w:rFonts w:eastAsia="Times New Roman" w:cs="Arial"/>
                <w:color w:val="002060"/>
                <w:kern w:val="0"/>
                <w:sz w:val="16"/>
                <w:szCs w:val="16"/>
                <w:lang w:eastAsia="es-CO"/>
                <w14:ligatures w14:val="none"/>
              </w:rPr>
              <w:t>SOBRESALIENTE</w:t>
            </w:r>
          </w:p>
        </w:tc>
        <w:tc>
          <w:tcPr>
            <w:tcW w:w="1294" w:type="dxa"/>
            <w:shd w:val="clear" w:color="auto" w:fill="D9E2F3" w:themeFill="accent1" w:themeFillTint="33"/>
            <w:noWrap/>
            <w:hideMark/>
          </w:tcPr>
          <w:p w14:paraId="541A364E" w14:textId="77777777" w:rsidR="003B473A" w:rsidRPr="000E5B4D" w:rsidRDefault="003B473A" w:rsidP="000E5B4D">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2060"/>
                <w:kern w:val="0"/>
                <w:sz w:val="16"/>
                <w:szCs w:val="16"/>
                <w:lang w:eastAsia="es-CO"/>
                <w14:ligatures w14:val="none"/>
              </w:rPr>
            </w:pPr>
            <w:r w:rsidRPr="000E5B4D">
              <w:rPr>
                <w:rFonts w:eastAsia="Times New Roman" w:cs="Arial"/>
                <w:color w:val="002060"/>
                <w:kern w:val="0"/>
                <w:sz w:val="16"/>
                <w:szCs w:val="16"/>
                <w:lang w:eastAsia="es-CO"/>
                <w14:ligatures w14:val="none"/>
              </w:rPr>
              <w:t>EN PROCESO</w:t>
            </w:r>
          </w:p>
        </w:tc>
        <w:tc>
          <w:tcPr>
            <w:tcW w:w="1745" w:type="dxa"/>
            <w:shd w:val="clear" w:color="auto" w:fill="D9E2F3" w:themeFill="accent1" w:themeFillTint="33"/>
            <w:noWrap/>
            <w:hideMark/>
          </w:tcPr>
          <w:p w14:paraId="0CA235F7" w14:textId="77777777" w:rsidR="003B473A" w:rsidRPr="000E5B4D" w:rsidRDefault="003B473A" w:rsidP="000E5B4D">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2060"/>
                <w:kern w:val="0"/>
                <w:sz w:val="16"/>
                <w:szCs w:val="16"/>
                <w:lang w:eastAsia="es-CO"/>
                <w14:ligatures w14:val="none"/>
              </w:rPr>
            </w:pPr>
            <w:r w:rsidRPr="000E5B4D">
              <w:rPr>
                <w:rFonts w:eastAsia="Times New Roman" w:cs="Arial"/>
                <w:color w:val="002060"/>
                <w:kern w:val="0"/>
                <w:sz w:val="16"/>
                <w:szCs w:val="16"/>
                <w:lang w:eastAsia="es-CO"/>
                <w14:ligatures w14:val="none"/>
              </w:rPr>
              <w:t>POR MEJORAR</w:t>
            </w:r>
          </w:p>
        </w:tc>
      </w:tr>
      <w:tr w:rsidR="003B473A" w:rsidRPr="003B473A" w14:paraId="5A98A10F" w14:textId="77777777" w:rsidTr="000E5B4D">
        <w:trPr>
          <w:trHeight w:val="1500"/>
        </w:trPr>
        <w:tc>
          <w:tcPr>
            <w:cnfStyle w:val="001000000000" w:firstRow="0" w:lastRow="0" w:firstColumn="1" w:lastColumn="0" w:oddVBand="0" w:evenVBand="0" w:oddHBand="0" w:evenHBand="0" w:firstRowFirstColumn="0" w:firstRowLastColumn="0" w:lastRowFirstColumn="0" w:lastRowLastColumn="0"/>
            <w:tcW w:w="4096" w:type="dxa"/>
            <w:noWrap/>
            <w:hideMark/>
          </w:tcPr>
          <w:p w14:paraId="15FE6D17" w14:textId="77777777" w:rsidR="003B473A" w:rsidRPr="000E5B4D" w:rsidRDefault="003B473A" w:rsidP="000E5B4D">
            <w:pPr>
              <w:spacing w:line="276" w:lineRule="auto"/>
              <w:rPr>
                <w:rFonts w:eastAsia="Times New Roman" w:cs="Arial"/>
                <w:color w:val="002060"/>
                <w:kern w:val="0"/>
                <w:sz w:val="21"/>
                <w:szCs w:val="21"/>
                <w:lang w:eastAsia="es-CO"/>
                <w14:ligatures w14:val="none"/>
              </w:rPr>
            </w:pPr>
            <w:r w:rsidRPr="000E5B4D">
              <w:rPr>
                <w:rFonts w:eastAsia="Times New Roman" w:cs="Arial"/>
                <w:color w:val="002060"/>
                <w:kern w:val="0"/>
                <w:sz w:val="21"/>
                <w:szCs w:val="21"/>
                <w:lang w:val="es-MX" w:eastAsia="es-CO"/>
                <w14:ligatures w14:val="none"/>
              </w:rPr>
              <w:t>Identifica correctamente las variables dependientes e independientes en una situación real dada y las representa correctamente en una gráfica lineal.</w:t>
            </w:r>
          </w:p>
        </w:tc>
        <w:tc>
          <w:tcPr>
            <w:tcW w:w="1693" w:type="dxa"/>
            <w:noWrap/>
            <w:hideMark/>
          </w:tcPr>
          <w:p w14:paraId="5CABD1C9" w14:textId="77777777" w:rsidR="003B473A" w:rsidRPr="000E5B4D" w:rsidRDefault="003B473A" w:rsidP="000E5B4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2060"/>
                <w:kern w:val="0"/>
                <w:sz w:val="21"/>
                <w:szCs w:val="21"/>
                <w:lang w:eastAsia="es-CO"/>
                <w14:ligatures w14:val="none"/>
              </w:rPr>
            </w:pPr>
            <w:r w:rsidRPr="000E5B4D">
              <w:rPr>
                <w:rFonts w:eastAsia="Times New Roman" w:cs="Arial"/>
                <w:color w:val="002060"/>
                <w:kern w:val="0"/>
                <w:sz w:val="21"/>
                <w:szCs w:val="21"/>
                <w:lang w:eastAsia="es-CO"/>
                <w14:ligatures w14:val="none"/>
              </w:rPr>
              <w:t> </w:t>
            </w:r>
          </w:p>
        </w:tc>
        <w:tc>
          <w:tcPr>
            <w:tcW w:w="1294" w:type="dxa"/>
            <w:noWrap/>
            <w:hideMark/>
          </w:tcPr>
          <w:p w14:paraId="469C0255" w14:textId="77777777" w:rsidR="003B473A" w:rsidRPr="000E5B4D" w:rsidRDefault="003B473A" w:rsidP="000E5B4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2060"/>
                <w:kern w:val="0"/>
                <w:sz w:val="21"/>
                <w:szCs w:val="21"/>
                <w:lang w:eastAsia="es-CO"/>
                <w14:ligatures w14:val="none"/>
              </w:rPr>
            </w:pPr>
            <w:r w:rsidRPr="000E5B4D">
              <w:rPr>
                <w:rFonts w:eastAsia="Times New Roman" w:cs="Arial"/>
                <w:color w:val="002060"/>
                <w:kern w:val="0"/>
                <w:sz w:val="21"/>
                <w:szCs w:val="21"/>
                <w:lang w:eastAsia="es-CO"/>
                <w14:ligatures w14:val="none"/>
              </w:rPr>
              <w:t> </w:t>
            </w:r>
          </w:p>
        </w:tc>
        <w:tc>
          <w:tcPr>
            <w:tcW w:w="1745" w:type="dxa"/>
            <w:noWrap/>
            <w:hideMark/>
          </w:tcPr>
          <w:p w14:paraId="6A124973" w14:textId="77777777" w:rsidR="003B473A" w:rsidRPr="003B473A" w:rsidRDefault="003B473A" w:rsidP="003B473A">
            <w:pPr>
              <w:spacing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s-CO"/>
                <w14:ligatures w14:val="none"/>
              </w:rPr>
            </w:pPr>
            <w:r w:rsidRPr="003B473A">
              <w:rPr>
                <w:rFonts w:ascii="Aptos Narrow" w:eastAsia="Times New Roman" w:hAnsi="Aptos Narrow" w:cs="Times New Roman"/>
                <w:color w:val="000000"/>
                <w:kern w:val="0"/>
                <w:lang w:eastAsia="es-CO"/>
                <w14:ligatures w14:val="none"/>
              </w:rPr>
              <w:t> </w:t>
            </w:r>
          </w:p>
        </w:tc>
      </w:tr>
      <w:tr w:rsidR="003B473A" w:rsidRPr="003B473A" w14:paraId="55ED9B3B" w14:textId="77777777" w:rsidTr="000E5B4D">
        <w:trPr>
          <w:trHeight w:val="1500"/>
        </w:trPr>
        <w:tc>
          <w:tcPr>
            <w:cnfStyle w:val="001000000000" w:firstRow="0" w:lastRow="0" w:firstColumn="1" w:lastColumn="0" w:oddVBand="0" w:evenVBand="0" w:oddHBand="0" w:evenHBand="0" w:firstRowFirstColumn="0" w:firstRowLastColumn="0" w:lastRowFirstColumn="0" w:lastRowLastColumn="0"/>
            <w:tcW w:w="4096" w:type="dxa"/>
            <w:noWrap/>
            <w:hideMark/>
          </w:tcPr>
          <w:p w14:paraId="2C67A5F3" w14:textId="77777777" w:rsidR="003B473A" w:rsidRPr="000E5B4D" w:rsidRDefault="003B473A" w:rsidP="000E5B4D">
            <w:pPr>
              <w:spacing w:line="276" w:lineRule="auto"/>
              <w:rPr>
                <w:rFonts w:eastAsia="Times New Roman" w:cs="Arial"/>
                <w:color w:val="002060"/>
                <w:kern w:val="0"/>
                <w:sz w:val="21"/>
                <w:szCs w:val="21"/>
                <w:lang w:eastAsia="es-CO"/>
                <w14:ligatures w14:val="none"/>
              </w:rPr>
            </w:pPr>
            <w:r w:rsidRPr="000E5B4D">
              <w:rPr>
                <w:rFonts w:eastAsia="Times New Roman" w:cs="Arial"/>
                <w:color w:val="002060"/>
                <w:kern w:val="0"/>
                <w:sz w:val="21"/>
                <w:szCs w:val="21"/>
                <w:lang w:val="es-MX" w:eastAsia="es-CO"/>
                <w14:ligatures w14:val="none"/>
              </w:rPr>
              <w:t>Aplica el modelo de función lineal a diferentes situaciones reales, adaptando la gráfica y la interpretación a las características de cada contexto.</w:t>
            </w:r>
          </w:p>
        </w:tc>
        <w:tc>
          <w:tcPr>
            <w:tcW w:w="1693" w:type="dxa"/>
            <w:noWrap/>
            <w:hideMark/>
          </w:tcPr>
          <w:p w14:paraId="1F562B87" w14:textId="77777777" w:rsidR="003B473A" w:rsidRPr="000E5B4D" w:rsidRDefault="003B473A" w:rsidP="000E5B4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2060"/>
                <w:kern w:val="0"/>
                <w:sz w:val="21"/>
                <w:szCs w:val="21"/>
                <w:lang w:eastAsia="es-CO"/>
                <w14:ligatures w14:val="none"/>
              </w:rPr>
            </w:pPr>
            <w:r w:rsidRPr="000E5B4D">
              <w:rPr>
                <w:rFonts w:eastAsia="Times New Roman" w:cs="Arial"/>
                <w:color w:val="002060"/>
                <w:kern w:val="0"/>
                <w:sz w:val="21"/>
                <w:szCs w:val="21"/>
                <w:lang w:eastAsia="es-CO"/>
                <w14:ligatures w14:val="none"/>
              </w:rPr>
              <w:t> </w:t>
            </w:r>
          </w:p>
        </w:tc>
        <w:tc>
          <w:tcPr>
            <w:tcW w:w="1294" w:type="dxa"/>
            <w:noWrap/>
            <w:hideMark/>
          </w:tcPr>
          <w:p w14:paraId="47D0A220" w14:textId="77777777" w:rsidR="003B473A" w:rsidRPr="000E5B4D" w:rsidRDefault="003B473A" w:rsidP="000E5B4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2060"/>
                <w:kern w:val="0"/>
                <w:sz w:val="21"/>
                <w:szCs w:val="21"/>
                <w:lang w:eastAsia="es-CO"/>
                <w14:ligatures w14:val="none"/>
              </w:rPr>
            </w:pPr>
            <w:r w:rsidRPr="000E5B4D">
              <w:rPr>
                <w:rFonts w:eastAsia="Times New Roman" w:cs="Arial"/>
                <w:color w:val="002060"/>
                <w:kern w:val="0"/>
                <w:sz w:val="21"/>
                <w:szCs w:val="21"/>
                <w:lang w:eastAsia="es-CO"/>
                <w14:ligatures w14:val="none"/>
              </w:rPr>
              <w:t> </w:t>
            </w:r>
          </w:p>
        </w:tc>
        <w:tc>
          <w:tcPr>
            <w:tcW w:w="1745" w:type="dxa"/>
            <w:noWrap/>
            <w:hideMark/>
          </w:tcPr>
          <w:p w14:paraId="29E8756D" w14:textId="77777777" w:rsidR="003B473A" w:rsidRPr="003B473A" w:rsidRDefault="003B473A" w:rsidP="003B473A">
            <w:pPr>
              <w:spacing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s-CO"/>
                <w14:ligatures w14:val="none"/>
              </w:rPr>
            </w:pPr>
            <w:r w:rsidRPr="003B473A">
              <w:rPr>
                <w:rFonts w:ascii="Aptos Narrow" w:eastAsia="Times New Roman" w:hAnsi="Aptos Narrow" w:cs="Times New Roman"/>
                <w:color w:val="000000"/>
                <w:kern w:val="0"/>
                <w:lang w:eastAsia="es-CO"/>
                <w14:ligatures w14:val="none"/>
              </w:rPr>
              <w:t> </w:t>
            </w:r>
          </w:p>
        </w:tc>
      </w:tr>
      <w:tr w:rsidR="003B473A" w:rsidRPr="003B473A" w14:paraId="4B0E962B" w14:textId="77777777" w:rsidTr="000E5B4D">
        <w:trPr>
          <w:trHeight w:val="1800"/>
        </w:trPr>
        <w:tc>
          <w:tcPr>
            <w:cnfStyle w:val="001000000000" w:firstRow="0" w:lastRow="0" w:firstColumn="1" w:lastColumn="0" w:oddVBand="0" w:evenVBand="0" w:oddHBand="0" w:evenHBand="0" w:firstRowFirstColumn="0" w:firstRowLastColumn="0" w:lastRowFirstColumn="0" w:lastRowLastColumn="0"/>
            <w:tcW w:w="4096" w:type="dxa"/>
            <w:noWrap/>
            <w:hideMark/>
          </w:tcPr>
          <w:p w14:paraId="17690EF6" w14:textId="77777777" w:rsidR="003B473A" w:rsidRPr="000E5B4D" w:rsidRDefault="003B473A" w:rsidP="000E5B4D">
            <w:pPr>
              <w:spacing w:line="276" w:lineRule="auto"/>
              <w:rPr>
                <w:rFonts w:eastAsia="Times New Roman" w:cs="Arial"/>
                <w:color w:val="002060"/>
                <w:kern w:val="0"/>
                <w:sz w:val="21"/>
                <w:szCs w:val="21"/>
                <w:lang w:eastAsia="es-CO"/>
                <w14:ligatures w14:val="none"/>
              </w:rPr>
            </w:pPr>
            <w:r w:rsidRPr="000E5B4D">
              <w:rPr>
                <w:rFonts w:eastAsia="Times New Roman" w:cs="Arial"/>
                <w:color w:val="002060"/>
                <w:kern w:val="0"/>
                <w:sz w:val="21"/>
                <w:szCs w:val="21"/>
                <w:lang w:val="es-MX" w:eastAsia="es-CO"/>
                <w14:ligatures w14:val="none"/>
              </w:rPr>
              <w:t>Realiza correctamente procesos operacionales y herramientas tecnológicas seleccionadas para ingresar datos, construir gráficas y realizar análisis de situaciones reales.</w:t>
            </w:r>
          </w:p>
        </w:tc>
        <w:tc>
          <w:tcPr>
            <w:tcW w:w="1693" w:type="dxa"/>
            <w:noWrap/>
            <w:hideMark/>
          </w:tcPr>
          <w:p w14:paraId="346FB5C1" w14:textId="77777777" w:rsidR="003B473A" w:rsidRPr="000E5B4D" w:rsidRDefault="003B473A" w:rsidP="000E5B4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2060"/>
                <w:kern w:val="0"/>
                <w:sz w:val="21"/>
                <w:szCs w:val="21"/>
                <w:lang w:eastAsia="es-CO"/>
                <w14:ligatures w14:val="none"/>
              </w:rPr>
            </w:pPr>
            <w:r w:rsidRPr="000E5B4D">
              <w:rPr>
                <w:rFonts w:eastAsia="Times New Roman" w:cs="Arial"/>
                <w:color w:val="002060"/>
                <w:kern w:val="0"/>
                <w:sz w:val="21"/>
                <w:szCs w:val="21"/>
                <w:lang w:eastAsia="es-CO"/>
                <w14:ligatures w14:val="none"/>
              </w:rPr>
              <w:t> </w:t>
            </w:r>
          </w:p>
        </w:tc>
        <w:tc>
          <w:tcPr>
            <w:tcW w:w="1294" w:type="dxa"/>
            <w:noWrap/>
            <w:hideMark/>
          </w:tcPr>
          <w:p w14:paraId="3C9C8468" w14:textId="77777777" w:rsidR="003B473A" w:rsidRPr="000E5B4D" w:rsidRDefault="003B473A" w:rsidP="000E5B4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2060"/>
                <w:kern w:val="0"/>
                <w:sz w:val="21"/>
                <w:szCs w:val="21"/>
                <w:lang w:eastAsia="es-CO"/>
                <w14:ligatures w14:val="none"/>
              </w:rPr>
            </w:pPr>
            <w:r w:rsidRPr="000E5B4D">
              <w:rPr>
                <w:rFonts w:eastAsia="Times New Roman" w:cs="Arial"/>
                <w:color w:val="002060"/>
                <w:kern w:val="0"/>
                <w:sz w:val="21"/>
                <w:szCs w:val="21"/>
                <w:lang w:eastAsia="es-CO"/>
                <w14:ligatures w14:val="none"/>
              </w:rPr>
              <w:t> </w:t>
            </w:r>
          </w:p>
        </w:tc>
        <w:tc>
          <w:tcPr>
            <w:tcW w:w="1745" w:type="dxa"/>
            <w:noWrap/>
            <w:hideMark/>
          </w:tcPr>
          <w:p w14:paraId="5B9054B5" w14:textId="77777777" w:rsidR="003B473A" w:rsidRPr="003B473A" w:rsidRDefault="003B473A" w:rsidP="003B473A">
            <w:pPr>
              <w:spacing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s-CO"/>
                <w14:ligatures w14:val="none"/>
              </w:rPr>
            </w:pPr>
            <w:r w:rsidRPr="003B473A">
              <w:rPr>
                <w:rFonts w:ascii="Aptos Narrow" w:eastAsia="Times New Roman" w:hAnsi="Aptos Narrow" w:cs="Times New Roman"/>
                <w:color w:val="000000"/>
                <w:kern w:val="0"/>
                <w:lang w:eastAsia="es-CO"/>
                <w14:ligatures w14:val="none"/>
              </w:rPr>
              <w:t> </w:t>
            </w:r>
          </w:p>
        </w:tc>
      </w:tr>
      <w:tr w:rsidR="003B473A" w:rsidRPr="003B473A" w14:paraId="3657941D" w14:textId="77777777" w:rsidTr="000E5B4D">
        <w:trPr>
          <w:trHeight w:val="1800"/>
        </w:trPr>
        <w:tc>
          <w:tcPr>
            <w:cnfStyle w:val="001000000000" w:firstRow="0" w:lastRow="0" w:firstColumn="1" w:lastColumn="0" w:oddVBand="0" w:evenVBand="0" w:oddHBand="0" w:evenHBand="0" w:firstRowFirstColumn="0" w:firstRowLastColumn="0" w:lastRowFirstColumn="0" w:lastRowLastColumn="0"/>
            <w:tcW w:w="4096" w:type="dxa"/>
            <w:noWrap/>
            <w:hideMark/>
          </w:tcPr>
          <w:p w14:paraId="09A3D77A" w14:textId="77777777" w:rsidR="003B473A" w:rsidRPr="000E5B4D" w:rsidRDefault="003B473A" w:rsidP="000E5B4D">
            <w:pPr>
              <w:spacing w:line="276" w:lineRule="auto"/>
              <w:rPr>
                <w:rFonts w:eastAsia="Times New Roman" w:cs="Arial"/>
                <w:color w:val="002060"/>
                <w:kern w:val="0"/>
                <w:sz w:val="21"/>
                <w:szCs w:val="21"/>
                <w:lang w:eastAsia="es-CO"/>
                <w14:ligatures w14:val="none"/>
              </w:rPr>
            </w:pPr>
            <w:r w:rsidRPr="000E5B4D">
              <w:rPr>
                <w:rFonts w:eastAsia="Times New Roman" w:cs="Arial"/>
                <w:color w:val="002060"/>
                <w:kern w:val="0"/>
                <w:sz w:val="21"/>
                <w:szCs w:val="21"/>
                <w:lang w:val="es-MX" w:eastAsia="es-CO"/>
                <w14:ligatures w14:val="none"/>
              </w:rPr>
              <w:lastRenderedPageBreak/>
              <w:t>Utiliza un lenguaje matemático preciso para describir las características de la función lineal (pendiente, intercepto, dominio, rango) y explicar cómo la gráfica representa la situación real.</w:t>
            </w:r>
          </w:p>
        </w:tc>
        <w:tc>
          <w:tcPr>
            <w:tcW w:w="1693" w:type="dxa"/>
            <w:noWrap/>
            <w:hideMark/>
          </w:tcPr>
          <w:p w14:paraId="6D8E0D5A" w14:textId="77777777" w:rsidR="003B473A" w:rsidRPr="000E5B4D" w:rsidRDefault="003B473A" w:rsidP="000E5B4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2060"/>
                <w:kern w:val="0"/>
                <w:sz w:val="21"/>
                <w:szCs w:val="21"/>
                <w:lang w:eastAsia="es-CO"/>
                <w14:ligatures w14:val="none"/>
              </w:rPr>
            </w:pPr>
            <w:r w:rsidRPr="000E5B4D">
              <w:rPr>
                <w:rFonts w:eastAsia="Times New Roman" w:cs="Arial"/>
                <w:color w:val="002060"/>
                <w:kern w:val="0"/>
                <w:sz w:val="21"/>
                <w:szCs w:val="21"/>
                <w:lang w:eastAsia="es-CO"/>
                <w14:ligatures w14:val="none"/>
              </w:rPr>
              <w:t> </w:t>
            </w:r>
          </w:p>
        </w:tc>
        <w:tc>
          <w:tcPr>
            <w:tcW w:w="1294" w:type="dxa"/>
            <w:noWrap/>
            <w:hideMark/>
          </w:tcPr>
          <w:p w14:paraId="7DA33213" w14:textId="77777777" w:rsidR="003B473A" w:rsidRPr="000E5B4D" w:rsidRDefault="003B473A" w:rsidP="000E5B4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2060"/>
                <w:kern w:val="0"/>
                <w:sz w:val="21"/>
                <w:szCs w:val="21"/>
                <w:lang w:eastAsia="es-CO"/>
                <w14:ligatures w14:val="none"/>
              </w:rPr>
            </w:pPr>
            <w:r w:rsidRPr="000E5B4D">
              <w:rPr>
                <w:rFonts w:eastAsia="Times New Roman" w:cs="Arial"/>
                <w:color w:val="002060"/>
                <w:kern w:val="0"/>
                <w:sz w:val="21"/>
                <w:szCs w:val="21"/>
                <w:lang w:eastAsia="es-CO"/>
                <w14:ligatures w14:val="none"/>
              </w:rPr>
              <w:t> </w:t>
            </w:r>
          </w:p>
        </w:tc>
        <w:tc>
          <w:tcPr>
            <w:tcW w:w="1745" w:type="dxa"/>
            <w:noWrap/>
            <w:hideMark/>
          </w:tcPr>
          <w:p w14:paraId="78C4F0D2" w14:textId="77777777" w:rsidR="003B473A" w:rsidRPr="003B473A" w:rsidRDefault="003B473A" w:rsidP="003B473A">
            <w:pPr>
              <w:spacing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s-CO"/>
                <w14:ligatures w14:val="none"/>
              </w:rPr>
            </w:pPr>
            <w:r w:rsidRPr="003B473A">
              <w:rPr>
                <w:rFonts w:ascii="Aptos Narrow" w:eastAsia="Times New Roman" w:hAnsi="Aptos Narrow" w:cs="Times New Roman"/>
                <w:color w:val="000000"/>
                <w:kern w:val="0"/>
                <w:lang w:eastAsia="es-CO"/>
                <w14:ligatures w14:val="none"/>
              </w:rPr>
              <w:t> </w:t>
            </w:r>
          </w:p>
        </w:tc>
      </w:tr>
      <w:tr w:rsidR="003B473A" w:rsidRPr="003B473A" w14:paraId="29DD3A79" w14:textId="77777777" w:rsidTr="000E5B4D">
        <w:trPr>
          <w:trHeight w:val="1200"/>
        </w:trPr>
        <w:tc>
          <w:tcPr>
            <w:cnfStyle w:val="001000000000" w:firstRow="0" w:lastRow="0" w:firstColumn="1" w:lastColumn="0" w:oddVBand="0" w:evenVBand="0" w:oddHBand="0" w:evenHBand="0" w:firstRowFirstColumn="0" w:firstRowLastColumn="0" w:lastRowFirstColumn="0" w:lastRowLastColumn="0"/>
            <w:tcW w:w="4096" w:type="dxa"/>
            <w:noWrap/>
            <w:hideMark/>
          </w:tcPr>
          <w:p w14:paraId="58D9DEB2" w14:textId="77777777" w:rsidR="003B473A" w:rsidRPr="000E5B4D" w:rsidRDefault="003B473A" w:rsidP="000E5B4D">
            <w:pPr>
              <w:spacing w:line="276" w:lineRule="auto"/>
              <w:rPr>
                <w:rFonts w:eastAsia="Times New Roman" w:cs="Arial"/>
                <w:color w:val="002060"/>
                <w:kern w:val="0"/>
                <w:sz w:val="21"/>
                <w:szCs w:val="21"/>
                <w:lang w:eastAsia="es-CO"/>
                <w14:ligatures w14:val="none"/>
              </w:rPr>
            </w:pPr>
            <w:r w:rsidRPr="000E5B4D">
              <w:rPr>
                <w:rFonts w:eastAsia="Times New Roman" w:cs="Arial"/>
                <w:color w:val="002060"/>
                <w:kern w:val="0"/>
                <w:sz w:val="21"/>
                <w:szCs w:val="21"/>
                <w:lang w:val="es-MX" w:eastAsia="es-CO"/>
                <w14:ligatures w14:val="none"/>
              </w:rPr>
              <w:t>Valora el trabajo en equipo, respetando las opiniones de los demás y comunicando sus ideas de forma clara y concisa.</w:t>
            </w:r>
          </w:p>
        </w:tc>
        <w:tc>
          <w:tcPr>
            <w:tcW w:w="1693" w:type="dxa"/>
            <w:noWrap/>
            <w:hideMark/>
          </w:tcPr>
          <w:p w14:paraId="39413B6A" w14:textId="77777777" w:rsidR="003B473A" w:rsidRPr="000E5B4D" w:rsidRDefault="003B473A" w:rsidP="000E5B4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2060"/>
                <w:kern w:val="0"/>
                <w:sz w:val="21"/>
                <w:szCs w:val="21"/>
                <w:lang w:eastAsia="es-CO"/>
                <w14:ligatures w14:val="none"/>
              </w:rPr>
            </w:pPr>
            <w:r w:rsidRPr="000E5B4D">
              <w:rPr>
                <w:rFonts w:eastAsia="Times New Roman" w:cs="Arial"/>
                <w:color w:val="002060"/>
                <w:kern w:val="0"/>
                <w:sz w:val="21"/>
                <w:szCs w:val="21"/>
                <w:lang w:eastAsia="es-CO"/>
                <w14:ligatures w14:val="none"/>
              </w:rPr>
              <w:t> </w:t>
            </w:r>
          </w:p>
        </w:tc>
        <w:tc>
          <w:tcPr>
            <w:tcW w:w="1294" w:type="dxa"/>
            <w:noWrap/>
            <w:hideMark/>
          </w:tcPr>
          <w:p w14:paraId="169128CD" w14:textId="77777777" w:rsidR="003B473A" w:rsidRPr="000E5B4D" w:rsidRDefault="003B473A" w:rsidP="000E5B4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2060"/>
                <w:kern w:val="0"/>
                <w:sz w:val="21"/>
                <w:szCs w:val="21"/>
                <w:lang w:eastAsia="es-CO"/>
                <w14:ligatures w14:val="none"/>
              </w:rPr>
            </w:pPr>
            <w:r w:rsidRPr="000E5B4D">
              <w:rPr>
                <w:rFonts w:eastAsia="Times New Roman" w:cs="Arial"/>
                <w:color w:val="002060"/>
                <w:kern w:val="0"/>
                <w:sz w:val="21"/>
                <w:szCs w:val="21"/>
                <w:lang w:eastAsia="es-CO"/>
                <w14:ligatures w14:val="none"/>
              </w:rPr>
              <w:t> </w:t>
            </w:r>
          </w:p>
        </w:tc>
        <w:tc>
          <w:tcPr>
            <w:tcW w:w="1745" w:type="dxa"/>
            <w:noWrap/>
            <w:hideMark/>
          </w:tcPr>
          <w:p w14:paraId="59D70B66" w14:textId="77777777" w:rsidR="003B473A" w:rsidRPr="003B473A" w:rsidRDefault="003B473A" w:rsidP="003B473A">
            <w:pPr>
              <w:spacing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s-CO"/>
                <w14:ligatures w14:val="none"/>
              </w:rPr>
            </w:pPr>
            <w:r w:rsidRPr="003B473A">
              <w:rPr>
                <w:rFonts w:ascii="Aptos Narrow" w:eastAsia="Times New Roman" w:hAnsi="Aptos Narrow" w:cs="Times New Roman"/>
                <w:color w:val="000000"/>
                <w:kern w:val="0"/>
                <w:lang w:eastAsia="es-CO"/>
                <w14:ligatures w14:val="none"/>
              </w:rPr>
              <w:t> </w:t>
            </w:r>
          </w:p>
        </w:tc>
      </w:tr>
      <w:tr w:rsidR="003B473A" w:rsidRPr="003B473A" w14:paraId="75A43B51" w14:textId="77777777" w:rsidTr="000E5B4D">
        <w:trPr>
          <w:trHeight w:val="915"/>
        </w:trPr>
        <w:tc>
          <w:tcPr>
            <w:cnfStyle w:val="001000000000" w:firstRow="0" w:lastRow="0" w:firstColumn="1" w:lastColumn="0" w:oddVBand="0" w:evenVBand="0" w:oddHBand="0" w:evenHBand="0" w:firstRowFirstColumn="0" w:firstRowLastColumn="0" w:lastRowFirstColumn="0" w:lastRowLastColumn="0"/>
            <w:tcW w:w="4096" w:type="dxa"/>
            <w:noWrap/>
            <w:hideMark/>
          </w:tcPr>
          <w:p w14:paraId="2718F572" w14:textId="77777777" w:rsidR="003B473A" w:rsidRPr="000E5B4D" w:rsidRDefault="003B473A" w:rsidP="000E5B4D">
            <w:pPr>
              <w:spacing w:line="276" w:lineRule="auto"/>
              <w:rPr>
                <w:rFonts w:eastAsia="Times New Roman" w:cs="Arial"/>
                <w:color w:val="002060"/>
                <w:kern w:val="0"/>
                <w:sz w:val="21"/>
                <w:szCs w:val="21"/>
                <w:lang w:eastAsia="es-CO"/>
                <w14:ligatures w14:val="none"/>
              </w:rPr>
            </w:pPr>
            <w:r w:rsidRPr="000E5B4D">
              <w:rPr>
                <w:rFonts w:eastAsia="Times New Roman" w:cs="Arial"/>
                <w:color w:val="002060"/>
                <w:kern w:val="0"/>
                <w:sz w:val="21"/>
                <w:szCs w:val="21"/>
                <w:lang w:eastAsia="es-CO"/>
                <w14:ligatures w14:val="none"/>
              </w:rPr>
              <w:t>Respeta las opiniones de los demás y comunicando sus ideas de forma clara y concisa.</w:t>
            </w:r>
          </w:p>
        </w:tc>
        <w:tc>
          <w:tcPr>
            <w:tcW w:w="1693" w:type="dxa"/>
            <w:noWrap/>
            <w:hideMark/>
          </w:tcPr>
          <w:p w14:paraId="038CE6D1" w14:textId="77777777" w:rsidR="003B473A" w:rsidRPr="000E5B4D" w:rsidRDefault="003B473A" w:rsidP="000E5B4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2060"/>
                <w:kern w:val="0"/>
                <w:sz w:val="21"/>
                <w:szCs w:val="21"/>
                <w:lang w:eastAsia="es-CO"/>
                <w14:ligatures w14:val="none"/>
              </w:rPr>
            </w:pPr>
            <w:r w:rsidRPr="000E5B4D">
              <w:rPr>
                <w:rFonts w:eastAsia="Times New Roman" w:cs="Arial"/>
                <w:color w:val="002060"/>
                <w:kern w:val="0"/>
                <w:sz w:val="21"/>
                <w:szCs w:val="21"/>
                <w:lang w:eastAsia="es-CO"/>
                <w14:ligatures w14:val="none"/>
              </w:rPr>
              <w:t> </w:t>
            </w:r>
          </w:p>
        </w:tc>
        <w:tc>
          <w:tcPr>
            <w:tcW w:w="1294" w:type="dxa"/>
            <w:noWrap/>
            <w:hideMark/>
          </w:tcPr>
          <w:p w14:paraId="4F7F8F94" w14:textId="77777777" w:rsidR="003B473A" w:rsidRPr="000E5B4D" w:rsidRDefault="003B473A" w:rsidP="000E5B4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2060"/>
                <w:kern w:val="0"/>
                <w:sz w:val="21"/>
                <w:szCs w:val="21"/>
                <w:lang w:eastAsia="es-CO"/>
                <w14:ligatures w14:val="none"/>
              </w:rPr>
            </w:pPr>
            <w:r w:rsidRPr="000E5B4D">
              <w:rPr>
                <w:rFonts w:eastAsia="Times New Roman" w:cs="Arial"/>
                <w:color w:val="002060"/>
                <w:kern w:val="0"/>
                <w:sz w:val="21"/>
                <w:szCs w:val="21"/>
                <w:lang w:eastAsia="es-CO"/>
                <w14:ligatures w14:val="none"/>
              </w:rPr>
              <w:t> </w:t>
            </w:r>
          </w:p>
        </w:tc>
        <w:tc>
          <w:tcPr>
            <w:tcW w:w="1745" w:type="dxa"/>
            <w:noWrap/>
            <w:hideMark/>
          </w:tcPr>
          <w:p w14:paraId="6BB40EAF" w14:textId="77777777" w:rsidR="003B473A" w:rsidRPr="003B473A" w:rsidRDefault="003B473A" w:rsidP="003B473A">
            <w:pPr>
              <w:spacing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lang w:eastAsia="es-CO"/>
                <w14:ligatures w14:val="none"/>
              </w:rPr>
            </w:pPr>
            <w:r w:rsidRPr="003B473A">
              <w:rPr>
                <w:rFonts w:ascii="Aptos Narrow" w:eastAsia="Times New Roman" w:hAnsi="Aptos Narrow" w:cs="Times New Roman"/>
                <w:color w:val="000000"/>
                <w:kern w:val="0"/>
                <w:lang w:eastAsia="es-CO"/>
                <w14:ligatures w14:val="none"/>
              </w:rPr>
              <w:t> </w:t>
            </w:r>
          </w:p>
        </w:tc>
      </w:tr>
    </w:tbl>
    <w:p w14:paraId="0EBB9F37" w14:textId="77777777" w:rsidR="00B5627E" w:rsidRPr="00E12799" w:rsidRDefault="00B5627E" w:rsidP="00E12799">
      <w:pPr>
        <w:spacing w:after="0"/>
        <w:jc w:val="both"/>
        <w:rPr>
          <w:rFonts w:ascii="Aptos" w:hAnsi="Aptos" w:cstheme="minorHAnsi"/>
        </w:rPr>
      </w:pPr>
    </w:p>
    <w:p w14:paraId="5561C0AE" w14:textId="2AECE3C8" w:rsidR="00E70257" w:rsidRDefault="003B473A" w:rsidP="00385996">
      <w:pPr>
        <w:pStyle w:val="E08IzqnegrillayK"/>
      </w:pPr>
      <w:bookmarkStart w:id="8" w:name="_Hlk179823802"/>
      <w:bookmarkEnd w:id="7"/>
      <w:r w:rsidRPr="00E70257">
        <w:t>Actividad Metacognitiva</w:t>
      </w:r>
    </w:p>
    <w:p w14:paraId="12F20255" w14:textId="0EB874B3" w:rsidR="003B473A" w:rsidRPr="00E70257" w:rsidRDefault="003B473A" w:rsidP="00E70257">
      <w:pPr>
        <w:pStyle w:val="E08IzqnegrillayK"/>
      </w:pPr>
      <w:r w:rsidRPr="00E70257">
        <w:t>Reflexiono sobre mi aprendizaje</w:t>
      </w:r>
    </w:p>
    <w:p w14:paraId="44EB7CEC" w14:textId="77777777" w:rsidR="003B473A" w:rsidRPr="009F5993" w:rsidRDefault="003B473A" w:rsidP="003B473A">
      <w:r w:rsidRPr="009F5993">
        <w:t>Cada estudiante responderá de manera individual las siguientes preguntas:</w:t>
      </w:r>
    </w:p>
    <w:p w14:paraId="19243B69" w14:textId="77777777" w:rsidR="003B473A" w:rsidRPr="009F5993" w:rsidRDefault="003B473A" w:rsidP="000130EC">
      <w:pPr>
        <w:numPr>
          <w:ilvl w:val="0"/>
          <w:numId w:val="9"/>
        </w:numPr>
        <w:spacing w:after="0"/>
        <w:ind w:left="1418" w:hanging="709"/>
        <w:jc w:val="both"/>
      </w:pPr>
      <w:r w:rsidRPr="009F5993">
        <w:t>¿Qué aspectos de la unidad considero que dominé mejor? ¿Por qué?</w:t>
      </w:r>
    </w:p>
    <w:p w14:paraId="1E07DE2C" w14:textId="77777777" w:rsidR="003B473A" w:rsidRPr="009F5993" w:rsidRDefault="003B473A" w:rsidP="000130EC">
      <w:pPr>
        <w:numPr>
          <w:ilvl w:val="0"/>
          <w:numId w:val="9"/>
        </w:numPr>
        <w:spacing w:after="0"/>
        <w:ind w:left="1418" w:hanging="709"/>
        <w:jc w:val="both"/>
      </w:pPr>
      <w:r w:rsidRPr="009F5993">
        <w:t>¿En qué temas tuve más dificultades? ¿Qué puedo hacer para mejorar?</w:t>
      </w:r>
    </w:p>
    <w:p w14:paraId="2EE30C36" w14:textId="77777777" w:rsidR="003B473A" w:rsidRPr="009F5993" w:rsidRDefault="003B473A" w:rsidP="000130EC">
      <w:pPr>
        <w:numPr>
          <w:ilvl w:val="0"/>
          <w:numId w:val="9"/>
        </w:numPr>
        <w:tabs>
          <w:tab w:val="clear" w:pos="720"/>
        </w:tabs>
        <w:spacing w:after="0"/>
        <w:ind w:left="1418" w:hanging="709"/>
        <w:jc w:val="both"/>
      </w:pPr>
      <w:r w:rsidRPr="009F5993">
        <w:t>¿Cómo me sentí trabajando con GeoGebra? ¿Qué nuevas habilidades      adquirí?</w:t>
      </w:r>
    </w:p>
    <w:p w14:paraId="57583F5E" w14:textId="77777777" w:rsidR="003B473A" w:rsidRPr="009F5993" w:rsidRDefault="003B473A" w:rsidP="000130EC">
      <w:pPr>
        <w:numPr>
          <w:ilvl w:val="0"/>
          <w:numId w:val="9"/>
        </w:numPr>
        <w:spacing w:after="0"/>
        <w:ind w:left="1418" w:hanging="709"/>
        <w:jc w:val="both"/>
      </w:pPr>
      <w:r w:rsidRPr="009F5993">
        <w:t>¿Cómo relacioné los conceptos de función, dominio y rango, con los problemas reales del cambio climático?</w:t>
      </w:r>
    </w:p>
    <w:p w14:paraId="6F83EB7D" w14:textId="77777777" w:rsidR="003B473A" w:rsidRPr="009F5993" w:rsidRDefault="003B473A" w:rsidP="000130EC">
      <w:pPr>
        <w:numPr>
          <w:ilvl w:val="0"/>
          <w:numId w:val="9"/>
        </w:numPr>
        <w:spacing w:after="0"/>
        <w:ind w:left="1418" w:hanging="709"/>
        <w:jc w:val="both"/>
      </w:pPr>
      <w:r w:rsidRPr="009F5993">
        <w:t>¿Qué estrategias de estudio utilicé y cuáles resultaron más efectivas?</w:t>
      </w:r>
    </w:p>
    <w:p w14:paraId="32EDFB4B" w14:textId="77777777" w:rsidR="003B473A" w:rsidRPr="009F5993" w:rsidRDefault="003B473A" w:rsidP="000130EC">
      <w:pPr>
        <w:numPr>
          <w:ilvl w:val="0"/>
          <w:numId w:val="9"/>
        </w:numPr>
        <w:spacing w:after="0"/>
        <w:ind w:left="1418" w:hanging="709"/>
        <w:jc w:val="both"/>
      </w:pPr>
      <w:r w:rsidRPr="009F5993">
        <w:t>¿Qué preguntas me quedaron sin resolver?</w:t>
      </w:r>
    </w:p>
    <w:p w14:paraId="370E18CC" w14:textId="77777777" w:rsidR="00E70257" w:rsidRDefault="00E70257" w:rsidP="00E70257">
      <w:pPr>
        <w:pStyle w:val="E05Parrafosangria"/>
      </w:pPr>
    </w:p>
    <w:p w14:paraId="6ECE40D6" w14:textId="2229C242" w:rsidR="003B473A" w:rsidRPr="009F5993" w:rsidRDefault="003B473A" w:rsidP="00E70257">
      <w:pPr>
        <w:pStyle w:val="E05Parrafosangria"/>
      </w:pPr>
      <w:r w:rsidRPr="009F5993">
        <w:t>Elaboración de un plan de acción: Cada estudiante elaborará un plan de acción personal para abordar las dificultades identificadas y consolidar los conocimientos adquiridos. Este plan puede incluir:</w:t>
      </w:r>
    </w:p>
    <w:p w14:paraId="799A54B7" w14:textId="77777777" w:rsidR="003B473A" w:rsidRPr="009F5993" w:rsidRDefault="003B473A" w:rsidP="000130EC">
      <w:pPr>
        <w:pStyle w:val="E09Parrafolista"/>
        <w:numPr>
          <w:ilvl w:val="0"/>
          <w:numId w:val="23"/>
        </w:numPr>
        <w:ind w:left="1135" w:hanging="284"/>
      </w:pPr>
      <w:r w:rsidRPr="009F5993">
        <w:t>Consultar a un compañero o al profesor.</w:t>
      </w:r>
    </w:p>
    <w:p w14:paraId="30B0DDCD" w14:textId="77777777" w:rsidR="003B473A" w:rsidRPr="009F5993" w:rsidRDefault="003B473A" w:rsidP="000130EC">
      <w:pPr>
        <w:pStyle w:val="E09Parrafolista"/>
        <w:numPr>
          <w:ilvl w:val="0"/>
          <w:numId w:val="23"/>
        </w:numPr>
        <w:ind w:left="1135" w:hanging="284"/>
      </w:pPr>
      <w:r w:rsidRPr="009F5993">
        <w:t>Buscar información adicional en libros o en internet.</w:t>
      </w:r>
    </w:p>
    <w:p w14:paraId="0C39DBEA" w14:textId="77777777" w:rsidR="003B473A" w:rsidRPr="009F5993" w:rsidRDefault="003B473A" w:rsidP="000130EC">
      <w:pPr>
        <w:pStyle w:val="E09Parrafolista"/>
        <w:numPr>
          <w:ilvl w:val="0"/>
          <w:numId w:val="23"/>
        </w:numPr>
        <w:ind w:left="1135" w:hanging="284"/>
      </w:pPr>
      <w:r w:rsidRPr="009F5993">
        <w:t>Realizar ejercicios complementarios.</w:t>
      </w:r>
    </w:p>
    <w:p w14:paraId="76263F5C" w14:textId="1FEFF6DA" w:rsidR="00E70257" w:rsidRPr="00385996" w:rsidRDefault="003B473A" w:rsidP="000130EC">
      <w:pPr>
        <w:pStyle w:val="E09Parrafolista"/>
        <w:numPr>
          <w:ilvl w:val="0"/>
          <w:numId w:val="23"/>
        </w:numPr>
        <w:ind w:left="1135" w:hanging="284"/>
      </w:pPr>
      <w:r w:rsidRPr="009F5993">
        <w:lastRenderedPageBreak/>
        <w:t>Participar en grupos de estudio.</w:t>
      </w:r>
      <w:bookmarkEnd w:id="8"/>
    </w:p>
    <w:p w14:paraId="6F784FFC" w14:textId="77777777" w:rsidR="000E5B4D" w:rsidRDefault="000E5B4D" w:rsidP="00385996">
      <w:pPr>
        <w:pStyle w:val="E08IzqnegrillayK"/>
      </w:pPr>
    </w:p>
    <w:p w14:paraId="5D6FF15C" w14:textId="21770E9D" w:rsidR="007F7C14" w:rsidRPr="00385996" w:rsidRDefault="00783039" w:rsidP="00385996">
      <w:pPr>
        <w:pStyle w:val="E08IzqnegrillayK"/>
      </w:pPr>
      <w:r w:rsidRPr="00E70257">
        <w:t>Recursos Complementarios</w:t>
      </w:r>
    </w:p>
    <w:p w14:paraId="50974CD2" w14:textId="452CA983" w:rsidR="00960F33" w:rsidRDefault="00000000" w:rsidP="00E70257">
      <w:pPr>
        <w:pStyle w:val="E06Parrafonormal"/>
        <w:ind w:left="0" w:firstLine="0"/>
        <w:rPr>
          <w:rFonts w:ascii="Aptos" w:hAnsi="Aptos" w:cstheme="minorHAnsi"/>
        </w:rPr>
      </w:pPr>
      <w:hyperlink r:id="rId46" w:history="1">
        <w:r w:rsidR="007F7C14" w:rsidRPr="007F7C14">
          <w:rPr>
            <w:rStyle w:val="Hipervnculo"/>
            <w:rFonts w:ascii="Aptos" w:hAnsi="Aptos" w:cstheme="minorHAnsi"/>
          </w:rPr>
          <w:t xml:space="preserve">Khanacademy. </w:t>
        </w:r>
      </w:hyperlink>
      <w:r w:rsidR="007F7C14">
        <w:rPr>
          <w:rFonts w:ascii="Aptos" w:hAnsi="Aptos" w:cstheme="minorHAnsi"/>
        </w:rPr>
        <w:t xml:space="preserve"> Este recurso brinda videos, explicaciones y ejercicios para que los estudiantes repasen y profundicen en sus conocimientos,</w:t>
      </w:r>
    </w:p>
    <w:p w14:paraId="3EFB9A1B" w14:textId="7A25E965" w:rsidR="00960F33" w:rsidRDefault="00000000" w:rsidP="00E70257">
      <w:pPr>
        <w:pStyle w:val="E06Parrafonormal"/>
        <w:ind w:left="0" w:firstLine="0"/>
      </w:pPr>
      <w:hyperlink r:id="rId47" w:history="1">
        <w:r w:rsidR="00960F33" w:rsidRPr="00DD5019">
          <w:rPr>
            <w:rStyle w:val="Hipervnculo"/>
            <w:rFonts w:ascii="Aptos" w:hAnsi="Aptos" w:cstheme="minorHAnsi"/>
            <w:color w:val="2E74B5" w:themeColor="accent5" w:themeShade="BF"/>
          </w:rPr>
          <w:t>PruébaT</w:t>
        </w:r>
      </w:hyperlink>
      <w:r w:rsidR="00960F33" w:rsidRPr="00DD5019">
        <w:rPr>
          <w:color w:val="5B9BD5" w:themeColor="accent5"/>
        </w:rPr>
        <w:t xml:space="preserve"> </w:t>
      </w:r>
      <w:r w:rsidR="00960F33" w:rsidRPr="00DD5019">
        <w:t> </w:t>
      </w:r>
      <w:r w:rsidR="007F7C14" w:rsidRPr="00E70257">
        <w:t>P</w:t>
      </w:r>
      <w:r w:rsidR="00960F33" w:rsidRPr="00E70257">
        <w:t>lataforma</w:t>
      </w:r>
      <w:r w:rsidR="00960F33" w:rsidRPr="00DD5019">
        <w:t xml:space="preserve"> educativa en línea desarrollada por la Fundación Carlos Slim, cuyo objetivo es brindar de manera gratuita, experiencias de aprendizaje con el fin de ofrecer y fortalecer </w:t>
      </w:r>
      <w:r w:rsidR="00960F33" w:rsidRPr="00960F33">
        <w:t>conocimientos y habilidades que son indispensables en el siglo XXI.</w:t>
      </w:r>
    </w:p>
    <w:p w14:paraId="5AB4EBE5" w14:textId="7AAAF833" w:rsidR="007F7C14" w:rsidRDefault="00000000" w:rsidP="00D16CFC">
      <w:pPr>
        <w:pStyle w:val="E06Parrafonormal"/>
        <w:ind w:left="0" w:firstLine="0"/>
      </w:pPr>
      <w:hyperlink r:id="rId48" w:history="1">
        <w:r w:rsidR="007F7C14" w:rsidRPr="007F7C14">
          <w:rPr>
            <w:rStyle w:val="Hipervnculo"/>
            <w:rFonts w:ascii="Aptos" w:hAnsi="Aptos" w:cstheme="minorHAnsi"/>
          </w:rPr>
          <w:t>Quizizz.</w:t>
        </w:r>
      </w:hyperlink>
      <w:r w:rsidR="007F7C14">
        <w:t xml:space="preserve"> Esta plataforma brinda amplio contenido de juegos para verificar el aprendizaje de diferentes conceptos</w:t>
      </w:r>
      <w:r w:rsidR="00D16CFC">
        <w:t>.</w:t>
      </w:r>
    </w:p>
    <w:p w14:paraId="1B1718FF" w14:textId="77777777" w:rsidR="000E5B4D" w:rsidRDefault="000E5B4D" w:rsidP="00D16CFC">
      <w:pPr>
        <w:pStyle w:val="E06Parrafonormal"/>
        <w:ind w:left="0" w:firstLine="0"/>
      </w:pPr>
    </w:p>
    <w:p w14:paraId="48679EB4" w14:textId="77777777" w:rsidR="000E5B4D" w:rsidRDefault="000E5B4D" w:rsidP="00D16CFC">
      <w:pPr>
        <w:pStyle w:val="E06Parrafonormal"/>
        <w:ind w:left="0" w:firstLine="0"/>
      </w:pPr>
    </w:p>
    <w:p w14:paraId="1BEEE8F9" w14:textId="77777777" w:rsidR="000E5B4D" w:rsidRDefault="000E5B4D" w:rsidP="00D16CFC">
      <w:pPr>
        <w:pStyle w:val="E06Parrafonormal"/>
        <w:ind w:left="0" w:firstLine="0"/>
      </w:pPr>
    </w:p>
    <w:p w14:paraId="5F70316A" w14:textId="77777777" w:rsidR="00E27063" w:rsidRDefault="00E27063" w:rsidP="00D16CFC">
      <w:pPr>
        <w:pStyle w:val="E06Parrafonormal"/>
        <w:ind w:left="0" w:firstLine="0"/>
      </w:pPr>
    </w:p>
    <w:p w14:paraId="0D1D1155" w14:textId="77777777" w:rsidR="00E27063" w:rsidRDefault="00E27063" w:rsidP="00D16CFC">
      <w:pPr>
        <w:pStyle w:val="E06Parrafonormal"/>
        <w:ind w:left="0" w:firstLine="0"/>
      </w:pPr>
    </w:p>
    <w:p w14:paraId="2A577DBB" w14:textId="77777777" w:rsidR="00E27063" w:rsidRDefault="00E27063" w:rsidP="00D16CFC">
      <w:pPr>
        <w:pStyle w:val="E06Parrafonormal"/>
        <w:ind w:left="0" w:firstLine="0"/>
      </w:pPr>
    </w:p>
    <w:p w14:paraId="23066661" w14:textId="77777777" w:rsidR="00E27063" w:rsidRDefault="00E27063" w:rsidP="00D16CFC">
      <w:pPr>
        <w:pStyle w:val="E06Parrafonormal"/>
        <w:ind w:left="0" w:firstLine="0"/>
      </w:pPr>
    </w:p>
    <w:p w14:paraId="55EC7640" w14:textId="77777777" w:rsidR="00E27063" w:rsidRDefault="00E27063" w:rsidP="00D16CFC">
      <w:pPr>
        <w:pStyle w:val="E06Parrafonormal"/>
        <w:ind w:left="0" w:firstLine="0"/>
      </w:pPr>
    </w:p>
    <w:p w14:paraId="5BD22ADF" w14:textId="77777777" w:rsidR="00E27063" w:rsidRDefault="00E27063" w:rsidP="00D16CFC">
      <w:pPr>
        <w:pStyle w:val="E06Parrafonormal"/>
        <w:ind w:left="0" w:firstLine="0"/>
      </w:pPr>
    </w:p>
    <w:p w14:paraId="6F78321B" w14:textId="77777777" w:rsidR="00E27063" w:rsidRDefault="00E27063" w:rsidP="00D16CFC">
      <w:pPr>
        <w:pStyle w:val="E06Parrafonormal"/>
        <w:ind w:left="0" w:firstLine="0"/>
      </w:pPr>
    </w:p>
    <w:p w14:paraId="50BB20B8" w14:textId="77777777" w:rsidR="000E5B4D" w:rsidRDefault="000E5B4D" w:rsidP="00D16CFC">
      <w:pPr>
        <w:pStyle w:val="E06Parrafonormal"/>
        <w:ind w:left="0" w:firstLine="0"/>
      </w:pPr>
    </w:p>
    <w:p w14:paraId="6464507C" w14:textId="77777777" w:rsidR="000E5B4D" w:rsidRDefault="000E5B4D" w:rsidP="00D16CFC">
      <w:pPr>
        <w:pStyle w:val="E06Parrafonormal"/>
        <w:ind w:left="0" w:firstLine="0"/>
      </w:pPr>
    </w:p>
    <w:p w14:paraId="323956B5" w14:textId="77777777" w:rsidR="000E5B4D" w:rsidRDefault="000E5B4D" w:rsidP="00D16CFC">
      <w:pPr>
        <w:pStyle w:val="E06Parrafonormal"/>
        <w:ind w:left="0" w:firstLine="0"/>
      </w:pPr>
    </w:p>
    <w:p w14:paraId="47A2F9BB" w14:textId="77777777" w:rsidR="000130EC" w:rsidRPr="000130EC" w:rsidRDefault="000130EC" w:rsidP="000130EC">
      <w:pPr>
        <w:spacing w:after="0" w:line="480" w:lineRule="auto"/>
        <w:jc w:val="both"/>
        <w:rPr>
          <w:rFonts w:eastAsia="Aptos" w:cs="Arial"/>
          <w:lang w:val="es-ES"/>
        </w:rPr>
      </w:pPr>
      <w:r w:rsidRPr="000130EC">
        <w:rPr>
          <w:rFonts w:eastAsia="Aptos" w:cs="Arial"/>
          <w:lang w:val="es-MX"/>
        </w:rPr>
        <w:lastRenderedPageBreak/>
        <w:t xml:space="preserve">Esta colección de Recursos Educativos Abiertos (REA) incluye </w:t>
      </w:r>
      <w:r w:rsidRPr="00E27063">
        <w:rPr>
          <w:rFonts w:eastAsia="Aptos" w:cs="Arial"/>
          <w:b/>
          <w:bCs/>
          <w:color w:val="002060"/>
          <w:lang w:val="es-MX"/>
        </w:rPr>
        <w:t>10 guías diseñadas</w:t>
      </w:r>
      <w:r w:rsidRPr="00E27063">
        <w:rPr>
          <w:rFonts w:eastAsia="Aptos" w:cs="Arial"/>
          <w:color w:val="002060"/>
          <w:lang w:val="es-MX"/>
        </w:rPr>
        <w:t xml:space="preserve"> </w:t>
      </w:r>
      <w:r w:rsidRPr="000130EC">
        <w:rPr>
          <w:rFonts w:eastAsia="Aptos" w:cs="Arial"/>
          <w:lang w:val="es-MX"/>
        </w:rPr>
        <w:t>que integra actividades, recursos y explicaciones en una secuencia pedagógica coherente para diferentes ciclos escolares. Los temas centrales son la enseñanza de las matemáticas para grados octavo y noveno en torno de las funciones lineales y funciones cuadráticas para fortalecer el aprendizaje significativo.</w:t>
      </w:r>
      <w:r w:rsidRPr="000130EC">
        <w:rPr>
          <w:rFonts w:eastAsia="Aptos" w:cs="Arial"/>
          <w:lang w:val="es-ES"/>
        </w:rPr>
        <w:t> </w:t>
      </w:r>
    </w:p>
    <w:p w14:paraId="52536482" w14:textId="77777777" w:rsidR="000130EC" w:rsidRPr="000130EC" w:rsidRDefault="000130EC" w:rsidP="000130EC">
      <w:pPr>
        <w:spacing w:after="0" w:line="480" w:lineRule="auto"/>
        <w:jc w:val="both"/>
        <w:rPr>
          <w:rFonts w:eastAsia="Aptos" w:cs="Arial"/>
          <w:lang w:val="es-ES"/>
        </w:rPr>
      </w:pPr>
      <w:r w:rsidRPr="000130EC">
        <w:rPr>
          <w:rFonts w:eastAsia="Aptos" w:cs="Arial"/>
          <w:lang w:val="es-MX"/>
        </w:rPr>
        <w:t>Les invitamos a seguir la secuencia propuesta, que ofrece continuidad y valiosos aportes pedagógicos al proceso de enseñanza y aprendizaje, promoviendo la exploración, el análisis y la reflexión en contextos educativos diversos.</w:t>
      </w:r>
      <w:r w:rsidRPr="000130EC">
        <w:rPr>
          <w:rFonts w:eastAsia="Aptos" w:cs="Arial"/>
          <w:lang w:val="es-ES"/>
        </w:rPr>
        <w:t> </w:t>
      </w:r>
    </w:p>
    <w:p w14:paraId="6443A671" w14:textId="77777777" w:rsidR="000130EC" w:rsidRPr="000130EC" w:rsidRDefault="000130EC" w:rsidP="000130EC">
      <w:pPr>
        <w:spacing w:after="0" w:line="480" w:lineRule="auto"/>
        <w:jc w:val="both"/>
        <w:rPr>
          <w:rFonts w:eastAsia="Aptos" w:cs="Arial"/>
          <w:lang w:val="es-ES"/>
        </w:rPr>
      </w:pPr>
      <w:r w:rsidRPr="000130EC">
        <w:rPr>
          <w:rFonts w:eastAsia="Aptos" w:cs="Arial"/>
          <w:lang w:val="es-ES"/>
        </w:rPr>
        <w:t> </w:t>
      </w:r>
    </w:p>
    <w:p w14:paraId="12552761" w14:textId="77777777" w:rsidR="000130EC" w:rsidRPr="000130EC" w:rsidRDefault="000130EC" w:rsidP="000130EC">
      <w:pPr>
        <w:keepNext/>
        <w:keepLines/>
        <w:spacing w:before="40" w:after="0"/>
        <w:outlineLvl w:val="3"/>
        <w:rPr>
          <w:rFonts w:eastAsia="Times New Roman" w:cs="Times New Roman"/>
          <w:b/>
          <w:iCs/>
          <w:color w:val="0070C0"/>
        </w:rPr>
      </w:pPr>
      <w:r w:rsidRPr="000130EC">
        <w:rPr>
          <w:rFonts w:eastAsia="Times New Roman" w:cs="Times New Roman"/>
          <w:b/>
          <w:iCs/>
          <w:color w:val="0070C0"/>
        </w:rPr>
        <w:t>Secuencia didáctica para la enseñanza de las matemáticas de octavo y noveno grado: </w:t>
      </w:r>
    </w:p>
    <w:p w14:paraId="67D45E0C" w14:textId="77777777" w:rsidR="000130EC" w:rsidRPr="000130EC" w:rsidRDefault="000130EC" w:rsidP="000130EC">
      <w:pPr>
        <w:keepNext/>
        <w:keepLines/>
        <w:spacing w:before="360" w:after="120"/>
        <w:outlineLvl w:val="0"/>
        <w:rPr>
          <w:rFonts w:eastAsia="Times New Roman" w:cs="Times New Roman"/>
          <w:b/>
          <w:i/>
          <w:color w:val="00B0F0"/>
          <w:szCs w:val="32"/>
          <w:lang w:val="es-MX"/>
        </w:rPr>
      </w:pPr>
      <w:r w:rsidRPr="000130EC">
        <w:rPr>
          <w:rFonts w:eastAsia="Times New Roman" w:cs="Times New Roman"/>
          <w:b/>
          <w:i/>
          <w:color w:val="00B0F0"/>
          <w:szCs w:val="32"/>
          <w:lang w:val="es-MX"/>
        </w:rPr>
        <w:t>Tema 1: Funciones lineales  </w:t>
      </w:r>
    </w:p>
    <w:p w14:paraId="5928D9D6" w14:textId="77777777" w:rsidR="000130EC" w:rsidRPr="000130EC" w:rsidRDefault="000130EC" w:rsidP="000130EC">
      <w:pPr>
        <w:spacing w:after="0"/>
        <w:jc w:val="both"/>
        <w:rPr>
          <w:rFonts w:eastAsia="Aptos" w:cs="Arial"/>
          <w:lang w:val="es-ES"/>
        </w:rPr>
      </w:pPr>
      <w:r w:rsidRPr="000130EC">
        <w:rPr>
          <w:rFonts w:eastAsia="Aptos" w:cs="Arial"/>
          <w:lang w:val="es-MX"/>
        </w:rPr>
        <w:t>1.1 Función, dominio y rango</w:t>
      </w:r>
      <w:r w:rsidRPr="000130EC">
        <w:rPr>
          <w:rFonts w:eastAsia="Aptos" w:cs="Arial"/>
          <w:lang w:val="es-ES"/>
        </w:rPr>
        <w:t> </w:t>
      </w:r>
    </w:p>
    <w:p w14:paraId="0F39BAAA" w14:textId="77777777" w:rsidR="000130EC" w:rsidRPr="000130EC" w:rsidRDefault="000130EC" w:rsidP="000130EC">
      <w:pPr>
        <w:spacing w:after="0"/>
        <w:jc w:val="both"/>
        <w:rPr>
          <w:rFonts w:eastAsia="Aptos" w:cs="Arial"/>
          <w:lang w:val="es-ES"/>
        </w:rPr>
      </w:pPr>
      <w:r w:rsidRPr="000130EC">
        <w:rPr>
          <w:rFonts w:eastAsia="Aptos" w:cs="Arial"/>
          <w:lang w:val="es-MX"/>
        </w:rPr>
        <w:t>1.2 Función lineal</w:t>
      </w:r>
      <w:r w:rsidRPr="000130EC">
        <w:rPr>
          <w:rFonts w:eastAsia="Aptos" w:cs="Arial"/>
          <w:lang w:val="es-ES"/>
        </w:rPr>
        <w:t> </w:t>
      </w:r>
    </w:p>
    <w:p w14:paraId="34BAD005" w14:textId="77777777" w:rsidR="000130EC" w:rsidRPr="000130EC" w:rsidRDefault="000130EC" w:rsidP="000130EC">
      <w:pPr>
        <w:spacing w:after="0"/>
        <w:jc w:val="both"/>
        <w:rPr>
          <w:rFonts w:eastAsia="Aptos" w:cs="Arial"/>
          <w:lang w:val="es-ES"/>
        </w:rPr>
      </w:pPr>
      <w:r w:rsidRPr="000130EC">
        <w:rPr>
          <w:rFonts w:eastAsia="Aptos" w:cs="Arial"/>
          <w:lang w:val="es-MX"/>
        </w:rPr>
        <w:t>1.3 Pendiente e intersección</w:t>
      </w:r>
      <w:r w:rsidRPr="000130EC">
        <w:rPr>
          <w:rFonts w:eastAsia="Aptos" w:cs="Arial"/>
          <w:lang w:val="es-ES"/>
        </w:rPr>
        <w:t> </w:t>
      </w:r>
    </w:p>
    <w:p w14:paraId="7DCB157F" w14:textId="77777777" w:rsidR="000130EC" w:rsidRPr="000130EC" w:rsidRDefault="000130EC" w:rsidP="000130EC">
      <w:pPr>
        <w:spacing w:after="0"/>
        <w:jc w:val="both"/>
        <w:rPr>
          <w:rFonts w:eastAsia="Aptos" w:cs="Arial"/>
          <w:lang w:val="es-ES"/>
        </w:rPr>
      </w:pPr>
      <w:r w:rsidRPr="000130EC">
        <w:rPr>
          <w:rFonts w:eastAsia="Aptos" w:cs="Arial"/>
          <w:lang w:val="es-MX"/>
        </w:rPr>
        <w:t>1.4 Aplicaciones de función lineal</w:t>
      </w:r>
      <w:r w:rsidRPr="000130EC">
        <w:rPr>
          <w:rFonts w:eastAsia="Aptos" w:cs="Arial"/>
          <w:lang w:val="es-ES"/>
        </w:rPr>
        <w:t> </w:t>
      </w:r>
    </w:p>
    <w:p w14:paraId="7304A67D" w14:textId="77777777" w:rsidR="000130EC" w:rsidRPr="000130EC" w:rsidRDefault="000130EC" w:rsidP="000130EC">
      <w:pPr>
        <w:spacing w:after="0"/>
        <w:jc w:val="both"/>
        <w:rPr>
          <w:rFonts w:eastAsia="Aptos" w:cs="Arial"/>
          <w:lang w:val="es-ES"/>
        </w:rPr>
      </w:pPr>
      <w:r w:rsidRPr="000130EC">
        <w:rPr>
          <w:rFonts w:eastAsia="Aptos" w:cs="Arial"/>
          <w:lang w:val="es-MX"/>
        </w:rPr>
        <w:t>1.5 Resolución de Ecuaciones lineales y gráficos</w:t>
      </w:r>
      <w:r w:rsidRPr="000130EC">
        <w:rPr>
          <w:rFonts w:eastAsia="Aptos" w:cs="Arial"/>
          <w:lang w:val="es-ES"/>
        </w:rPr>
        <w:t> </w:t>
      </w:r>
    </w:p>
    <w:p w14:paraId="14740545" w14:textId="77777777" w:rsidR="000130EC" w:rsidRPr="000130EC" w:rsidRDefault="000130EC" w:rsidP="000130EC">
      <w:pPr>
        <w:keepNext/>
        <w:keepLines/>
        <w:spacing w:before="360" w:after="120"/>
        <w:outlineLvl w:val="0"/>
        <w:rPr>
          <w:rFonts w:eastAsia="Times New Roman" w:cs="Times New Roman"/>
          <w:b/>
          <w:i/>
          <w:color w:val="00B0F0"/>
          <w:szCs w:val="32"/>
          <w:lang w:val="es-MX"/>
        </w:rPr>
      </w:pPr>
      <w:r w:rsidRPr="000130EC">
        <w:rPr>
          <w:rFonts w:eastAsia="Times New Roman" w:cs="Times New Roman"/>
          <w:b/>
          <w:i/>
          <w:color w:val="00B0F0"/>
          <w:szCs w:val="32"/>
          <w:lang w:val="es-MX"/>
        </w:rPr>
        <w:t>Tema 2: Funciones cuadráticas </w:t>
      </w:r>
    </w:p>
    <w:p w14:paraId="41FAE548" w14:textId="77777777" w:rsidR="000130EC" w:rsidRPr="000130EC" w:rsidRDefault="000130EC" w:rsidP="000130EC">
      <w:pPr>
        <w:spacing w:after="0"/>
        <w:jc w:val="both"/>
        <w:rPr>
          <w:rFonts w:eastAsia="Aptos" w:cs="Arial"/>
          <w:lang w:val="es-ES"/>
        </w:rPr>
      </w:pPr>
      <w:r w:rsidRPr="000130EC">
        <w:rPr>
          <w:rFonts w:eastAsia="Aptos" w:cs="Arial"/>
          <w:lang w:val="es-MX"/>
        </w:rPr>
        <w:t>2.1 Rep. gráfica de una función cuadrática</w:t>
      </w:r>
      <w:r w:rsidRPr="000130EC">
        <w:rPr>
          <w:rFonts w:eastAsia="Aptos" w:cs="Arial"/>
          <w:lang w:val="es-ES"/>
        </w:rPr>
        <w:t> </w:t>
      </w:r>
    </w:p>
    <w:p w14:paraId="513AE45B" w14:textId="77777777" w:rsidR="000130EC" w:rsidRPr="000130EC" w:rsidRDefault="000130EC" w:rsidP="000130EC">
      <w:pPr>
        <w:spacing w:after="0"/>
        <w:jc w:val="both"/>
        <w:rPr>
          <w:rFonts w:eastAsia="Aptos" w:cs="Arial"/>
          <w:lang w:val="es-ES"/>
        </w:rPr>
      </w:pPr>
      <w:r w:rsidRPr="000130EC">
        <w:rPr>
          <w:rFonts w:eastAsia="Aptos" w:cs="Arial"/>
          <w:lang w:val="es-MX"/>
        </w:rPr>
        <w:t>2.2 Vértice y eje de sistema parabólico</w:t>
      </w:r>
      <w:r w:rsidRPr="000130EC">
        <w:rPr>
          <w:rFonts w:eastAsia="Aptos" w:cs="Arial"/>
          <w:lang w:val="es-ES"/>
        </w:rPr>
        <w:t> </w:t>
      </w:r>
    </w:p>
    <w:p w14:paraId="5B5751CC" w14:textId="77777777" w:rsidR="000130EC" w:rsidRPr="000130EC" w:rsidRDefault="000130EC" w:rsidP="000130EC">
      <w:pPr>
        <w:spacing w:after="0"/>
        <w:jc w:val="both"/>
        <w:rPr>
          <w:rFonts w:eastAsia="Aptos" w:cs="Arial"/>
          <w:lang w:val="es-ES"/>
        </w:rPr>
      </w:pPr>
      <w:r w:rsidRPr="000130EC">
        <w:rPr>
          <w:rFonts w:eastAsia="Aptos" w:cs="Arial"/>
          <w:lang w:val="es-MX"/>
        </w:rPr>
        <w:t>2.3 Concavidad de la parábola</w:t>
      </w:r>
      <w:r w:rsidRPr="000130EC">
        <w:rPr>
          <w:rFonts w:eastAsia="Aptos" w:cs="Arial"/>
          <w:lang w:val="es-ES"/>
        </w:rPr>
        <w:t> </w:t>
      </w:r>
    </w:p>
    <w:p w14:paraId="3FE9D7AD" w14:textId="77777777" w:rsidR="000130EC" w:rsidRPr="000130EC" w:rsidRDefault="000130EC" w:rsidP="000130EC">
      <w:pPr>
        <w:spacing w:after="0"/>
        <w:jc w:val="both"/>
        <w:rPr>
          <w:rFonts w:eastAsia="Aptos" w:cs="Arial"/>
          <w:lang w:val="es-ES"/>
        </w:rPr>
      </w:pPr>
      <w:r w:rsidRPr="000130EC">
        <w:rPr>
          <w:rFonts w:eastAsia="Aptos" w:cs="Arial"/>
          <w:lang w:val="es-MX"/>
        </w:rPr>
        <w:t>2.4 Resolución de ecuación cuadrática</w:t>
      </w:r>
      <w:r w:rsidRPr="000130EC">
        <w:rPr>
          <w:rFonts w:eastAsia="Aptos" w:cs="Arial"/>
          <w:lang w:val="es-ES"/>
        </w:rPr>
        <w:t> </w:t>
      </w:r>
    </w:p>
    <w:p w14:paraId="71F63FC2" w14:textId="36BBF15F" w:rsidR="000E5B4D" w:rsidRPr="001C44D8" w:rsidRDefault="000130EC" w:rsidP="001C44D8">
      <w:pPr>
        <w:spacing w:after="0"/>
        <w:jc w:val="both"/>
        <w:rPr>
          <w:rFonts w:eastAsia="Aptos" w:cs="Arial"/>
          <w:lang w:val="es-ES"/>
        </w:rPr>
      </w:pPr>
      <w:r w:rsidRPr="000130EC">
        <w:rPr>
          <w:rFonts w:eastAsia="Aptos" w:cs="Arial"/>
          <w:lang w:val="es-MX"/>
        </w:rPr>
        <w:t>2.5 Fórmula general problemas</w:t>
      </w:r>
    </w:p>
    <w:p w14:paraId="7CD6C9E8" w14:textId="77777777" w:rsidR="000E5B4D" w:rsidRDefault="000E5B4D" w:rsidP="00D16CFC">
      <w:pPr>
        <w:pStyle w:val="E06Parrafonormal"/>
        <w:ind w:left="0" w:firstLine="0"/>
      </w:pPr>
    </w:p>
    <w:p w14:paraId="45F62F7B" w14:textId="77777777" w:rsidR="000E5B4D" w:rsidRPr="00960F33" w:rsidRDefault="000E5B4D" w:rsidP="00D16CFC">
      <w:pPr>
        <w:pStyle w:val="E06Parrafonormal"/>
        <w:ind w:left="0" w:firstLine="0"/>
        <w:rPr>
          <w:rFonts w:ascii="Aptos" w:hAnsi="Aptos" w:cstheme="minorHAnsi"/>
        </w:rPr>
      </w:pPr>
    </w:p>
    <w:sectPr w:rsidR="000E5B4D" w:rsidRPr="00960F33" w:rsidSect="007F20C4">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C4E72" w14:textId="77777777" w:rsidR="00C63038" w:rsidRDefault="00C63038">
      <w:pPr>
        <w:spacing w:after="0" w:line="240" w:lineRule="auto"/>
      </w:pPr>
      <w:r>
        <w:separator/>
      </w:r>
    </w:p>
  </w:endnote>
  <w:endnote w:type="continuationSeparator" w:id="0">
    <w:p w14:paraId="285EADAE" w14:textId="77777777" w:rsidR="00C63038" w:rsidRDefault="00C63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Aptos">
    <w:altName w:val="Calibri"/>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4D87B" w14:textId="608301B8" w:rsidR="007836FB" w:rsidRDefault="007836FB">
    <w:pPr>
      <w:pStyle w:val="Piedepgina"/>
    </w:pPr>
    <w:r>
      <w:rPr>
        <w:noProof/>
      </w:rPr>
      <w:drawing>
        <wp:anchor distT="0" distB="0" distL="114300" distR="114300" simplePos="0" relativeHeight="251663360" behindDoc="1" locked="0" layoutInCell="1" allowOverlap="1" wp14:anchorId="1CE5DF31" wp14:editId="0EB44647">
          <wp:simplePos x="0" y="0"/>
          <wp:positionH relativeFrom="column">
            <wp:posOffset>-479601</wp:posOffset>
          </wp:positionH>
          <wp:positionV relativeFrom="paragraph">
            <wp:posOffset>3810</wp:posOffset>
          </wp:positionV>
          <wp:extent cx="6528435" cy="354315"/>
          <wp:effectExtent l="0" t="0" r="0" b="1905"/>
          <wp:wrapNone/>
          <wp:docPr id="15622764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16384" name="Imagen 588416384"/>
                  <pic:cNvPicPr/>
                </pic:nvPicPr>
                <pic:blipFill>
                  <a:blip r:embed="rId1">
                    <a:extLst>
                      <a:ext uri="{28A0092B-C50C-407E-A947-70E740481C1C}">
                        <a14:useLocalDpi xmlns:a14="http://schemas.microsoft.com/office/drawing/2010/main" val="0"/>
                      </a:ext>
                    </a:extLst>
                  </a:blip>
                  <a:stretch>
                    <a:fillRect/>
                  </a:stretch>
                </pic:blipFill>
                <pic:spPr>
                  <a:xfrm>
                    <a:off x="0" y="0"/>
                    <a:ext cx="6528435" cy="35431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7BDB5" w14:textId="77777777" w:rsidR="0083642F" w:rsidRDefault="0083642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4486B" w14:textId="559C1756" w:rsidR="0083642F" w:rsidRDefault="000E5B4D">
    <w:pPr>
      <w:pStyle w:val="Piedepgina"/>
    </w:pPr>
    <w:r>
      <w:rPr>
        <w:noProof/>
      </w:rPr>
      <w:drawing>
        <wp:anchor distT="0" distB="0" distL="114300" distR="114300" simplePos="0" relativeHeight="251665408" behindDoc="1" locked="0" layoutInCell="1" allowOverlap="1" wp14:anchorId="6038280A" wp14:editId="6564F3C1">
          <wp:simplePos x="0" y="0"/>
          <wp:positionH relativeFrom="column">
            <wp:posOffset>-270510</wp:posOffset>
          </wp:positionH>
          <wp:positionV relativeFrom="paragraph">
            <wp:posOffset>0</wp:posOffset>
          </wp:positionV>
          <wp:extent cx="6159500" cy="354330"/>
          <wp:effectExtent l="0" t="0" r="0" b="127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16384" name="Imagen 588416384"/>
                  <pic:cNvPicPr/>
                </pic:nvPicPr>
                <pic:blipFill>
                  <a:blip r:embed="rId1">
                    <a:extLst>
                      <a:ext uri="{28A0092B-C50C-407E-A947-70E740481C1C}">
                        <a14:useLocalDpi xmlns:a14="http://schemas.microsoft.com/office/drawing/2010/main" val="0"/>
                      </a:ext>
                    </a:extLst>
                  </a:blip>
                  <a:stretch>
                    <a:fillRect/>
                  </a:stretch>
                </pic:blipFill>
                <pic:spPr>
                  <a:xfrm>
                    <a:off x="0" y="0"/>
                    <a:ext cx="6563585" cy="37757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29759" w14:textId="77777777" w:rsidR="0083642F" w:rsidRDefault="0083642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C4F3D" w14:textId="77777777" w:rsidR="00C63038" w:rsidRDefault="00C63038">
      <w:pPr>
        <w:spacing w:after="0" w:line="240" w:lineRule="auto"/>
      </w:pPr>
      <w:r>
        <w:separator/>
      </w:r>
    </w:p>
  </w:footnote>
  <w:footnote w:type="continuationSeparator" w:id="0">
    <w:p w14:paraId="4808C77B" w14:textId="77777777" w:rsidR="00C63038" w:rsidRDefault="00C630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8F4FD" w14:textId="1E097E9B" w:rsidR="001D0793" w:rsidRDefault="00000000" w:rsidP="00006E08">
    <w:pPr>
      <w:pStyle w:val="Encabezado"/>
      <w:rPr>
        <w:rFonts w:asciiTheme="majorHAnsi" w:hAnsiTheme="majorHAnsi" w:cstheme="majorHAnsi"/>
        <w:color w:val="595959" w:themeColor="text1" w:themeTint="A6"/>
        <w:kern w:val="0"/>
        <w14:ligatures w14:val="none"/>
      </w:rPr>
    </w:pPr>
    <w:sdt>
      <w:sdtPr>
        <w:id w:val="703910214"/>
        <w:docPartObj>
          <w:docPartGallery w:val="Page Numbers (Top of Page)"/>
          <w:docPartUnique/>
        </w:docPartObj>
      </w:sdtPr>
      <w:sdtContent>
        <w:sdt>
          <w:sdtPr>
            <w:id w:val="1465084595"/>
            <w:docPartObj>
              <w:docPartGallery w:val="Page Numbers (Top of Page)"/>
              <w:docPartUnique/>
            </w:docPartObj>
          </w:sdtPr>
          <w:sdtContent>
            <w:r w:rsidR="00006E08" w:rsidRPr="005E74B6">
              <w:fldChar w:fldCharType="begin"/>
            </w:r>
            <w:r w:rsidR="00006E08" w:rsidRPr="005E74B6">
              <w:instrText xml:space="preserve"> PAGE </w:instrText>
            </w:r>
            <w:r w:rsidR="00006E08" w:rsidRPr="005E74B6">
              <w:fldChar w:fldCharType="separate"/>
            </w:r>
            <w:r w:rsidR="00006E08">
              <w:t>3</w:t>
            </w:r>
            <w:r w:rsidR="00006E08" w:rsidRPr="005E74B6">
              <w:fldChar w:fldCharType="end"/>
            </w:r>
            <w:r w:rsidR="00006E08">
              <w:t xml:space="preserve"> </w:t>
            </w:r>
          </w:sdtContent>
        </w:sdt>
        <w:r w:rsidR="00006E08" w:rsidRPr="00C92F0F">
          <w:rPr>
            <w:rFonts w:asciiTheme="majorHAnsi" w:hAnsiTheme="majorHAnsi" w:cstheme="majorHAnsi"/>
            <w:lang w:val="es-ES_tradnl"/>
          </w:rPr>
          <w:t xml:space="preserve"> </w:t>
        </w:r>
        <w:r w:rsidR="00006E08">
          <w:rPr>
            <w:rFonts w:asciiTheme="majorHAnsi" w:hAnsiTheme="majorHAnsi" w:cstheme="majorHAnsi"/>
            <w:lang w:val="es-ES_tradnl"/>
          </w:rPr>
          <w:t xml:space="preserve"> </w:t>
        </w:r>
        <w:r w:rsidR="00006E08" w:rsidRPr="00C92F0F">
          <w:rPr>
            <w:rFonts w:asciiTheme="majorHAnsi" w:hAnsiTheme="majorHAnsi" w:cstheme="majorHAnsi"/>
            <w:lang w:val="es-ES_tradnl"/>
          </w:rPr>
          <w:t xml:space="preserve">| </w:t>
        </w:r>
        <w:sdt>
          <w:sdtPr>
            <w:rPr>
              <w:rFonts w:asciiTheme="majorHAnsi" w:hAnsiTheme="majorHAnsi" w:cstheme="majorHAnsi"/>
              <w:color w:val="595959" w:themeColor="text1" w:themeTint="A6"/>
              <w:kern w:val="0"/>
              <w:sz w:val="22"/>
              <w14:ligatures w14:val="none"/>
            </w:rPr>
            <w:alias w:val="Document Cote"/>
            <w:tag w:val="txtDocCote"/>
            <w:id w:val="-1587527003"/>
            <w:dataBinding w:prefixMappings="xmlns:ns0='http://purl.org/dc/elements/1.1/' xmlns:ns1='http://schemas.openxmlformats.org/package/2006/metadata/core-properties' " w:xpath="/ns1:coreProperties[1]/ns1:keywords[1]" w:storeItemID="{6C3C8BC8-F283-45AE-878A-BAB7291924A1}"/>
            <w:text/>
          </w:sdtPr>
          <w:sdtEndPr>
            <w:rPr>
              <w:sz w:val="24"/>
            </w:rPr>
          </w:sdtEndPr>
          <w:sdtContent>
            <w:r w:rsidR="00006E08">
              <w:rPr>
                <w:rFonts w:asciiTheme="majorHAnsi" w:hAnsiTheme="majorHAnsi" w:cstheme="majorHAnsi"/>
                <w:color w:val="595959" w:themeColor="text1" w:themeTint="A6"/>
                <w:kern w:val="0"/>
                <w:sz w:val="22"/>
                <w14:ligatures w14:val="none"/>
              </w:rPr>
              <w:t>EDU/REA(2024)11</w:t>
            </w:r>
          </w:sdtContent>
        </w:sdt>
        <w:r w:rsidR="00006E08">
          <w:rPr>
            <w:rFonts w:asciiTheme="majorHAnsi" w:hAnsiTheme="majorHAnsi" w:cstheme="majorHAnsi"/>
            <w:color w:val="595959" w:themeColor="text1" w:themeTint="A6"/>
          </w:rPr>
          <w:t xml:space="preserve">                                  </w:t>
        </w:r>
        <w:r w:rsidR="000E5B4D">
          <w:rPr>
            <w:rFonts w:asciiTheme="majorHAnsi" w:hAnsiTheme="majorHAnsi" w:cstheme="majorHAnsi"/>
            <w:color w:val="595959" w:themeColor="text1" w:themeTint="A6"/>
          </w:rPr>
          <w:tab/>
        </w:r>
        <w:r w:rsidR="000E5B4D">
          <w:rPr>
            <w:rFonts w:asciiTheme="majorHAnsi" w:hAnsiTheme="majorHAnsi" w:cstheme="majorHAnsi"/>
            <w:color w:val="595959" w:themeColor="text1" w:themeTint="A6"/>
          </w:rPr>
          <w:tab/>
        </w:r>
        <w:r w:rsidR="000E5B4D">
          <w:rPr>
            <w:rFonts w:asciiTheme="majorHAnsi" w:hAnsiTheme="majorHAnsi" w:cstheme="majorHAnsi"/>
            <w:color w:val="595959" w:themeColor="text1" w:themeTint="A6"/>
          </w:rPr>
          <w:tab/>
        </w:r>
        <w:r w:rsidR="000E5B4D">
          <w:rPr>
            <w:rFonts w:asciiTheme="majorHAnsi" w:hAnsiTheme="majorHAnsi" w:cstheme="majorHAnsi"/>
            <w:color w:val="595959" w:themeColor="text1" w:themeTint="A6"/>
          </w:rPr>
          <w:tab/>
        </w:r>
        <w:r w:rsidR="000E5B4D">
          <w:rPr>
            <w:rFonts w:cs="Arial"/>
            <w:b/>
            <w:bCs/>
            <w:color w:val="595959" w:themeColor="text1" w:themeTint="A6"/>
            <w:sz w:val="18"/>
            <w:szCs w:val="18"/>
            <w:lang w:val="es-ES_tradnl"/>
          </w:rPr>
          <w:t>FUNCIÓN LINEAL</w:t>
        </w:r>
      </w:sdtContent>
    </w:sdt>
  </w:p>
  <w:p w14:paraId="4D7D1C33" w14:textId="77777777" w:rsidR="00006E08" w:rsidRPr="00006E08" w:rsidRDefault="00006E08" w:rsidP="00006E08">
    <w:pPr>
      <w:pStyle w:val="Encabezado"/>
      <w:rPr>
        <w:rFonts w:asciiTheme="majorHAnsi" w:hAnsiTheme="majorHAnsi" w:cstheme="majorHAnsi"/>
        <w:color w:val="595959" w:themeColor="text1" w:themeTint="A6"/>
        <w:kern w:val="0"/>
        <w14:ligatures w14:val="none"/>
      </w:rPr>
    </w:pPr>
  </w:p>
  <w:p w14:paraId="42D66745" w14:textId="22C245A2" w:rsidR="009A77B4" w:rsidRPr="009A77B4" w:rsidRDefault="009A77B4" w:rsidP="009A77B4">
    <w:pPr>
      <w:pStyle w:val="Encabezado"/>
      <w:tabs>
        <w:tab w:val="clear" w:pos="4419"/>
        <w:tab w:val="clear" w:pos="8838"/>
        <w:tab w:val="left" w:pos="6559"/>
      </w:tabs>
      <w:jc w:val="left"/>
      <w:rPr>
        <w:rFonts w:cs="Arial"/>
        <w:b/>
        <w:bCs/>
      </w:rPr>
    </w:pPr>
    <w:r>
      <w:rPr>
        <w:rFonts w:cs="Arial"/>
        <w:b/>
        <w:bCs/>
      </w:rPr>
      <w:tab/>
    </w:r>
  </w:p>
  <w:p w14:paraId="01A7DEC0" w14:textId="77777777" w:rsidR="009A77B4" w:rsidRPr="009A77B4" w:rsidRDefault="009A77B4" w:rsidP="001D0793">
    <w:pPr>
      <w:pStyle w:val="Encabezado"/>
      <w:jc w:val="left"/>
      <w:rPr>
        <w:rFonts w:cs="Arial"/>
        <w:b/>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A8029" w14:textId="77777777" w:rsidR="0083642F" w:rsidRDefault="0083642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0545A" w14:textId="77777777" w:rsidR="000E5B4D" w:rsidRPr="006622C9" w:rsidRDefault="00000000" w:rsidP="000E5B4D">
    <w:pPr>
      <w:pStyle w:val="Encabezado"/>
      <w:rPr>
        <w:rFonts w:asciiTheme="majorHAnsi" w:hAnsiTheme="majorHAnsi" w:cstheme="majorHAnsi"/>
        <w:color w:val="595959" w:themeColor="text1" w:themeTint="A6"/>
        <w:kern w:val="0"/>
        <w14:ligatures w14:val="none"/>
      </w:rPr>
    </w:pPr>
    <w:sdt>
      <w:sdtPr>
        <w:id w:val="365412920"/>
        <w:docPartObj>
          <w:docPartGallery w:val="Page Numbers (Top of Page)"/>
          <w:docPartUnique/>
        </w:docPartObj>
      </w:sdtPr>
      <w:sdtContent>
        <w:r w:rsidR="000E5B4D" w:rsidRPr="005E74B6">
          <w:fldChar w:fldCharType="begin"/>
        </w:r>
        <w:r w:rsidR="000E5B4D" w:rsidRPr="005E74B6">
          <w:instrText xml:space="preserve"> PAGE </w:instrText>
        </w:r>
        <w:r w:rsidR="000E5B4D" w:rsidRPr="005E74B6">
          <w:fldChar w:fldCharType="separate"/>
        </w:r>
        <w:r w:rsidR="000E5B4D">
          <w:t>4</w:t>
        </w:r>
        <w:r w:rsidR="000E5B4D" w:rsidRPr="005E74B6">
          <w:fldChar w:fldCharType="end"/>
        </w:r>
        <w:r w:rsidR="000E5B4D">
          <w:t xml:space="preserve"> </w:t>
        </w:r>
      </w:sdtContent>
    </w:sdt>
    <w:r w:rsidR="000E5B4D" w:rsidRPr="00C92F0F">
      <w:rPr>
        <w:rFonts w:asciiTheme="majorHAnsi" w:hAnsiTheme="majorHAnsi" w:cstheme="majorHAnsi"/>
        <w:lang w:val="es-ES_tradnl"/>
      </w:rPr>
      <w:t xml:space="preserve"> </w:t>
    </w:r>
    <w:r w:rsidR="000E5B4D">
      <w:rPr>
        <w:rFonts w:asciiTheme="majorHAnsi" w:hAnsiTheme="majorHAnsi" w:cstheme="majorHAnsi"/>
        <w:lang w:val="es-ES_tradnl"/>
      </w:rPr>
      <w:t xml:space="preserve"> </w:t>
    </w:r>
    <w:r w:rsidR="000E5B4D" w:rsidRPr="00C92F0F">
      <w:rPr>
        <w:rFonts w:asciiTheme="majorHAnsi" w:hAnsiTheme="majorHAnsi" w:cstheme="majorHAnsi"/>
        <w:lang w:val="es-ES_tradnl"/>
      </w:rPr>
      <w:t xml:space="preserve">| </w:t>
    </w:r>
    <w:sdt>
      <w:sdtPr>
        <w:rPr>
          <w:rFonts w:asciiTheme="majorHAnsi" w:hAnsiTheme="majorHAnsi" w:cstheme="majorHAnsi"/>
          <w:color w:val="595959" w:themeColor="text1" w:themeTint="A6"/>
          <w:kern w:val="0"/>
          <w:sz w:val="22"/>
          <w14:ligatures w14:val="none"/>
        </w:rPr>
        <w:alias w:val="Document Cote"/>
        <w:tag w:val="txtDocCote"/>
        <w:id w:val="-1692374478"/>
        <w:dataBinding w:prefixMappings="xmlns:ns0='http://purl.org/dc/elements/1.1/' xmlns:ns1='http://schemas.openxmlformats.org/package/2006/metadata/core-properties' " w:xpath="/ns1:coreProperties[1]/ns1:keywords[1]" w:storeItemID="{6C3C8BC8-F283-45AE-878A-BAB7291924A1}"/>
        <w:text/>
      </w:sdtPr>
      <w:sdtEndPr>
        <w:rPr>
          <w:sz w:val="24"/>
        </w:rPr>
      </w:sdtEndPr>
      <w:sdtContent>
        <w:r w:rsidR="000E5B4D">
          <w:rPr>
            <w:rFonts w:asciiTheme="majorHAnsi" w:hAnsiTheme="majorHAnsi" w:cstheme="majorHAnsi"/>
            <w:color w:val="595959" w:themeColor="text1" w:themeTint="A6"/>
            <w:kern w:val="0"/>
            <w:sz w:val="22"/>
            <w14:ligatures w14:val="none"/>
          </w:rPr>
          <w:t>EDU/REA(2024)11</w:t>
        </w:r>
      </w:sdtContent>
    </w:sdt>
    <w:r w:rsidR="000E5B4D">
      <w:rPr>
        <w:rFonts w:asciiTheme="majorHAnsi" w:hAnsiTheme="majorHAnsi" w:cstheme="majorHAnsi"/>
        <w:color w:val="595959" w:themeColor="text1" w:themeTint="A6"/>
      </w:rPr>
      <w:tab/>
    </w:r>
    <w:r w:rsidR="000E5B4D">
      <w:rPr>
        <w:rFonts w:asciiTheme="majorHAnsi" w:hAnsiTheme="majorHAnsi" w:cstheme="majorHAnsi"/>
        <w:color w:val="595959" w:themeColor="text1" w:themeTint="A6"/>
      </w:rPr>
      <w:tab/>
    </w:r>
    <w:r w:rsidR="000E5B4D">
      <w:rPr>
        <w:rFonts w:asciiTheme="majorHAnsi" w:hAnsiTheme="majorHAnsi" w:cstheme="majorHAnsi"/>
        <w:b/>
        <w:bCs/>
        <w:color w:val="595959" w:themeColor="text1" w:themeTint="A6"/>
        <w:sz w:val="20"/>
        <w:szCs w:val="20"/>
        <w:lang w:val="es-ES_tradnl"/>
      </w:rPr>
      <w:t>CONCEPTO DE FUNCIÓN, DOMINIO Y RANGO</w:t>
    </w:r>
  </w:p>
  <w:p w14:paraId="48A1BFB8" w14:textId="57D6FE04" w:rsidR="0083642F" w:rsidRDefault="0083642F">
    <w:pPr>
      <w:pStyle w:val="Encabezado"/>
      <w:rPr>
        <w:noProof/>
      </w:rPr>
    </w:pPr>
  </w:p>
  <w:p w14:paraId="0044C100" w14:textId="327B4DCC" w:rsidR="0083642F" w:rsidRDefault="0083642F">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068DD" w14:textId="77777777" w:rsidR="0083642F" w:rsidRDefault="0083642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B54B66E"/>
    <w:lvl w:ilvl="0">
      <w:start w:val="1"/>
      <w:numFmt w:val="bullet"/>
      <w:pStyle w:val="Listaconvietas"/>
      <w:lvlText w:val=""/>
      <w:lvlJc w:val="left"/>
      <w:pPr>
        <w:tabs>
          <w:tab w:val="num" w:pos="360"/>
        </w:tabs>
        <w:ind w:left="360" w:hanging="360"/>
      </w:pPr>
      <w:rPr>
        <w:rFonts w:ascii="Symbol" w:hAnsi="Symbol" w:hint="default"/>
        <w:color w:val="002060"/>
      </w:rPr>
    </w:lvl>
  </w:abstractNum>
  <w:abstractNum w:abstractNumId="1" w15:restartNumberingAfterBreak="0">
    <w:nsid w:val="029B2369"/>
    <w:multiLevelType w:val="multilevel"/>
    <w:tmpl w:val="BDFAC0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rial" w:eastAsiaTheme="minorHAnsi" w:hAnsi="Arial" w:cs="Arial"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E54524"/>
    <w:multiLevelType w:val="multilevel"/>
    <w:tmpl w:val="99421AEA"/>
    <w:lvl w:ilvl="0">
      <w:start w:val="1"/>
      <w:numFmt w:val="decimal"/>
      <w:pStyle w:val="E01Titulo2Centradoynegrilla"/>
      <w:lvlText w:val="%1."/>
      <w:lvlJc w:val="left"/>
      <w:pPr>
        <w:ind w:left="720" w:hanging="360"/>
      </w:pPr>
      <w:rPr>
        <w:rFonts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7394F59"/>
    <w:multiLevelType w:val="multilevel"/>
    <w:tmpl w:val="96B66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075ABC"/>
    <w:multiLevelType w:val="multilevel"/>
    <w:tmpl w:val="3A261E5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AF4996"/>
    <w:multiLevelType w:val="hybridMultilevel"/>
    <w:tmpl w:val="6108E2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5DE0FF2"/>
    <w:multiLevelType w:val="multilevel"/>
    <w:tmpl w:val="78306D2A"/>
    <w:lvl w:ilvl="0">
      <w:start w:val="1"/>
      <w:numFmt w:val="decimal"/>
      <w:lvlText w:val="%1."/>
      <w:lvlJc w:val="left"/>
      <w:pPr>
        <w:tabs>
          <w:tab w:val="num" w:pos="720"/>
        </w:tabs>
        <w:ind w:left="720" w:hanging="360"/>
      </w:pPr>
      <w:rPr>
        <w:rFonts w:hint="default"/>
        <w:b/>
        <w:bCs/>
        <w:color w:val="002060"/>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FD05C1"/>
    <w:multiLevelType w:val="multilevel"/>
    <w:tmpl w:val="EF2C09DA"/>
    <w:lvl w:ilvl="0">
      <w:start w:val="1"/>
      <w:numFmt w:val="decimal"/>
      <w:lvlText w:val="%1."/>
      <w:lvlJc w:val="left"/>
      <w:pPr>
        <w:tabs>
          <w:tab w:val="num" w:pos="720"/>
        </w:tabs>
        <w:ind w:left="720" w:hanging="360"/>
      </w:pPr>
      <w:rPr>
        <w:rFonts w:asciiTheme="minorHAnsi" w:eastAsiaTheme="minorHAnsi" w:hAnsiTheme="minorHAnsi" w:cstheme="minorBidi"/>
      </w:r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FB30A9"/>
    <w:multiLevelType w:val="multilevel"/>
    <w:tmpl w:val="3E746BA6"/>
    <w:styleLink w:val="E09Tablapunto"/>
    <w:lvl w:ilvl="0">
      <w:start w:val="1"/>
      <w:numFmt w:val="bullet"/>
      <w:lvlText w:val=""/>
      <w:lvlJc w:val="left"/>
      <w:pPr>
        <w:tabs>
          <w:tab w:val="num" w:pos="720"/>
        </w:tabs>
        <w:ind w:left="720" w:hanging="360"/>
      </w:pPr>
      <w:rPr>
        <w:rFonts w:ascii="Arial" w:hAnsi="Arial" w:hint="default"/>
        <w:sz w:val="24"/>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4F4CF8"/>
    <w:multiLevelType w:val="multilevel"/>
    <w:tmpl w:val="1CBE14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color w:val="00206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C52827"/>
    <w:multiLevelType w:val="hybridMultilevel"/>
    <w:tmpl w:val="389E7D40"/>
    <w:lvl w:ilvl="0" w:tplc="0B68FF66">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7454CF8"/>
    <w:multiLevelType w:val="multilevel"/>
    <w:tmpl w:val="2DC2B2DE"/>
    <w:styleLink w:val="Listaactual1"/>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2A22215E"/>
    <w:multiLevelType w:val="multilevel"/>
    <w:tmpl w:val="9AA8B5CA"/>
    <w:lvl w:ilvl="0">
      <w:start w:val="1"/>
      <w:numFmt w:val="bullet"/>
      <w:lvlText w:val=""/>
      <w:lvlJc w:val="left"/>
      <w:pPr>
        <w:ind w:left="1068" w:hanging="360"/>
      </w:pPr>
      <w:rPr>
        <w:rFonts w:ascii="Symbol" w:hAnsi="Symbol" w:hint="default"/>
        <w:color w:val="000000" w:themeColor="text1"/>
      </w:rPr>
    </w:lvl>
    <w:lvl w:ilvl="1">
      <w:start w:val="1"/>
      <w:numFmt w:val="bullet"/>
      <w:lvlText w:val="o"/>
      <w:lvlJc w:val="left"/>
      <w:pPr>
        <w:tabs>
          <w:tab w:val="num" w:pos="1788"/>
        </w:tabs>
        <w:ind w:left="1788" w:hanging="360"/>
      </w:pPr>
      <w:rPr>
        <w:rFonts w:ascii="Courier New" w:hAnsi="Courier New" w:hint="default"/>
        <w:sz w:val="20"/>
      </w:rPr>
    </w:lvl>
    <w:lvl w:ilvl="2">
      <w:start w:val="1"/>
      <w:numFmt w:val="bullet"/>
      <w:lvlText w:val=""/>
      <w:lvlJc w:val="left"/>
      <w:pPr>
        <w:tabs>
          <w:tab w:val="num" w:pos="2508"/>
        </w:tabs>
        <w:ind w:left="2508" w:hanging="360"/>
      </w:pPr>
      <w:rPr>
        <w:rFonts w:ascii="Wingdings" w:hAnsi="Wingdings" w:hint="default"/>
        <w:sz w:val="20"/>
      </w:r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3" w15:restartNumberingAfterBreak="0">
    <w:nsid w:val="2CC9453E"/>
    <w:multiLevelType w:val="multilevel"/>
    <w:tmpl w:val="58D2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3F1305"/>
    <w:multiLevelType w:val="multilevel"/>
    <w:tmpl w:val="83361494"/>
    <w:styleLink w:val="E08Listaconpunto"/>
    <w:lvl w:ilvl="0">
      <w:start w:val="1"/>
      <w:numFmt w:val="bullet"/>
      <w:lvlText w:val=""/>
      <w:lvlJc w:val="left"/>
      <w:pPr>
        <w:tabs>
          <w:tab w:val="num" w:pos="720"/>
        </w:tabs>
        <w:ind w:left="720" w:hanging="360"/>
      </w:pPr>
      <w:rPr>
        <w:rFonts w:ascii="Arial" w:hAnsi="Arial" w:hint="default"/>
        <w:sz w:val="24"/>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E90A07"/>
    <w:multiLevelType w:val="multilevel"/>
    <w:tmpl w:val="864218EE"/>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rPr>
        <w:rFonts w:hint="default"/>
      </w:rPr>
    </w:lvl>
    <w:lvl w:ilvl="2">
      <w:start w:val="9"/>
      <w:numFmt w:val="bullet"/>
      <w:lvlText w:val="-"/>
      <w:lvlJc w:val="left"/>
      <w:pPr>
        <w:ind w:left="2160" w:hanging="360"/>
      </w:pPr>
      <w:rPr>
        <w:rFonts w:ascii="Arial" w:eastAsiaTheme="minorHAnsi"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41555A"/>
    <w:multiLevelType w:val="multilevel"/>
    <w:tmpl w:val="2DC2B2DE"/>
    <w:lvl w:ilvl="0">
      <w:start w:val="1"/>
      <w:numFmt w:val="bullet"/>
      <w:pStyle w:val="E07Textonegrita"/>
      <w:lvlText w:val=""/>
      <w:lvlJc w:val="left"/>
      <w:pPr>
        <w:ind w:left="720" w:hanging="360"/>
      </w:pPr>
      <w:rPr>
        <w:rFonts w:ascii="Symbol" w:hAnsi="Symbol"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4D993700"/>
    <w:multiLevelType w:val="multilevel"/>
    <w:tmpl w:val="17B033D0"/>
    <w:lvl w:ilvl="0">
      <w:start w:val="1"/>
      <w:numFmt w:val="bullet"/>
      <w:lvlText w:val=""/>
      <w:lvlJc w:val="left"/>
      <w:pPr>
        <w:tabs>
          <w:tab w:val="num" w:pos="720"/>
        </w:tabs>
        <w:ind w:left="720" w:hanging="360"/>
      </w:pPr>
      <w:rPr>
        <w:rFonts w:ascii="Symbol" w:hAnsi="Symbol" w:hint="default"/>
        <w:color w:val="002060"/>
        <w:sz w:val="20"/>
      </w:rPr>
    </w:lvl>
    <w:lvl w:ilvl="1">
      <w:start w:val="1"/>
      <w:numFmt w:val="bullet"/>
      <w:lvlText w:val=""/>
      <w:lvlJc w:val="left"/>
      <w:pPr>
        <w:ind w:left="1440" w:hanging="360"/>
      </w:pPr>
      <w:rPr>
        <w:rFonts w:ascii="Symbol" w:hAnsi="Symbol" w:hint="default"/>
        <w:color w:val="002060"/>
      </w:rPr>
    </w:lvl>
    <w:lvl w:ilvl="2">
      <w:start w:val="1"/>
      <w:numFmt w:val="lowerLetter"/>
      <w:lvlText w:val="%3."/>
      <w:lvlJc w:val="left"/>
      <w:pPr>
        <w:ind w:left="2160" w:hanging="360"/>
      </w:pPr>
      <w:rPr>
        <w:rFonts w:hint="default"/>
        <w:b/>
        <w:bCs/>
        <w:color w:val="00206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02E31"/>
    <w:multiLevelType w:val="multilevel"/>
    <w:tmpl w:val="1D3E3352"/>
    <w:styleLink w:val="Listaactual2"/>
    <w:lvl w:ilvl="0">
      <w:start w:val="1"/>
      <w:numFmt w:val="bullet"/>
      <w:lvlText w:val=""/>
      <w:lvlJc w:val="left"/>
      <w:pPr>
        <w:ind w:left="1440" w:hanging="360"/>
      </w:p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9" w15:restartNumberingAfterBreak="0">
    <w:nsid w:val="549E79C5"/>
    <w:multiLevelType w:val="multilevel"/>
    <w:tmpl w:val="B89A7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D444E64"/>
    <w:multiLevelType w:val="multilevel"/>
    <w:tmpl w:val="1CBE14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color w:val="00206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BF5827"/>
    <w:multiLevelType w:val="hybridMultilevel"/>
    <w:tmpl w:val="669CCDD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74D26D54"/>
    <w:multiLevelType w:val="multilevel"/>
    <w:tmpl w:val="F70E5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7996877"/>
    <w:multiLevelType w:val="multilevel"/>
    <w:tmpl w:val="0EE002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color w:val="002060"/>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0304053">
    <w:abstractNumId w:val="2"/>
  </w:num>
  <w:num w:numId="2" w16cid:durableId="837423831">
    <w:abstractNumId w:val="20"/>
  </w:num>
  <w:num w:numId="3" w16cid:durableId="433094353">
    <w:abstractNumId w:val="15"/>
  </w:num>
  <w:num w:numId="4" w16cid:durableId="141164600">
    <w:abstractNumId w:val="5"/>
  </w:num>
  <w:num w:numId="5" w16cid:durableId="1950426230">
    <w:abstractNumId w:val="16"/>
  </w:num>
  <w:num w:numId="6" w16cid:durableId="547644100">
    <w:abstractNumId w:val="3"/>
  </w:num>
  <w:num w:numId="7" w16cid:durableId="1670718606">
    <w:abstractNumId w:val="7"/>
  </w:num>
  <w:num w:numId="8" w16cid:durableId="874778070">
    <w:abstractNumId w:val="4"/>
  </w:num>
  <w:num w:numId="9" w16cid:durableId="2014138155">
    <w:abstractNumId w:val="6"/>
  </w:num>
  <w:num w:numId="10" w16cid:durableId="775295897">
    <w:abstractNumId w:val="11"/>
  </w:num>
  <w:num w:numId="11" w16cid:durableId="1394157634">
    <w:abstractNumId w:val="14"/>
  </w:num>
  <w:num w:numId="12" w16cid:durableId="1218082385">
    <w:abstractNumId w:val="8"/>
  </w:num>
  <w:num w:numId="13" w16cid:durableId="1639651778">
    <w:abstractNumId w:val="12"/>
  </w:num>
  <w:num w:numId="14" w16cid:durableId="609822394">
    <w:abstractNumId w:val="0"/>
  </w:num>
  <w:num w:numId="15" w16cid:durableId="814183327">
    <w:abstractNumId w:val="10"/>
  </w:num>
  <w:num w:numId="16" w16cid:durableId="1002246934">
    <w:abstractNumId w:val="18"/>
  </w:num>
  <w:num w:numId="17" w16cid:durableId="937374260">
    <w:abstractNumId w:val="13"/>
  </w:num>
  <w:num w:numId="18" w16cid:durableId="652175755">
    <w:abstractNumId w:val="22"/>
  </w:num>
  <w:num w:numId="19" w16cid:durableId="1425107788">
    <w:abstractNumId w:val="1"/>
  </w:num>
  <w:num w:numId="20" w16cid:durableId="2121021984">
    <w:abstractNumId w:val="19"/>
  </w:num>
  <w:num w:numId="21" w16cid:durableId="464734048">
    <w:abstractNumId w:val="21"/>
  </w:num>
  <w:num w:numId="22" w16cid:durableId="180898881">
    <w:abstractNumId w:val="9"/>
  </w:num>
  <w:num w:numId="23" w16cid:durableId="1019241493">
    <w:abstractNumId w:val="17"/>
  </w:num>
  <w:num w:numId="24" w16cid:durableId="1739403833">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90F"/>
    <w:rsid w:val="00006E08"/>
    <w:rsid w:val="000130EC"/>
    <w:rsid w:val="00013C16"/>
    <w:rsid w:val="00032535"/>
    <w:rsid w:val="00032B55"/>
    <w:rsid w:val="000341F9"/>
    <w:rsid w:val="00063E7C"/>
    <w:rsid w:val="00080F3A"/>
    <w:rsid w:val="00084203"/>
    <w:rsid w:val="000A34D4"/>
    <w:rsid w:val="000D55CD"/>
    <w:rsid w:val="000E5B4D"/>
    <w:rsid w:val="00104C7C"/>
    <w:rsid w:val="00107941"/>
    <w:rsid w:val="00115AA3"/>
    <w:rsid w:val="00123040"/>
    <w:rsid w:val="00143B62"/>
    <w:rsid w:val="00144E36"/>
    <w:rsid w:val="001553AE"/>
    <w:rsid w:val="00160F38"/>
    <w:rsid w:val="00167C72"/>
    <w:rsid w:val="00170DB0"/>
    <w:rsid w:val="00174CBD"/>
    <w:rsid w:val="00177508"/>
    <w:rsid w:val="00183968"/>
    <w:rsid w:val="001849FE"/>
    <w:rsid w:val="00191F17"/>
    <w:rsid w:val="0019709F"/>
    <w:rsid w:val="001A2E7D"/>
    <w:rsid w:val="001C44D8"/>
    <w:rsid w:val="001D0793"/>
    <w:rsid w:val="001D1D97"/>
    <w:rsid w:val="001D668F"/>
    <w:rsid w:val="002071B4"/>
    <w:rsid w:val="00210842"/>
    <w:rsid w:val="002141EA"/>
    <w:rsid w:val="00231096"/>
    <w:rsid w:val="00233CEB"/>
    <w:rsid w:val="0023769A"/>
    <w:rsid w:val="00237803"/>
    <w:rsid w:val="002400D3"/>
    <w:rsid w:val="00247233"/>
    <w:rsid w:val="0025312E"/>
    <w:rsid w:val="00255766"/>
    <w:rsid w:val="00257605"/>
    <w:rsid w:val="00265178"/>
    <w:rsid w:val="00282E7A"/>
    <w:rsid w:val="002A0D86"/>
    <w:rsid w:val="002A5D06"/>
    <w:rsid w:val="002C5D65"/>
    <w:rsid w:val="002D0270"/>
    <w:rsid w:val="002F1361"/>
    <w:rsid w:val="00321DAC"/>
    <w:rsid w:val="0034674E"/>
    <w:rsid w:val="0036390F"/>
    <w:rsid w:val="003654DE"/>
    <w:rsid w:val="003666E9"/>
    <w:rsid w:val="00367B1C"/>
    <w:rsid w:val="00376055"/>
    <w:rsid w:val="00382F38"/>
    <w:rsid w:val="003851F4"/>
    <w:rsid w:val="00385996"/>
    <w:rsid w:val="0039088F"/>
    <w:rsid w:val="003A285B"/>
    <w:rsid w:val="003A456F"/>
    <w:rsid w:val="003B473A"/>
    <w:rsid w:val="003D71EF"/>
    <w:rsid w:val="003E1A30"/>
    <w:rsid w:val="003E266D"/>
    <w:rsid w:val="003E2800"/>
    <w:rsid w:val="00442CDE"/>
    <w:rsid w:val="004505C1"/>
    <w:rsid w:val="004515F9"/>
    <w:rsid w:val="00465642"/>
    <w:rsid w:val="004779D4"/>
    <w:rsid w:val="004C4E15"/>
    <w:rsid w:val="004E5932"/>
    <w:rsid w:val="004F0106"/>
    <w:rsid w:val="004F6398"/>
    <w:rsid w:val="0050026B"/>
    <w:rsid w:val="00506C67"/>
    <w:rsid w:val="00536114"/>
    <w:rsid w:val="00546DDC"/>
    <w:rsid w:val="00571B47"/>
    <w:rsid w:val="00596554"/>
    <w:rsid w:val="005B7158"/>
    <w:rsid w:val="005C3771"/>
    <w:rsid w:val="005D223D"/>
    <w:rsid w:val="005E1488"/>
    <w:rsid w:val="005F0F9D"/>
    <w:rsid w:val="005F180F"/>
    <w:rsid w:val="00626196"/>
    <w:rsid w:val="0063302D"/>
    <w:rsid w:val="00650AF6"/>
    <w:rsid w:val="00666556"/>
    <w:rsid w:val="00666BB3"/>
    <w:rsid w:val="006978FC"/>
    <w:rsid w:val="006B2FAE"/>
    <w:rsid w:val="006C2180"/>
    <w:rsid w:val="006C43DB"/>
    <w:rsid w:val="006C63BC"/>
    <w:rsid w:val="0070129E"/>
    <w:rsid w:val="00731C01"/>
    <w:rsid w:val="007400A1"/>
    <w:rsid w:val="00744CBD"/>
    <w:rsid w:val="00762391"/>
    <w:rsid w:val="00764BEE"/>
    <w:rsid w:val="00771876"/>
    <w:rsid w:val="00783039"/>
    <w:rsid w:val="007836FB"/>
    <w:rsid w:val="00785A14"/>
    <w:rsid w:val="00787212"/>
    <w:rsid w:val="007C0C4B"/>
    <w:rsid w:val="007D4CFD"/>
    <w:rsid w:val="007F20C4"/>
    <w:rsid w:val="007F7C14"/>
    <w:rsid w:val="00802233"/>
    <w:rsid w:val="0081401B"/>
    <w:rsid w:val="00814D5F"/>
    <w:rsid w:val="0083642F"/>
    <w:rsid w:val="00845434"/>
    <w:rsid w:val="008531C0"/>
    <w:rsid w:val="00880E2E"/>
    <w:rsid w:val="0088526A"/>
    <w:rsid w:val="008962BF"/>
    <w:rsid w:val="008A7E3C"/>
    <w:rsid w:val="008C7272"/>
    <w:rsid w:val="008D54D0"/>
    <w:rsid w:val="00902FF5"/>
    <w:rsid w:val="0090308B"/>
    <w:rsid w:val="00903A7C"/>
    <w:rsid w:val="00917A58"/>
    <w:rsid w:val="00934FF4"/>
    <w:rsid w:val="00960F33"/>
    <w:rsid w:val="00965FF4"/>
    <w:rsid w:val="009670D1"/>
    <w:rsid w:val="00971C6C"/>
    <w:rsid w:val="00971E47"/>
    <w:rsid w:val="009A4B03"/>
    <w:rsid w:val="009A77B4"/>
    <w:rsid w:val="009D7945"/>
    <w:rsid w:val="009E232B"/>
    <w:rsid w:val="00A20F6E"/>
    <w:rsid w:val="00A344AB"/>
    <w:rsid w:val="00A37F6F"/>
    <w:rsid w:val="00A42901"/>
    <w:rsid w:val="00A43575"/>
    <w:rsid w:val="00A54D80"/>
    <w:rsid w:val="00A91A54"/>
    <w:rsid w:val="00A9574D"/>
    <w:rsid w:val="00A97C4A"/>
    <w:rsid w:val="00AB6A94"/>
    <w:rsid w:val="00AD3166"/>
    <w:rsid w:val="00AD759A"/>
    <w:rsid w:val="00AF76BC"/>
    <w:rsid w:val="00B00D9E"/>
    <w:rsid w:val="00B2061E"/>
    <w:rsid w:val="00B31A44"/>
    <w:rsid w:val="00B5627E"/>
    <w:rsid w:val="00B70BE9"/>
    <w:rsid w:val="00B736EE"/>
    <w:rsid w:val="00B75765"/>
    <w:rsid w:val="00B76C3A"/>
    <w:rsid w:val="00B942AB"/>
    <w:rsid w:val="00B96BB4"/>
    <w:rsid w:val="00BA1510"/>
    <w:rsid w:val="00BC51F6"/>
    <w:rsid w:val="00BD06F9"/>
    <w:rsid w:val="00BE3A2B"/>
    <w:rsid w:val="00BF15FC"/>
    <w:rsid w:val="00C1748B"/>
    <w:rsid w:val="00C238D6"/>
    <w:rsid w:val="00C43025"/>
    <w:rsid w:val="00C57971"/>
    <w:rsid w:val="00C63038"/>
    <w:rsid w:val="00C80F87"/>
    <w:rsid w:val="00C84BC2"/>
    <w:rsid w:val="00C91F32"/>
    <w:rsid w:val="00C94192"/>
    <w:rsid w:val="00CC720E"/>
    <w:rsid w:val="00CD291C"/>
    <w:rsid w:val="00D041E1"/>
    <w:rsid w:val="00D16CFC"/>
    <w:rsid w:val="00D5066C"/>
    <w:rsid w:val="00D52C50"/>
    <w:rsid w:val="00D539FF"/>
    <w:rsid w:val="00D871AA"/>
    <w:rsid w:val="00D95296"/>
    <w:rsid w:val="00D95D22"/>
    <w:rsid w:val="00DA11F8"/>
    <w:rsid w:val="00DA41A7"/>
    <w:rsid w:val="00DC00AE"/>
    <w:rsid w:val="00DC1677"/>
    <w:rsid w:val="00DC4053"/>
    <w:rsid w:val="00DC428B"/>
    <w:rsid w:val="00DC594B"/>
    <w:rsid w:val="00DD5019"/>
    <w:rsid w:val="00DD5851"/>
    <w:rsid w:val="00E01071"/>
    <w:rsid w:val="00E03C4C"/>
    <w:rsid w:val="00E06597"/>
    <w:rsid w:val="00E119C5"/>
    <w:rsid w:val="00E12799"/>
    <w:rsid w:val="00E14FDD"/>
    <w:rsid w:val="00E21FBB"/>
    <w:rsid w:val="00E2391A"/>
    <w:rsid w:val="00E27063"/>
    <w:rsid w:val="00E33D75"/>
    <w:rsid w:val="00E43B7F"/>
    <w:rsid w:val="00E43F74"/>
    <w:rsid w:val="00E64B12"/>
    <w:rsid w:val="00E70257"/>
    <w:rsid w:val="00E74F56"/>
    <w:rsid w:val="00E811A7"/>
    <w:rsid w:val="00E83D1F"/>
    <w:rsid w:val="00EE1B40"/>
    <w:rsid w:val="00EF39C0"/>
    <w:rsid w:val="00EF3A35"/>
    <w:rsid w:val="00F024AF"/>
    <w:rsid w:val="00F06C73"/>
    <w:rsid w:val="00F23874"/>
    <w:rsid w:val="00F37CF6"/>
    <w:rsid w:val="00F46C6D"/>
    <w:rsid w:val="00F47FF1"/>
    <w:rsid w:val="00F76AEE"/>
    <w:rsid w:val="00FA4431"/>
    <w:rsid w:val="00FB5BF6"/>
    <w:rsid w:val="00FD1601"/>
    <w:rsid w:val="00FD5E4E"/>
    <w:rsid w:val="00FE2367"/>
    <w:rsid w:val="00FE57A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55F79"/>
  <w15:chartTrackingRefBased/>
  <w15:docId w15:val="{B1B7B6E3-4118-47C9-A9A0-9113D87E3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77B4"/>
    <w:pPr>
      <w:spacing w:line="360" w:lineRule="auto"/>
    </w:pPr>
    <w:rPr>
      <w:rFonts w:ascii="Arial" w:hAnsi="Arial"/>
      <w:sz w:val="24"/>
    </w:rPr>
  </w:style>
  <w:style w:type="paragraph" w:styleId="Ttulo1">
    <w:name w:val="heading 1"/>
    <w:basedOn w:val="Normal"/>
    <w:next w:val="Normal"/>
    <w:link w:val="Ttulo1Car"/>
    <w:uiPriority w:val="9"/>
    <w:qFormat/>
    <w:rsid w:val="00DC42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06C6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DC1677"/>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Ttulo4">
    <w:name w:val="heading 4"/>
    <w:basedOn w:val="Normal"/>
    <w:next w:val="Normal"/>
    <w:link w:val="Ttulo4Car"/>
    <w:uiPriority w:val="9"/>
    <w:semiHidden/>
    <w:unhideWhenUsed/>
    <w:qFormat/>
    <w:rsid w:val="002C5D6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06-Subtitulocursivaizq">
    <w:name w:val="Estilo 06 - Subtitulo cursiva izq"/>
    <w:basedOn w:val="Ttulo1"/>
    <w:next w:val="Normal"/>
    <w:qFormat/>
    <w:rsid w:val="000E5B4D"/>
    <w:pPr>
      <w:spacing w:before="360" w:after="120"/>
    </w:pPr>
    <w:rPr>
      <w:rFonts w:ascii="Arial" w:hAnsi="Arial"/>
      <w:b/>
      <w:i/>
      <w:color w:val="00B0F0"/>
      <w:sz w:val="24"/>
      <w:lang w:val="es-MX"/>
    </w:rPr>
  </w:style>
  <w:style w:type="character" w:styleId="Refdecomentario">
    <w:name w:val="annotation reference"/>
    <w:basedOn w:val="Fuentedeprrafopredeter"/>
    <w:uiPriority w:val="99"/>
    <w:semiHidden/>
    <w:unhideWhenUsed/>
    <w:rsid w:val="003E2800"/>
    <w:rPr>
      <w:sz w:val="16"/>
      <w:szCs w:val="16"/>
    </w:rPr>
  </w:style>
  <w:style w:type="paragraph" w:styleId="Textocomentario">
    <w:name w:val="annotation text"/>
    <w:basedOn w:val="Normal"/>
    <w:link w:val="TextocomentarioCar"/>
    <w:uiPriority w:val="99"/>
    <w:unhideWhenUsed/>
    <w:rsid w:val="003E2800"/>
    <w:pPr>
      <w:spacing w:after="0" w:line="240" w:lineRule="auto"/>
      <w:jc w:val="both"/>
    </w:pPr>
    <w:rPr>
      <w:sz w:val="20"/>
      <w:szCs w:val="20"/>
    </w:rPr>
  </w:style>
  <w:style w:type="character" w:customStyle="1" w:styleId="TextocomentarioCar">
    <w:name w:val="Texto comentario Car"/>
    <w:basedOn w:val="Fuentedeprrafopredeter"/>
    <w:link w:val="Textocomentario"/>
    <w:uiPriority w:val="99"/>
    <w:rsid w:val="003E2800"/>
    <w:rPr>
      <w:sz w:val="20"/>
      <w:szCs w:val="20"/>
    </w:rPr>
  </w:style>
  <w:style w:type="character" w:styleId="Textoennegrita">
    <w:name w:val="Strong"/>
    <w:basedOn w:val="Fuentedeprrafopredeter"/>
    <w:uiPriority w:val="22"/>
    <w:qFormat/>
    <w:rsid w:val="00E06597"/>
    <w:rPr>
      <w:b/>
      <w:bCs/>
    </w:rPr>
  </w:style>
  <w:style w:type="character" w:styleId="Hipervnculo">
    <w:name w:val="Hyperlink"/>
    <w:basedOn w:val="Fuentedeprrafopredeter"/>
    <w:uiPriority w:val="99"/>
    <w:unhideWhenUsed/>
    <w:rsid w:val="00666556"/>
    <w:rPr>
      <w:color w:val="0563C1" w:themeColor="hyperlink"/>
      <w:u w:val="single"/>
    </w:rPr>
  </w:style>
  <w:style w:type="character" w:styleId="Mencinsinresolver">
    <w:name w:val="Unresolved Mention"/>
    <w:basedOn w:val="Fuentedeprrafopredeter"/>
    <w:uiPriority w:val="99"/>
    <w:semiHidden/>
    <w:unhideWhenUsed/>
    <w:rsid w:val="00666556"/>
    <w:rPr>
      <w:color w:val="605E5C"/>
      <w:shd w:val="clear" w:color="auto" w:fill="E1DFDD"/>
    </w:rPr>
  </w:style>
  <w:style w:type="paragraph" w:styleId="Citadestacada">
    <w:name w:val="Intense Quote"/>
    <w:basedOn w:val="Normal"/>
    <w:next w:val="Normal"/>
    <w:link w:val="CitadestacadaCar"/>
    <w:uiPriority w:val="30"/>
    <w:qFormat/>
    <w:rsid w:val="0063302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63302D"/>
    <w:rPr>
      <w:i/>
      <w:iCs/>
      <w:color w:val="4472C4" w:themeColor="accent1"/>
    </w:rPr>
  </w:style>
  <w:style w:type="character" w:customStyle="1" w:styleId="Ttulo2Car">
    <w:name w:val="Título 2 Car"/>
    <w:basedOn w:val="Fuentedeprrafopredeter"/>
    <w:link w:val="Ttulo2"/>
    <w:uiPriority w:val="9"/>
    <w:rsid w:val="00506C67"/>
    <w:rPr>
      <w:rFonts w:asciiTheme="majorHAnsi" w:eastAsiaTheme="majorEastAsia" w:hAnsiTheme="majorHAnsi" w:cstheme="majorBidi"/>
      <w:color w:val="2F5496" w:themeColor="accent1" w:themeShade="BF"/>
      <w:sz w:val="26"/>
      <w:szCs w:val="26"/>
    </w:rPr>
  </w:style>
  <w:style w:type="character" w:styleId="Hipervnculovisitado">
    <w:name w:val="FollowedHyperlink"/>
    <w:basedOn w:val="Fuentedeprrafopredeter"/>
    <w:uiPriority w:val="99"/>
    <w:semiHidden/>
    <w:unhideWhenUsed/>
    <w:rsid w:val="0019709F"/>
    <w:rPr>
      <w:color w:val="954F72" w:themeColor="followedHyperlink"/>
      <w:u w:val="single"/>
    </w:rPr>
  </w:style>
  <w:style w:type="character" w:styleId="Ttulodellibro">
    <w:name w:val="Book Title"/>
    <w:basedOn w:val="Fuentedeprrafopredeter"/>
    <w:uiPriority w:val="33"/>
    <w:qFormat/>
    <w:rsid w:val="00731C01"/>
    <w:rPr>
      <w:b/>
      <w:bCs/>
      <w:i/>
      <w:iCs/>
      <w:spacing w:val="5"/>
    </w:rPr>
  </w:style>
  <w:style w:type="character" w:styleId="nfasis">
    <w:name w:val="Emphasis"/>
    <w:basedOn w:val="Fuentedeprrafopredeter"/>
    <w:uiPriority w:val="20"/>
    <w:qFormat/>
    <w:rsid w:val="00C91F32"/>
    <w:rPr>
      <w:i/>
      <w:iCs/>
    </w:rPr>
  </w:style>
  <w:style w:type="table" w:styleId="Tablaconcuadrcula">
    <w:name w:val="Table Grid"/>
    <w:basedOn w:val="Tablanormal"/>
    <w:uiPriority w:val="39"/>
    <w:rsid w:val="008D54D0"/>
    <w:pPr>
      <w:spacing w:after="0" w:line="240" w:lineRule="auto"/>
      <w:jc w:val="both"/>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DC428B"/>
    <w:rPr>
      <w:rFonts w:asciiTheme="majorHAnsi" w:eastAsiaTheme="majorEastAsia" w:hAnsiTheme="majorHAnsi" w:cstheme="majorBidi"/>
      <w:color w:val="2F5496" w:themeColor="accent1" w:themeShade="BF"/>
      <w:sz w:val="32"/>
      <w:szCs w:val="32"/>
    </w:rPr>
  </w:style>
  <w:style w:type="character" w:customStyle="1" w:styleId="Ttulo4Car">
    <w:name w:val="Título 4 Car"/>
    <w:basedOn w:val="Fuentedeprrafopredeter"/>
    <w:link w:val="Ttulo4"/>
    <w:uiPriority w:val="9"/>
    <w:semiHidden/>
    <w:rsid w:val="002C5D65"/>
    <w:rPr>
      <w:rFonts w:asciiTheme="majorHAnsi" w:eastAsiaTheme="majorEastAsia" w:hAnsiTheme="majorHAnsi" w:cstheme="majorBidi"/>
      <w:i/>
      <w:iCs/>
      <w:color w:val="2F5496" w:themeColor="accent1" w:themeShade="BF"/>
    </w:rPr>
  </w:style>
  <w:style w:type="character" w:customStyle="1" w:styleId="Ttulo3Car">
    <w:name w:val="Título 3 Car"/>
    <w:basedOn w:val="Fuentedeprrafopredeter"/>
    <w:link w:val="Ttulo3"/>
    <w:uiPriority w:val="9"/>
    <w:semiHidden/>
    <w:rsid w:val="00DC1677"/>
    <w:rPr>
      <w:rFonts w:asciiTheme="majorHAnsi" w:eastAsiaTheme="majorEastAsia" w:hAnsiTheme="majorHAnsi" w:cstheme="majorBidi"/>
      <w:color w:val="1F3763" w:themeColor="accent1" w:themeShade="7F"/>
      <w:sz w:val="24"/>
      <w:szCs w:val="24"/>
    </w:rPr>
  </w:style>
  <w:style w:type="paragraph" w:styleId="Encabezado">
    <w:name w:val="header"/>
    <w:basedOn w:val="Normal"/>
    <w:link w:val="EncabezadoCar"/>
    <w:uiPriority w:val="99"/>
    <w:unhideWhenUsed/>
    <w:rsid w:val="0083642F"/>
    <w:pPr>
      <w:tabs>
        <w:tab w:val="center" w:pos="4419"/>
        <w:tab w:val="right" w:pos="8838"/>
      </w:tabs>
      <w:spacing w:after="0" w:line="240" w:lineRule="auto"/>
      <w:jc w:val="both"/>
    </w:pPr>
  </w:style>
  <w:style w:type="character" w:customStyle="1" w:styleId="EncabezadoCar">
    <w:name w:val="Encabezado Car"/>
    <w:basedOn w:val="Fuentedeprrafopredeter"/>
    <w:link w:val="Encabezado"/>
    <w:uiPriority w:val="99"/>
    <w:rsid w:val="0083642F"/>
  </w:style>
  <w:style w:type="paragraph" w:styleId="Piedepgina">
    <w:name w:val="footer"/>
    <w:basedOn w:val="Normal"/>
    <w:link w:val="PiedepginaCar"/>
    <w:uiPriority w:val="99"/>
    <w:unhideWhenUsed/>
    <w:rsid w:val="0083642F"/>
    <w:pPr>
      <w:tabs>
        <w:tab w:val="center" w:pos="4419"/>
        <w:tab w:val="right" w:pos="8838"/>
      </w:tabs>
      <w:spacing w:after="0" w:line="240" w:lineRule="auto"/>
      <w:jc w:val="both"/>
    </w:pPr>
  </w:style>
  <w:style w:type="character" w:customStyle="1" w:styleId="PiedepginaCar">
    <w:name w:val="Pie de página Car"/>
    <w:basedOn w:val="Fuentedeprrafopredeter"/>
    <w:link w:val="Piedepgina"/>
    <w:uiPriority w:val="99"/>
    <w:rsid w:val="0083642F"/>
  </w:style>
  <w:style w:type="paragraph" w:styleId="Sinespaciado">
    <w:name w:val="No Spacing"/>
    <w:link w:val="SinespaciadoCar"/>
    <w:uiPriority w:val="1"/>
    <w:qFormat/>
    <w:rsid w:val="003851F4"/>
    <w:pPr>
      <w:spacing w:after="0" w:line="240" w:lineRule="auto"/>
    </w:pPr>
    <w:rPr>
      <w:rFonts w:eastAsiaTheme="minorEastAsia"/>
      <w:kern w:val="0"/>
      <w:lang w:val="en-US" w:eastAsia="zh-CN"/>
      <w14:ligatures w14:val="none"/>
    </w:rPr>
  </w:style>
  <w:style w:type="character" w:customStyle="1" w:styleId="SinespaciadoCar">
    <w:name w:val="Sin espaciado Car"/>
    <w:basedOn w:val="Fuentedeprrafopredeter"/>
    <w:link w:val="Sinespaciado"/>
    <w:uiPriority w:val="1"/>
    <w:rsid w:val="003851F4"/>
    <w:rPr>
      <w:rFonts w:eastAsiaTheme="minorEastAsia"/>
      <w:kern w:val="0"/>
      <w:lang w:val="en-US" w:eastAsia="zh-CN"/>
      <w14:ligatures w14:val="none"/>
    </w:rPr>
  </w:style>
  <w:style w:type="paragraph" w:customStyle="1" w:styleId="E00TITULOCentradoynegrilla">
    <w:name w:val="E 00 TITULO Centrado y negrilla"/>
    <w:basedOn w:val="Ttulo1"/>
    <w:next w:val="Sinespaciado"/>
    <w:qFormat/>
    <w:rsid w:val="009A77B4"/>
    <w:pPr>
      <w:jc w:val="center"/>
    </w:pPr>
    <w:rPr>
      <w:rFonts w:ascii="Arial" w:hAnsi="Arial"/>
      <w:b/>
      <w:bCs/>
      <w:color w:val="00B0F0"/>
      <w:sz w:val="28"/>
      <w:lang w:val="es-MX"/>
    </w:rPr>
  </w:style>
  <w:style w:type="paragraph" w:customStyle="1" w:styleId="E01Titulo2Centradoynegrilla">
    <w:name w:val="E 01 Titulo 2 Centrado y negrilla"/>
    <w:basedOn w:val="Ttulo2"/>
    <w:qFormat/>
    <w:rsid w:val="009A77B4"/>
    <w:pPr>
      <w:numPr>
        <w:numId w:val="1"/>
      </w:numPr>
      <w:jc w:val="center"/>
    </w:pPr>
    <w:rPr>
      <w:rFonts w:ascii="Arial" w:hAnsi="Arial"/>
      <w:b/>
      <w:bCs/>
      <w:color w:val="00B0F0"/>
      <w:sz w:val="24"/>
      <w:szCs w:val="22"/>
      <w:lang w:val="es-MX"/>
    </w:rPr>
  </w:style>
  <w:style w:type="paragraph" w:customStyle="1" w:styleId="E04Subtitulo1izqynegrilla">
    <w:name w:val="E 04 Subtitulo 1 izq y negrilla"/>
    <w:basedOn w:val="Ttulo4"/>
    <w:next w:val="Sinespaciado"/>
    <w:qFormat/>
    <w:rsid w:val="009A77B4"/>
    <w:rPr>
      <w:rFonts w:ascii="Arial" w:hAnsi="Arial"/>
      <w:b/>
      <w:i w:val="0"/>
      <w:color w:val="002060"/>
    </w:rPr>
  </w:style>
  <w:style w:type="paragraph" w:customStyle="1" w:styleId="E03Titulo3centradonegrK">
    <w:name w:val="E 03 Titulo 3 centrado negr. K"/>
    <w:basedOn w:val="Ttulo3"/>
    <w:qFormat/>
    <w:rsid w:val="009A77B4"/>
    <w:pPr>
      <w:jc w:val="center"/>
    </w:pPr>
    <w:rPr>
      <w:rFonts w:ascii="Aptos" w:hAnsi="Aptos"/>
      <w:b/>
      <w:bCs/>
      <w:i/>
      <w:iCs/>
      <w:color w:val="0070C0"/>
      <w:spacing w:val="5"/>
    </w:rPr>
  </w:style>
  <w:style w:type="paragraph" w:customStyle="1" w:styleId="E05Parrafosangria">
    <w:name w:val="E 05 Parrafo sangria"/>
    <w:basedOn w:val="Normal"/>
    <w:qFormat/>
    <w:rsid w:val="00E27063"/>
    <w:pPr>
      <w:spacing w:after="0"/>
      <w:ind w:firstLine="709"/>
    </w:pPr>
  </w:style>
  <w:style w:type="paragraph" w:customStyle="1" w:styleId="E07Textonegrita">
    <w:name w:val="E 07 Texto negrita"/>
    <w:basedOn w:val="Normal"/>
    <w:next w:val="E06Parrafonormal"/>
    <w:link w:val="E07TextonegritaCar"/>
    <w:qFormat/>
    <w:rsid w:val="009A77B4"/>
    <w:pPr>
      <w:numPr>
        <w:numId w:val="5"/>
      </w:numPr>
      <w:spacing w:line="480" w:lineRule="auto"/>
      <w:ind w:left="357" w:firstLine="0"/>
      <w:jc w:val="both"/>
    </w:pPr>
    <w:rPr>
      <w:b/>
      <w:color w:val="002060"/>
    </w:rPr>
  </w:style>
  <w:style w:type="paragraph" w:customStyle="1" w:styleId="E06Parrafonormal">
    <w:name w:val="E 06  Parrafo normal"/>
    <w:basedOn w:val="Normal"/>
    <w:qFormat/>
    <w:rsid w:val="00E27063"/>
    <w:pPr>
      <w:spacing w:before="160"/>
      <w:ind w:left="714" w:hanging="357"/>
    </w:pPr>
    <w:rPr>
      <w:lang w:val="es-MX"/>
    </w:rPr>
  </w:style>
  <w:style w:type="character" w:customStyle="1" w:styleId="E07TextonegritaCar">
    <w:name w:val="E 07 Texto negrita Car"/>
    <w:basedOn w:val="SubttuloCar"/>
    <w:link w:val="E07Textonegrita"/>
    <w:rsid w:val="009A77B4"/>
    <w:rPr>
      <w:rFonts w:ascii="Arial" w:eastAsiaTheme="minorEastAsia" w:hAnsi="Arial"/>
      <w:b/>
      <w:color w:val="002060"/>
      <w:spacing w:val="15"/>
      <w:sz w:val="24"/>
    </w:rPr>
  </w:style>
  <w:style w:type="paragraph" w:styleId="Subttulo">
    <w:name w:val="Subtitle"/>
    <w:basedOn w:val="Normal"/>
    <w:next w:val="Normal"/>
    <w:link w:val="SubttuloCar"/>
    <w:uiPriority w:val="11"/>
    <w:qFormat/>
    <w:rsid w:val="00BF15FC"/>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F15FC"/>
    <w:rPr>
      <w:rFonts w:eastAsiaTheme="minorEastAsia"/>
      <w:color w:val="5A5A5A" w:themeColor="text1" w:themeTint="A5"/>
      <w:spacing w:val="15"/>
    </w:rPr>
  </w:style>
  <w:style w:type="paragraph" w:customStyle="1" w:styleId="E08IzqnegrillayK">
    <w:name w:val="E 08 Izq negrilla y K"/>
    <w:basedOn w:val="Normal"/>
    <w:qFormat/>
    <w:rsid w:val="009A77B4"/>
    <w:rPr>
      <w:b/>
      <w:i/>
      <w:color w:val="00B0F0"/>
    </w:rPr>
  </w:style>
  <w:style w:type="numbering" w:customStyle="1" w:styleId="Listaactual1">
    <w:name w:val="Lista actual1"/>
    <w:uiPriority w:val="99"/>
    <w:rsid w:val="00C238D6"/>
    <w:pPr>
      <w:numPr>
        <w:numId w:val="10"/>
      </w:numPr>
    </w:pPr>
  </w:style>
  <w:style w:type="numbering" w:customStyle="1" w:styleId="E08Listaconpunto">
    <w:name w:val="E 08 Lista con punto"/>
    <w:basedOn w:val="Sinlista"/>
    <w:uiPriority w:val="99"/>
    <w:rsid w:val="00B736EE"/>
    <w:pPr>
      <w:numPr>
        <w:numId w:val="11"/>
      </w:numPr>
    </w:pPr>
  </w:style>
  <w:style w:type="numbering" w:customStyle="1" w:styleId="E09Tablapunto">
    <w:name w:val="E 09 Tabla punto"/>
    <w:basedOn w:val="Sinlista"/>
    <w:uiPriority w:val="99"/>
    <w:rsid w:val="00845434"/>
    <w:pPr>
      <w:numPr>
        <w:numId w:val="12"/>
      </w:numPr>
    </w:pPr>
  </w:style>
  <w:style w:type="paragraph" w:customStyle="1" w:styleId="E09Parrafolista">
    <w:name w:val="E 09 Parrafo lista"/>
    <w:basedOn w:val="Listaconvietas"/>
    <w:next w:val="Normal"/>
    <w:link w:val="E09ParrafolistaCar"/>
    <w:qFormat/>
    <w:rsid w:val="00E27063"/>
    <w:pPr>
      <w:ind w:left="1135" w:hanging="284"/>
    </w:pPr>
  </w:style>
  <w:style w:type="paragraph" w:styleId="Lista">
    <w:name w:val="List"/>
    <w:basedOn w:val="Normal"/>
    <w:link w:val="ListaCar"/>
    <w:uiPriority w:val="99"/>
    <w:semiHidden/>
    <w:unhideWhenUsed/>
    <w:rsid w:val="00DC00AE"/>
    <w:pPr>
      <w:ind w:left="283" w:hanging="283"/>
      <w:contextualSpacing/>
    </w:pPr>
  </w:style>
  <w:style w:type="character" w:customStyle="1" w:styleId="ListaCar">
    <w:name w:val="Lista Car"/>
    <w:basedOn w:val="Fuentedeprrafopredeter"/>
    <w:link w:val="Lista"/>
    <w:uiPriority w:val="99"/>
    <w:semiHidden/>
    <w:rsid w:val="00DC00AE"/>
  </w:style>
  <w:style w:type="character" w:customStyle="1" w:styleId="E09ParrafolistaCar">
    <w:name w:val="E 09 Parrafo lista Car"/>
    <w:basedOn w:val="ListaCar"/>
    <w:link w:val="E09Parrafolista"/>
    <w:rsid w:val="00E27063"/>
    <w:rPr>
      <w:rFonts w:ascii="Arial" w:hAnsi="Arial"/>
      <w:sz w:val="24"/>
    </w:rPr>
  </w:style>
  <w:style w:type="paragraph" w:styleId="Listaconvietas">
    <w:name w:val="List Bullet"/>
    <w:basedOn w:val="Normal"/>
    <w:uiPriority w:val="99"/>
    <w:semiHidden/>
    <w:unhideWhenUsed/>
    <w:rsid w:val="00DC00AE"/>
    <w:pPr>
      <w:numPr>
        <w:numId w:val="14"/>
      </w:numPr>
      <w:contextualSpacing/>
    </w:pPr>
  </w:style>
  <w:style w:type="numbering" w:customStyle="1" w:styleId="Listaactual2">
    <w:name w:val="Lista actual2"/>
    <w:uiPriority w:val="99"/>
    <w:rsid w:val="009A77B4"/>
    <w:pPr>
      <w:numPr>
        <w:numId w:val="16"/>
      </w:numPr>
    </w:pPr>
  </w:style>
  <w:style w:type="table" w:styleId="Tablaconcuadrcula1clara-nfasis1">
    <w:name w:val="Grid Table 1 Light Accent 1"/>
    <w:basedOn w:val="Tablanormal"/>
    <w:uiPriority w:val="46"/>
    <w:rsid w:val="009A77B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Estilo1-Encabezadocentro">
    <w:name w:val="Estilo 1 - Encabezado centro"/>
    <w:basedOn w:val="Normal"/>
    <w:qFormat/>
    <w:rsid w:val="009A77B4"/>
    <w:pPr>
      <w:spacing w:after="0" w:line="480" w:lineRule="auto"/>
      <w:jc w:val="center"/>
    </w:pPr>
    <w:rPr>
      <w:rFonts w:cs="Arial"/>
      <w:b/>
      <w:color w:val="002060"/>
      <w:sz w:val="32"/>
      <w:szCs w:val="24"/>
    </w:rPr>
  </w:style>
  <w:style w:type="character" w:customStyle="1" w:styleId="Estilo04-textonegrita">
    <w:name w:val="Estilo 04 - texto negrita"/>
    <w:basedOn w:val="Fuentedeprrafopredeter"/>
    <w:uiPriority w:val="1"/>
    <w:qFormat/>
    <w:rsid w:val="009A77B4"/>
    <w:rPr>
      <w:rFonts w:ascii="Arial" w:hAnsi="Arial"/>
      <w:b/>
      <w:bCs/>
      <w:color w:val="0070C0"/>
      <w:sz w:val="24"/>
    </w:rPr>
  </w:style>
  <w:style w:type="paragraph" w:customStyle="1" w:styleId="Estilo08Titulonegritaizq">
    <w:name w:val="Estilo 08 Titulo negrita izq"/>
    <w:basedOn w:val="Normal"/>
    <w:qFormat/>
    <w:rsid w:val="009A77B4"/>
    <w:pPr>
      <w:spacing w:after="0"/>
      <w:contextualSpacing/>
    </w:pPr>
    <w:rPr>
      <w:b/>
      <w:iCs/>
      <w:color w:val="002060"/>
      <w:sz w:val="28"/>
    </w:rPr>
  </w:style>
  <w:style w:type="table" w:styleId="Tablaconcuadrcula1clara-nfasis5">
    <w:name w:val="Grid Table 1 Light Accent 5"/>
    <w:basedOn w:val="Tablanormal"/>
    <w:uiPriority w:val="46"/>
    <w:rsid w:val="000E5B4D"/>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Prrafodelista">
    <w:name w:val="List Paragraph"/>
    <w:basedOn w:val="Normal"/>
    <w:uiPriority w:val="34"/>
    <w:qFormat/>
    <w:rsid w:val="00E270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71057">
      <w:bodyDiv w:val="1"/>
      <w:marLeft w:val="0"/>
      <w:marRight w:val="0"/>
      <w:marTop w:val="0"/>
      <w:marBottom w:val="0"/>
      <w:divBdr>
        <w:top w:val="none" w:sz="0" w:space="0" w:color="auto"/>
        <w:left w:val="none" w:sz="0" w:space="0" w:color="auto"/>
        <w:bottom w:val="none" w:sz="0" w:space="0" w:color="auto"/>
        <w:right w:val="none" w:sz="0" w:space="0" w:color="auto"/>
      </w:divBdr>
      <w:divsChild>
        <w:div w:id="1174540292">
          <w:marLeft w:val="0"/>
          <w:marRight w:val="0"/>
          <w:marTop w:val="0"/>
          <w:marBottom w:val="0"/>
          <w:divBdr>
            <w:top w:val="none" w:sz="0" w:space="0" w:color="auto"/>
            <w:left w:val="none" w:sz="0" w:space="0" w:color="auto"/>
            <w:bottom w:val="none" w:sz="0" w:space="0" w:color="auto"/>
            <w:right w:val="none" w:sz="0" w:space="0" w:color="auto"/>
          </w:divBdr>
        </w:div>
        <w:div w:id="2045519451">
          <w:marLeft w:val="0"/>
          <w:marRight w:val="0"/>
          <w:marTop w:val="0"/>
          <w:marBottom w:val="0"/>
          <w:divBdr>
            <w:top w:val="none" w:sz="0" w:space="0" w:color="auto"/>
            <w:left w:val="none" w:sz="0" w:space="0" w:color="auto"/>
            <w:bottom w:val="none" w:sz="0" w:space="0" w:color="auto"/>
            <w:right w:val="none" w:sz="0" w:space="0" w:color="auto"/>
          </w:divBdr>
        </w:div>
        <w:div w:id="2134398302">
          <w:marLeft w:val="0"/>
          <w:marRight w:val="0"/>
          <w:marTop w:val="0"/>
          <w:marBottom w:val="0"/>
          <w:divBdr>
            <w:top w:val="none" w:sz="0" w:space="0" w:color="auto"/>
            <w:left w:val="none" w:sz="0" w:space="0" w:color="auto"/>
            <w:bottom w:val="none" w:sz="0" w:space="0" w:color="auto"/>
            <w:right w:val="none" w:sz="0" w:space="0" w:color="auto"/>
          </w:divBdr>
        </w:div>
        <w:div w:id="694043536">
          <w:marLeft w:val="0"/>
          <w:marRight w:val="0"/>
          <w:marTop w:val="0"/>
          <w:marBottom w:val="0"/>
          <w:divBdr>
            <w:top w:val="none" w:sz="0" w:space="0" w:color="auto"/>
            <w:left w:val="none" w:sz="0" w:space="0" w:color="auto"/>
            <w:bottom w:val="none" w:sz="0" w:space="0" w:color="auto"/>
            <w:right w:val="none" w:sz="0" w:space="0" w:color="auto"/>
          </w:divBdr>
        </w:div>
        <w:div w:id="70545667">
          <w:marLeft w:val="0"/>
          <w:marRight w:val="0"/>
          <w:marTop w:val="0"/>
          <w:marBottom w:val="0"/>
          <w:divBdr>
            <w:top w:val="none" w:sz="0" w:space="0" w:color="auto"/>
            <w:left w:val="none" w:sz="0" w:space="0" w:color="auto"/>
            <w:bottom w:val="none" w:sz="0" w:space="0" w:color="auto"/>
            <w:right w:val="none" w:sz="0" w:space="0" w:color="auto"/>
          </w:divBdr>
        </w:div>
        <w:div w:id="487745230">
          <w:marLeft w:val="0"/>
          <w:marRight w:val="0"/>
          <w:marTop w:val="0"/>
          <w:marBottom w:val="0"/>
          <w:divBdr>
            <w:top w:val="none" w:sz="0" w:space="0" w:color="auto"/>
            <w:left w:val="none" w:sz="0" w:space="0" w:color="auto"/>
            <w:bottom w:val="none" w:sz="0" w:space="0" w:color="auto"/>
            <w:right w:val="none" w:sz="0" w:space="0" w:color="auto"/>
          </w:divBdr>
        </w:div>
        <w:div w:id="127163950">
          <w:marLeft w:val="0"/>
          <w:marRight w:val="0"/>
          <w:marTop w:val="0"/>
          <w:marBottom w:val="0"/>
          <w:divBdr>
            <w:top w:val="none" w:sz="0" w:space="0" w:color="auto"/>
            <w:left w:val="none" w:sz="0" w:space="0" w:color="auto"/>
            <w:bottom w:val="none" w:sz="0" w:space="0" w:color="auto"/>
            <w:right w:val="none" w:sz="0" w:space="0" w:color="auto"/>
          </w:divBdr>
        </w:div>
        <w:div w:id="875002300">
          <w:marLeft w:val="0"/>
          <w:marRight w:val="0"/>
          <w:marTop w:val="0"/>
          <w:marBottom w:val="0"/>
          <w:divBdr>
            <w:top w:val="none" w:sz="0" w:space="0" w:color="auto"/>
            <w:left w:val="none" w:sz="0" w:space="0" w:color="auto"/>
            <w:bottom w:val="none" w:sz="0" w:space="0" w:color="auto"/>
            <w:right w:val="none" w:sz="0" w:space="0" w:color="auto"/>
          </w:divBdr>
        </w:div>
        <w:div w:id="1088504650">
          <w:marLeft w:val="0"/>
          <w:marRight w:val="0"/>
          <w:marTop w:val="0"/>
          <w:marBottom w:val="0"/>
          <w:divBdr>
            <w:top w:val="none" w:sz="0" w:space="0" w:color="auto"/>
            <w:left w:val="none" w:sz="0" w:space="0" w:color="auto"/>
            <w:bottom w:val="none" w:sz="0" w:space="0" w:color="auto"/>
            <w:right w:val="none" w:sz="0" w:space="0" w:color="auto"/>
          </w:divBdr>
        </w:div>
        <w:div w:id="2072850092">
          <w:marLeft w:val="0"/>
          <w:marRight w:val="0"/>
          <w:marTop w:val="0"/>
          <w:marBottom w:val="0"/>
          <w:divBdr>
            <w:top w:val="none" w:sz="0" w:space="0" w:color="auto"/>
            <w:left w:val="none" w:sz="0" w:space="0" w:color="auto"/>
            <w:bottom w:val="none" w:sz="0" w:space="0" w:color="auto"/>
            <w:right w:val="none" w:sz="0" w:space="0" w:color="auto"/>
          </w:divBdr>
        </w:div>
        <w:div w:id="372656042">
          <w:marLeft w:val="0"/>
          <w:marRight w:val="0"/>
          <w:marTop w:val="0"/>
          <w:marBottom w:val="0"/>
          <w:divBdr>
            <w:top w:val="none" w:sz="0" w:space="0" w:color="auto"/>
            <w:left w:val="none" w:sz="0" w:space="0" w:color="auto"/>
            <w:bottom w:val="none" w:sz="0" w:space="0" w:color="auto"/>
            <w:right w:val="none" w:sz="0" w:space="0" w:color="auto"/>
          </w:divBdr>
        </w:div>
        <w:div w:id="1890917481">
          <w:marLeft w:val="0"/>
          <w:marRight w:val="0"/>
          <w:marTop w:val="0"/>
          <w:marBottom w:val="0"/>
          <w:divBdr>
            <w:top w:val="none" w:sz="0" w:space="0" w:color="auto"/>
            <w:left w:val="none" w:sz="0" w:space="0" w:color="auto"/>
            <w:bottom w:val="none" w:sz="0" w:space="0" w:color="auto"/>
            <w:right w:val="none" w:sz="0" w:space="0" w:color="auto"/>
          </w:divBdr>
        </w:div>
        <w:div w:id="1702515727">
          <w:marLeft w:val="0"/>
          <w:marRight w:val="0"/>
          <w:marTop w:val="0"/>
          <w:marBottom w:val="0"/>
          <w:divBdr>
            <w:top w:val="none" w:sz="0" w:space="0" w:color="auto"/>
            <w:left w:val="none" w:sz="0" w:space="0" w:color="auto"/>
            <w:bottom w:val="none" w:sz="0" w:space="0" w:color="auto"/>
            <w:right w:val="none" w:sz="0" w:space="0" w:color="auto"/>
          </w:divBdr>
        </w:div>
        <w:div w:id="1823424384">
          <w:marLeft w:val="0"/>
          <w:marRight w:val="0"/>
          <w:marTop w:val="0"/>
          <w:marBottom w:val="0"/>
          <w:divBdr>
            <w:top w:val="none" w:sz="0" w:space="0" w:color="auto"/>
            <w:left w:val="none" w:sz="0" w:space="0" w:color="auto"/>
            <w:bottom w:val="none" w:sz="0" w:space="0" w:color="auto"/>
            <w:right w:val="none" w:sz="0" w:space="0" w:color="auto"/>
          </w:divBdr>
        </w:div>
        <w:div w:id="1014452853">
          <w:marLeft w:val="0"/>
          <w:marRight w:val="0"/>
          <w:marTop w:val="0"/>
          <w:marBottom w:val="0"/>
          <w:divBdr>
            <w:top w:val="none" w:sz="0" w:space="0" w:color="auto"/>
            <w:left w:val="none" w:sz="0" w:space="0" w:color="auto"/>
            <w:bottom w:val="none" w:sz="0" w:space="0" w:color="auto"/>
            <w:right w:val="none" w:sz="0" w:space="0" w:color="auto"/>
          </w:divBdr>
        </w:div>
        <w:div w:id="1619334021">
          <w:marLeft w:val="0"/>
          <w:marRight w:val="0"/>
          <w:marTop w:val="0"/>
          <w:marBottom w:val="0"/>
          <w:divBdr>
            <w:top w:val="none" w:sz="0" w:space="0" w:color="auto"/>
            <w:left w:val="none" w:sz="0" w:space="0" w:color="auto"/>
            <w:bottom w:val="none" w:sz="0" w:space="0" w:color="auto"/>
            <w:right w:val="none" w:sz="0" w:space="0" w:color="auto"/>
          </w:divBdr>
        </w:div>
        <w:div w:id="1796832415">
          <w:marLeft w:val="0"/>
          <w:marRight w:val="0"/>
          <w:marTop w:val="0"/>
          <w:marBottom w:val="0"/>
          <w:divBdr>
            <w:top w:val="none" w:sz="0" w:space="0" w:color="auto"/>
            <w:left w:val="none" w:sz="0" w:space="0" w:color="auto"/>
            <w:bottom w:val="none" w:sz="0" w:space="0" w:color="auto"/>
            <w:right w:val="none" w:sz="0" w:space="0" w:color="auto"/>
          </w:divBdr>
        </w:div>
      </w:divsChild>
    </w:div>
    <w:div w:id="40253180">
      <w:bodyDiv w:val="1"/>
      <w:marLeft w:val="0"/>
      <w:marRight w:val="0"/>
      <w:marTop w:val="0"/>
      <w:marBottom w:val="0"/>
      <w:divBdr>
        <w:top w:val="none" w:sz="0" w:space="0" w:color="auto"/>
        <w:left w:val="none" w:sz="0" w:space="0" w:color="auto"/>
        <w:bottom w:val="none" w:sz="0" w:space="0" w:color="auto"/>
        <w:right w:val="none" w:sz="0" w:space="0" w:color="auto"/>
      </w:divBdr>
    </w:div>
    <w:div w:id="46300526">
      <w:bodyDiv w:val="1"/>
      <w:marLeft w:val="0"/>
      <w:marRight w:val="0"/>
      <w:marTop w:val="0"/>
      <w:marBottom w:val="0"/>
      <w:divBdr>
        <w:top w:val="none" w:sz="0" w:space="0" w:color="auto"/>
        <w:left w:val="none" w:sz="0" w:space="0" w:color="auto"/>
        <w:bottom w:val="none" w:sz="0" w:space="0" w:color="auto"/>
        <w:right w:val="none" w:sz="0" w:space="0" w:color="auto"/>
      </w:divBdr>
    </w:div>
    <w:div w:id="66615327">
      <w:bodyDiv w:val="1"/>
      <w:marLeft w:val="0"/>
      <w:marRight w:val="0"/>
      <w:marTop w:val="0"/>
      <w:marBottom w:val="0"/>
      <w:divBdr>
        <w:top w:val="none" w:sz="0" w:space="0" w:color="auto"/>
        <w:left w:val="none" w:sz="0" w:space="0" w:color="auto"/>
        <w:bottom w:val="none" w:sz="0" w:space="0" w:color="auto"/>
        <w:right w:val="none" w:sz="0" w:space="0" w:color="auto"/>
      </w:divBdr>
    </w:div>
    <w:div w:id="79570138">
      <w:bodyDiv w:val="1"/>
      <w:marLeft w:val="0"/>
      <w:marRight w:val="0"/>
      <w:marTop w:val="0"/>
      <w:marBottom w:val="0"/>
      <w:divBdr>
        <w:top w:val="none" w:sz="0" w:space="0" w:color="auto"/>
        <w:left w:val="none" w:sz="0" w:space="0" w:color="auto"/>
        <w:bottom w:val="none" w:sz="0" w:space="0" w:color="auto"/>
        <w:right w:val="none" w:sz="0" w:space="0" w:color="auto"/>
      </w:divBdr>
      <w:divsChild>
        <w:div w:id="163671087">
          <w:marLeft w:val="0"/>
          <w:marRight w:val="0"/>
          <w:marTop w:val="0"/>
          <w:marBottom w:val="0"/>
          <w:divBdr>
            <w:top w:val="none" w:sz="0" w:space="0" w:color="auto"/>
            <w:left w:val="none" w:sz="0" w:space="0" w:color="auto"/>
            <w:bottom w:val="none" w:sz="0" w:space="0" w:color="auto"/>
            <w:right w:val="none" w:sz="0" w:space="0" w:color="auto"/>
          </w:divBdr>
          <w:divsChild>
            <w:div w:id="414397123">
              <w:marLeft w:val="0"/>
              <w:marRight w:val="0"/>
              <w:marTop w:val="0"/>
              <w:marBottom w:val="0"/>
              <w:divBdr>
                <w:top w:val="none" w:sz="0" w:space="0" w:color="auto"/>
                <w:left w:val="none" w:sz="0" w:space="0" w:color="auto"/>
                <w:bottom w:val="none" w:sz="0" w:space="0" w:color="auto"/>
                <w:right w:val="none" w:sz="0" w:space="0" w:color="auto"/>
              </w:divBdr>
              <w:divsChild>
                <w:div w:id="10496067">
                  <w:marLeft w:val="0"/>
                  <w:marRight w:val="0"/>
                  <w:marTop w:val="0"/>
                  <w:marBottom w:val="0"/>
                  <w:divBdr>
                    <w:top w:val="none" w:sz="0" w:space="0" w:color="auto"/>
                    <w:left w:val="none" w:sz="0" w:space="0" w:color="auto"/>
                    <w:bottom w:val="none" w:sz="0" w:space="0" w:color="auto"/>
                    <w:right w:val="none" w:sz="0" w:space="0" w:color="auto"/>
                  </w:divBdr>
                  <w:divsChild>
                    <w:div w:id="1404260390">
                      <w:marLeft w:val="0"/>
                      <w:marRight w:val="0"/>
                      <w:marTop w:val="0"/>
                      <w:marBottom w:val="0"/>
                      <w:divBdr>
                        <w:top w:val="none" w:sz="0" w:space="0" w:color="auto"/>
                        <w:left w:val="none" w:sz="0" w:space="0" w:color="auto"/>
                        <w:bottom w:val="none" w:sz="0" w:space="0" w:color="auto"/>
                        <w:right w:val="none" w:sz="0" w:space="0" w:color="auto"/>
                      </w:divBdr>
                    </w:div>
                    <w:div w:id="171006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27266">
      <w:bodyDiv w:val="1"/>
      <w:marLeft w:val="0"/>
      <w:marRight w:val="0"/>
      <w:marTop w:val="0"/>
      <w:marBottom w:val="0"/>
      <w:divBdr>
        <w:top w:val="none" w:sz="0" w:space="0" w:color="auto"/>
        <w:left w:val="none" w:sz="0" w:space="0" w:color="auto"/>
        <w:bottom w:val="none" w:sz="0" w:space="0" w:color="auto"/>
        <w:right w:val="none" w:sz="0" w:space="0" w:color="auto"/>
      </w:divBdr>
    </w:div>
    <w:div w:id="143812529">
      <w:bodyDiv w:val="1"/>
      <w:marLeft w:val="0"/>
      <w:marRight w:val="0"/>
      <w:marTop w:val="0"/>
      <w:marBottom w:val="0"/>
      <w:divBdr>
        <w:top w:val="none" w:sz="0" w:space="0" w:color="auto"/>
        <w:left w:val="none" w:sz="0" w:space="0" w:color="auto"/>
        <w:bottom w:val="none" w:sz="0" w:space="0" w:color="auto"/>
        <w:right w:val="none" w:sz="0" w:space="0" w:color="auto"/>
      </w:divBdr>
    </w:div>
    <w:div w:id="158540861">
      <w:bodyDiv w:val="1"/>
      <w:marLeft w:val="0"/>
      <w:marRight w:val="0"/>
      <w:marTop w:val="0"/>
      <w:marBottom w:val="0"/>
      <w:divBdr>
        <w:top w:val="none" w:sz="0" w:space="0" w:color="auto"/>
        <w:left w:val="none" w:sz="0" w:space="0" w:color="auto"/>
        <w:bottom w:val="none" w:sz="0" w:space="0" w:color="auto"/>
        <w:right w:val="none" w:sz="0" w:space="0" w:color="auto"/>
      </w:divBdr>
    </w:div>
    <w:div w:id="174273258">
      <w:bodyDiv w:val="1"/>
      <w:marLeft w:val="0"/>
      <w:marRight w:val="0"/>
      <w:marTop w:val="0"/>
      <w:marBottom w:val="0"/>
      <w:divBdr>
        <w:top w:val="none" w:sz="0" w:space="0" w:color="auto"/>
        <w:left w:val="none" w:sz="0" w:space="0" w:color="auto"/>
        <w:bottom w:val="none" w:sz="0" w:space="0" w:color="auto"/>
        <w:right w:val="none" w:sz="0" w:space="0" w:color="auto"/>
      </w:divBdr>
      <w:divsChild>
        <w:div w:id="1866366477">
          <w:marLeft w:val="0"/>
          <w:marRight w:val="0"/>
          <w:marTop w:val="0"/>
          <w:marBottom w:val="0"/>
          <w:divBdr>
            <w:top w:val="none" w:sz="0" w:space="0" w:color="auto"/>
            <w:left w:val="none" w:sz="0" w:space="0" w:color="auto"/>
            <w:bottom w:val="none" w:sz="0" w:space="0" w:color="auto"/>
            <w:right w:val="none" w:sz="0" w:space="0" w:color="auto"/>
          </w:divBdr>
          <w:divsChild>
            <w:div w:id="994188149">
              <w:marLeft w:val="0"/>
              <w:marRight w:val="0"/>
              <w:marTop w:val="0"/>
              <w:marBottom w:val="0"/>
              <w:divBdr>
                <w:top w:val="none" w:sz="0" w:space="0" w:color="auto"/>
                <w:left w:val="none" w:sz="0" w:space="0" w:color="auto"/>
                <w:bottom w:val="none" w:sz="0" w:space="0" w:color="auto"/>
                <w:right w:val="none" w:sz="0" w:space="0" w:color="auto"/>
              </w:divBdr>
              <w:divsChild>
                <w:div w:id="1461147542">
                  <w:marLeft w:val="0"/>
                  <w:marRight w:val="0"/>
                  <w:marTop w:val="0"/>
                  <w:marBottom w:val="0"/>
                  <w:divBdr>
                    <w:top w:val="none" w:sz="0" w:space="0" w:color="auto"/>
                    <w:left w:val="none" w:sz="0" w:space="0" w:color="auto"/>
                    <w:bottom w:val="none" w:sz="0" w:space="0" w:color="auto"/>
                    <w:right w:val="none" w:sz="0" w:space="0" w:color="auto"/>
                  </w:divBdr>
                  <w:divsChild>
                    <w:div w:id="485557710">
                      <w:marLeft w:val="0"/>
                      <w:marRight w:val="0"/>
                      <w:marTop w:val="0"/>
                      <w:marBottom w:val="0"/>
                      <w:divBdr>
                        <w:top w:val="none" w:sz="0" w:space="0" w:color="auto"/>
                        <w:left w:val="none" w:sz="0" w:space="0" w:color="auto"/>
                        <w:bottom w:val="none" w:sz="0" w:space="0" w:color="auto"/>
                        <w:right w:val="none" w:sz="0" w:space="0" w:color="auto"/>
                      </w:divBdr>
                    </w:div>
                    <w:div w:id="77910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79258">
      <w:bodyDiv w:val="1"/>
      <w:marLeft w:val="0"/>
      <w:marRight w:val="0"/>
      <w:marTop w:val="0"/>
      <w:marBottom w:val="0"/>
      <w:divBdr>
        <w:top w:val="none" w:sz="0" w:space="0" w:color="auto"/>
        <w:left w:val="none" w:sz="0" w:space="0" w:color="auto"/>
        <w:bottom w:val="none" w:sz="0" w:space="0" w:color="auto"/>
        <w:right w:val="none" w:sz="0" w:space="0" w:color="auto"/>
      </w:divBdr>
    </w:div>
    <w:div w:id="235475778">
      <w:bodyDiv w:val="1"/>
      <w:marLeft w:val="0"/>
      <w:marRight w:val="0"/>
      <w:marTop w:val="0"/>
      <w:marBottom w:val="0"/>
      <w:divBdr>
        <w:top w:val="none" w:sz="0" w:space="0" w:color="auto"/>
        <w:left w:val="none" w:sz="0" w:space="0" w:color="auto"/>
        <w:bottom w:val="none" w:sz="0" w:space="0" w:color="auto"/>
        <w:right w:val="none" w:sz="0" w:space="0" w:color="auto"/>
      </w:divBdr>
    </w:div>
    <w:div w:id="256446734">
      <w:bodyDiv w:val="1"/>
      <w:marLeft w:val="0"/>
      <w:marRight w:val="0"/>
      <w:marTop w:val="0"/>
      <w:marBottom w:val="0"/>
      <w:divBdr>
        <w:top w:val="none" w:sz="0" w:space="0" w:color="auto"/>
        <w:left w:val="none" w:sz="0" w:space="0" w:color="auto"/>
        <w:bottom w:val="none" w:sz="0" w:space="0" w:color="auto"/>
        <w:right w:val="none" w:sz="0" w:space="0" w:color="auto"/>
      </w:divBdr>
    </w:div>
    <w:div w:id="266735344">
      <w:bodyDiv w:val="1"/>
      <w:marLeft w:val="0"/>
      <w:marRight w:val="0"/>
      <w:marTop w:val="0"/>
      <w:marBottom w:val="0"/>
      <w:divBdr>
        <w:top w:val="none" w:sz="0" w:space="0" w:color="auto"/>
        <w:left w:val="none" w:sz="0" w:space="0" w:color="auto"/>
        <w:bottom w:val="none" w:sz="0" w:space="0" w:color="auto"/>
        <w:right w:val="none" w:sz="0" w:space="0" w:color="auto"/>
      </w:divBdr>
      <w:divsChild>
        <w:div w:id="2125465181">
          <w:marLeft w:val="0"/>
          <w:marRight w:val="0"/>
          <w:marTop w:val="0"/>
          <w:marBottom w:val="0"/>
          <w:divBdr>
            <w:top w:val="none" w:sz="0" w:space="0" w:color="auto"/>
            <w:left w:val="none" w:sz="0" w:space="0" w:color="auto"/>
            <w:bottom w:val="none" w:sz="0" w:space="0" w:color="auto"/>
            <w:right w:val="none" w:sz="0" w:space="0" w:color="auto"/>
          </w:divBdr>
          <w:divsChild>
            <w:div w:id="499660754">
              <w:marLeft w:val="0"/>
              <w:marRight w:val="0"/>
              <w:marTop w:val="0"/>
              <w:marBottom w:val="0"/>
              <w:divBdr>
                <w:top w:val="none" w:sz="0" w:space="0" w:color="auto"/>
                <w:left w:val="none" w:sz="0" w:space="0" w:color="auto"/>
                <w:bottom w:val="none" w:sz="0" w:space="0" w:color="auto"/>
                <w:right w:val="none" w:sz="0" w:space="0" w:color="auto"/>
              </w:divBdr>
              <w:divsChild>
                <w:div w:id="184335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22209">
          <w:marLeft w:val="0"/>
          <w:marRight w:val="0"/>
          <w:marTop w:val="0"/>
          <w:marBottom w:val="0"/>
          <w:divBdr>
            <w:top w:val="none" w:sz="0" w:space="0" w:color="auto"/>
            <w:left w:val="none" w:sz="0" w:space="0" w:color="auto"/>
            <w:bottom w:val="none" w:sz="0" w:space="0" w:color="auto"/>
            <w:right w:val="none" w:sz="0" w:space="0" w:color="auto"/>
          </w:divBdr>
          <w:divsChild>
            <w:div w:id="208038342">
              <w:marLeft w:val="0"/>
              <w:marRight w:val="0"/>
              <w:marTop w:val="0"/>
              <w:marBottom w:val="0"/>
              <w:divBdr>
                <w:top w:val="none" w:sz="0" w:space="0" w:color="auto"/>
                <w:left w:val="none" w:sz="0" w:space="0" w:color="auto"/>
                <w:bottom w:val="none" w:sz="0" w:space="0" w:color="auto"/>
                <w:right w:val="none" w:sz="0" w:space="0" w:color="auto"/>
              </w:divBdr>
              <w:divsChild>
                <w:div w:id="50621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906038">
      <w:bodyDiv w:val="1"/>
      <w:marLeft w:val="0"/>
      <w:marRight w:val="0"/>
      <w:marTop w:val="0"/>
      <w:marBottom w:val="0"/>
      <w:divBdr>
        <w:top w:val="none" w:sz="0" w:space="0" w:color="auto"/>
        <w:left w:val="none" w:sz="0" w:space="0" w:color="auto"/>
        <w:bottom w:val="none" w:sz="0" w:space="0" w:color="auto"/>
        <w:right w:val="none" w:sz="0" w:space="0" w:color="auto"/>
      </w:divBdr>
    </w:div>
    <w:div w:id="326330737">
      <w:bodyDiv w:val="1"/>
      <w:marLeft w:val="0"/>
      <w:marRight w:val="0"/>
      <w:marTop w:val="0"/>
      <w:marBottom w:val="0"/>
      <w:divBdr>
        <w:top w:val="none" w:sz="0" w:space="0" w:color="auto"/>
        <w:left w:val="none" w:sz="0" w:space="0" w:color="auto"/>
        <w:bottom w:val="none" w:sz="0" w:space="0" w:color="auto"/>
        <w:right w:val="none" w:sz="0" w:space="0" w:color="auto"/>
      </w:divBdr>
    </w:div>
    <w:div w:id="370225766">
      <w:bodyDiv w:val="1"/>
      <w:marLeft w:val="0"/>
      <w:marRight w:val="0"/>
      <w:marTop w:val="0"/>
      <w:marBottom w:val="0"/>
      <w:divBdr>
        <w:top w:val="none" w:sz="0" w:space="0" w:color="auto"/>
        <w:left w:val="none" w:sz="0" w:space="0" w:color="auto"/>
        <w:bottom w:val="none" w:sz="0" w:space="0" w:color="auto"/>
        <w:right w:val="none" w:sz="0" w:space="0" w:color="auto"/>
      </w:divBdr>
    </w:div>
    <w:div w:id="388117475">
      <w:bodyDiv w:val="1"/>
      <w:marLeft w:val="0"/>
      <w:marRight w:val="0"/>
      <w:marTop w:val="0"/>
      <w:marBottom w:val="0"/>
      <w:divBdr>
        <w:top w:val="none" w:sz="0" w:space="0" w:color="auto"/>
        <w:left w:val="none" w:sz="0" w:space="0" w:color="auto"/>
        <w:bottom w:val="none" w:sz="0" w:space="0" w:color="auto"/>
        <w:right w:val="none" w:sz="0" w:space="0" w:color="auto"/>
      </w:divBdr>
      <w:divsChild>
        <w:div w:id="1174493610">
          <w:marLeft w:val="0"/>
          <w:marRight w:val="0"/>
          <w:marTop w:val="0"/>
          <w:marBottom w:val="0"/>
          <w:divBdr>
            <w:top w:val="none" w:sz="0" w:space="0" w:color="auto"/>
            <w:left w:val="none" w:sz="0" w:space="0" w:color="auto"/>
            <w:bottom w:val="none" w:sz="0" w:space="0" w:color="auto"/>
            <w:right w:val="none" w:sz="0" w:space="0" w:color="auto"/>
          </w:divBdr>
          <w:divsChild>
            <w:div w:id="520238269">
              <w:marLeft w:val="0"/>
              <w:marRight w:val="0"/>
              <w:marTop w:val="0"/>
              <w:marBottom w:val="0"/>
              <w:divBdr>
                <w:top w:val="none" w:sz="0" w:space="0" w:color="auto"/>
                <w:left w:val="none" w:sz="0" w:space="0" w:color="auto"/>
                <w:bottom w:val="none" w:sz="0" w:space="0" w:color="auto"/>
                <w:right w:val="none" w:sz="0" w:space="0" w:color="auto"/>
              </w:divBdr>
              <w:divsChild>
                <w:div w:id="24334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94751">
          <w:marLeft w:val="0"/>
          <w:marRight w:val="0"/>
          <w:marTop w:val="0"/>
          <w:marBottom w:val="0"/>
          <w:divBdr>
            <w:top w:val="none" w:sz="0" w:space="0" w:color="auto"/>
            <w:left w:val="none" w:sz="0" w:space="0" w:color="auto"/>
            <w:bottom w:val="none" w:sz="0" w:space="0" w:color="auto"/>
            <w:right w:val="none" w:sz="0" w:space="0" w:color="auto"/>
          </w:divBdr>
          <w:divsChild>
            <w:div w:id="395052428">
              <w:marLeft w:val="0"/>
              <w:marRight w:val="0"/>
              <w:marTop w:val="0"/>
              <w:marBottom w:val="0"/>
              <w:divBdr>
                <w:top w:val="none" w:sz="0" w:space="0" w:color="auto"/>
                <w:left w:val="none" w:sz="0" w:space="0" w:color="auto"/>
                <w:bottom w:val="none" w:sz="0" w:space="0" w:color="auto"/>
                <w:right w:val="none" w:sz="0" w:space="0" w:color="auto"/>
              </w:divBdr>
              <w:divsChild>
                <w:div w:id="202928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27683">
      <w:bodyDiv w:val="1"/>
      <w:marLeft w:val="0"/>
      <w:marRight w:val="0"/>
      <w:marTop w:val="0"/>
      <w:marBottom w:val="0"/>
      <w:divBdr>
        <w:top w:val="none" w:sz="0" w:space="0" w:color="auto"/>
        <w:left w:val="none" w:sz="0" w:space="0" w:color="auto"/>
        <w:bottom w:val="none" w:sz="0" w:space="0" w:color="auto"/>
        <w:right w:val="none" w:sz="0" w:space="0" w:color="auto"/>
      </w:divBdr>
    </w:div>
    <w:div w:id="460272335">
      <w:bodyDiv w:val="1"/>
      <w:marLeft w:val="0"/>
      <w:marRight w:val="0"/>
      <w:marTop w:val="0"/>
      <w:marBottom w:val="0"/>
      <w:divBdr>
        <w:top w:val="none" w:sz="0" w:space="0" w:color="auto"/>
        <w:left w:val="none" w:sz="0" w:space="0" w:color="auto"/>
        <w:bottom w:val="none" w:sz="0" w:space="0" w:color="auto"/>
        <w:right w:val="none" w:sz="0" w:space="0" w:color="auto"/>
      </w:divBdr>
    </w:div>
    <w:div w:id="479805767">
      <w:bodyDiv w:val="1"/>
      <w:marLeft w:val="0"/>
      <w:marRight w:val="0"/>
      <w:marTop w:val="0"/>
      <w:marBottom w:val="0"/>
      <w:divBdr>
        <w:top w:val="none" w:sz="0" w:space="0" w:color="auto"/>
        <w:left w:val="none" w:sz="0" w:space="0" w:color="auto"/>
        <w:bottom w:val="none" w:sz="0" w:space="0" w:color="auto"/>
        <w:right w:val="none" w:sz="0" w:space="0" w:color="auto"/>
      </w:divBdr>
    </w:div>
    <w:div w:id="568418081">
      <w:bodyDiv w:val="1"/>
      <w:marLeft w:val="0"/>
      <w:marRight w:val="0"/>
      <w:marTop w:val="0"/>
      <w:marBottom w:val="0"/>
      <w:divBdr>
        <w:top w:val="none" w:sz="0" w:space="0" w:color="auto"/>
        <w:left w:val="none" w:sz="0" w:space="0" w:color="auto"/>
        <w:bottom w:val="none" w:sz="0" w:space="0" w:color="auto"/>
        <w:right w:val="none" w:sz="0" w:space="0" w:color="auto"/>
      </w:divBdr>
      <w:divsChild>
        <w:div w:id="1160580620">
          <w:marLeft w:val="0"/>
          <w:marRight w:val="0"/>
          <w:marTop w:val="0"/>
          <w:marBottom w:val="0"/>
          <w:divBdr>
            <w:top w:val="none" w:sz="0" w:space="0" w:color="auto"/>
            <w:left w:val="none" w:sz="0" w:space="0" w:color="auto"/>
            <w:bottom w:val="none" w:sz="0" w:space="0" w:color="auto"/>
            <w:right w:val="none" w:sz="0" w:space="0" w:color="auto"/>
          </w:divBdr>
        </w:div>
        <w:div w:id="22444077">
          <w:marLeft w:val="0"/>
          <w:marRight w:val="0"/>
          <w:marTop w:val="0"/>
          <w:marBottom w:val="0"/>
          <w:divBdr>
            <w:top w:val="none" w:sz="0" w:space="0" w:color="auto"/>
            <w:left w:val="none" w:sz="0" w:space="0" w:color="auto"/>
            <w:bottom w:val="none" w:sz="0" w:space="0" w:color="auto"/>
            <w:right w:val="none" w:sz="0" w:space="0" w:color="auto"/>
          </w:divBdr>
        </w:div>
        <w:div w:id="1943099937">
          <w:marLeft w:val="0"/>
          <w:marRight w:val="0"/>
          <w:marTop w:val="0"/>
          <w:marBottom w:val="0"/>
          <w:divBdr>
            <w:top w:val="none" w:sz="0" w:space="0" w:color="auto"/>
            <w:left w:val="none" w:sz="0" w:space="0" w:color="auto"/>
            <w:bottom w:val="none" w:sz="0" w:space="0" w:color="auto"/>
            <w:right w:val="none" w:sz="0" w:space="0" w:color="auto"/>
          </w:divBdr>
        </w:div>
        <w:div w:id="1492142488">
          <w:marLeft w:val="0"/>
          <w:marRight w:val="0"/>
          <w:marTop w:val="0"/>
          <w:marBottom w:val="0"/>
          <w:divBdr>
            <w:top w:val="none" w:sz="0" w:space="0" w:color="auto"/>
            <w:left w:val="none" w:sz="0" w:space="0" w:color="auto"/>
            <w:bottom w:val="none" w:sz="0" w:space="0" w:color="auto"/>
            <w:right w:val="none" w:sz="0" w:space="0" w:color="auto"/>
          </w:divBdr>
        </w:div>
        <w:div w:id="1676878210">
          <w:marLeft w:val="0"/>
          <w:marRight w:val="0"/>
          <w:marTop w:val="0"/>
          <w:marBottom w:val="0"/>
          <w:divBdr>
            <w:top w:val="none" w:sz="0" w:space="0" w:color="auto"/>
            <w:left w:val="none" w:sz="0" w:space="0" w:color="auto"/>
            <w:bottom w:val="none" w:sz="0" w:space="0" w:color="auto"/>
            <w:right w:val="none" w:sz="0" w:space="0" w:color="auto"/>
          </w:divBdr>
        </w:div>
        <w:div w:id="2011447797">
          <w:marLeft w:val="0"/>
          <w:marRight w:val="0"/>
          <w:marTop w:val="0"/>
          <w:marBottom w:val="0"/>
          <w:divBdr>
            <w:top w:val="none" w:sz="0" w:space="0" w:color="auto"/>
            <w:left w:val="none" w:sz="0" w:space="0" w:color="auto"/>
            <w:bottom w:val="none" w:sz="0" w:space="0" w:color="auto"/>
            <w:right w:val="none" w:sz="0" w:space="0" w:color="auto"/>
          </w:divBdr>
        </w:div>
        <w:div w:id="1630277114">
          <w:marLeft w:val="0"/>
          <w:marRight w:val="0"/>
          <w:marTop w:val="0"/>
          <w:marBottom w:val="0"/>
          <w:divBdr>
            <w:top w:val="none" w:sz="0" w:space="0" w:color="auto"/>
            <w:left w:val="none" w:sz="0" w:space="0" w:color="auto"/>
            <w:bottom w:val="none" w:sz="0" w:space="0" w:color="auto"/>
            <w:right w:val="none" w:sz="0" w:space="0" w:color="auto"/>
          </w:divBdr>
        </w:div>
        <w:div w:id="743333567">
          <w:marLeft w:val="0"/>
          <w:marRight w:val="0"/>
          <w:marTop w:val="0"/>
          <w:marBottom w:val="0"/>
          <w:divBdr>
            <w:top w:val="none" w:sz="0" w:space="0" w:color="auto"/>
            <w:left w:val="none" w:sz="0" w:space="0" w:color="auto"/>
            <w:bottom w:val="none" w:sz="0" w:space="0" w:color="auto"/>
            <w:right w:val="none" w:sz="0" w:space="0" w:color="auto"/>
          </w:divBdr>
        </w:div>
        <w:div w:id="1601988112">
          <w:marLeft w:val="0"/>
          <w:marRight w:val="0"/>
          <w:marTop w:val="0"/>
          <w:marBottom w:val="0"/>
          <w:divBdr>
            <w:top w:val="none" w:sz="0" w:space="0" w:color="auto"/>
            <w:left w:val="none" w:sz="0" w:space="0" w:color="auto"/>
            <w:bottom w:val="none" w:sz="0" w:space="0" w:color="auto"/>
            <w:right w:val="none" w:sz="0" w:space="0" w:color="auto"/>
          </w:divBdr>
        </w:div>
        <w:div w:id="707997567">
          <w:marLeft w:val="0"/>
          <w:marRight w:val="0"/>
          <w:marTop w:val="0"/>
          <w:marBottom w:val="0"/>
          <w:divBdr>
            <w:top w:val="none" w:sz="0" w:space="0" w:color="auto"/>
            <w:left w:val="none" w:sz="0" w:space="0" w:color="auto"/>
            <w:bottom w:val="none" w:sz="0" w:space="0" w:color="auto"/>
            <w:right w:val="none" w:sz="0" w:space="0" w:color="auto"/>
          </w:divBdr>
        </w:div>
        <w:div w:id="929509371">
          <w:marLeft w:val="0"/>
          <w:marRight w:val="0"/>
          <w:marTop w:val="0"/>
          <w:marBottom w:val="0"/>
          <w:divBdr>
            <w:top w:val="none" w:sz="0" w:space="0" w:color="auto"/>
            <w:left w:val="none" w:sz="0" w:space="0" w:color="auto"/>
            <w:bottom w:val="none" w:sz="0" w:space="0" w:color="auto"/>
            <w:right w:val="none" w:sz="0" w:space="0" w:color="auto"/>
          </w:divBdr>
        </w:div>
        <w:div w:id="1047098007">
          <w:marLeft w:val="0"/>
          <w:marRight w:val="0"/>
          <w:marTop w:val="0"/>
          <w:marBottom w:val="0"/>
          <w:divBdr>
            <w:top w:val="none" w:sz="0" w:space="0" w:color="auto"/>
            <w:left w:val="none" w:sz="0" w:space="0" w:color="auto"/>
            <w:bottom w:val="none" w:sz="0" w:space="0" w:color="auto"/>
            <w:right w:val="none" w:sz="0" w:space="0" w:color="auto"/>
          </w:divBdr>
        </w:div>
        <w:div w:id="1017468971">
          <w:marLeft w:val="0"/>
          <w:marRight w:val="0"/>
          <w:marTop w:val="0"/>
          <w:marBottom w:val="0"/>
          <w:divBdr>
            <w:top w:val="none" w:sz="0" w:space="0" w:color="auto"/>
            <w:left w:val="none" w:sz="0" w:space="0" w:color="auto"/>
            <w:bottom w:val="none" w:sz="0" w:space="0" w:color="auto"/>
            <w:right w:val="none" w:sz="0" w:space="0" w:color="auto"/>
          </w:divBdr>
        </w:div>
        <w:div w:id="311301397">
          <w:marLeft w:val="0"/>
          <w:marRight w:val="0"/>
          <w:marTop w:val="0"/>
          <w:marBottom w:val="0"/>
          <w:divBdr>
            <w:top w:val="none" w:sz="0" w:space="0" w:color="auto"/>
            <w:left w:val="none" w:sz="0" w:space="0" w:color="auto"/>
            <w:bottom w:val="none" w:sz="0" w:space="0" w:color="auto"/>
            <w:right w:val="none" w:sz="0" w:space="0" w:color="auto"/>
          </w:divBdr>
        </w:div>
        <w:div w:id="1626424901">
          <w:marLeft w:val="0"/>
          <w:marRight w:val="0"/>
          <w:marTop w:val="0"/>
          <w:marBottom w:val="0"/>
          <w:divBdr>
            <w:top w:val="none" w:sz="0" w:space="0" w:color="auto"/>
            <w:left w:val="none" w:sz="0" w:space="0" w:color="auto"/>
            <w:bottom w:val="none" w:sz="0" w:space="0" w:color="auto"/>
            <w:right w:val="none" w:sz="0" w:space="0" w:color="auto"/>
          </w:divBdr>
        </w:div>
        <w:div w:id="1545829540">
          <w:marLeft w:val="0"/>
          <w:marRight w:val="0"/>
          <w:marTop w:val="0"/>
          <w:marBottom w:val="0"/>
          <w:divBdr>
            <w:top w:val="none" w:sz="0" w:space="0" w:color="auto"/>
            <w:left w:val="none" w:sz="0" w:space="0" w:color="auto"/>
            <w:bottom w:val="none" w:sz="0" w:space="0" w:color="auto"/>
            <w:right w:val="none" w:sz="0" w:space="0" w:color="auto"/>
          </w:divBdr>
        </w:div>
        <w:div w:id="1503666499">
          <w:marLeft w:val="0"/>
          <w:marRight w:val="0"/>
          <w:marTop w:val="0"/>
          <w:marBottom w:val="0"/>
          <w:divBdr>
            <w:top w:val="none" w:sz="0" w:space="0" w:color="auto"/>
            <w:left w:val="none" w:sz="0" w:space="0" w:color="auto"/>
            <w:bottom w:val="none" w:sz="0" w:space="0" w:color="auto"/>
            <w:right w:val="none" w:sz="0" w:space="0" w:color="auto"/>
          </w:divBdr>
        </w:div>
      </w:divsChild>
    </w:div>
    <w:div w:id="585456950">
      <w:bodyDiv w:val="1"/>
      <w:marLeft w:val="0"/>
      <w:marRight w:val="0"/>
      <w:marTop w:val="0"/>
      <w:marBottom w:val="0"/>
      <w:divBdr>
        <w:top w:val="none" w:sz="0" w:space="0" w:color="auto"/>
        <w:left w:val="none" w:sz="0" w:space="0" w:color="auto"/>
        <w:bottom w:val="none" w:sz="0" w:space="0" w:color="auto"/>
        <w:right w:val="none" w:sz="0" w:space="0" w:color="auto"/>
      </w:divBdr>
    </w:div>
    <w:div w:id="679355507">
      <w:bodyDiv w:val="1"/>
      <w:marLeft w:val="0"/>
      <w:marRight w:val="0"/>
      <w:marTop w:val="0"/>
      <w:marBottom w:val="0"/>
      <w:divBdr>
        <w:top w:val="none" w:sz="0" w:space="0" w:color="auto"/>
        <w:left w:val="none" w:sz="0" w:space="0" w:color="auto"/>
        <w:bottom w:val="none" w:sz="0" w:space="0" w:color="auto"/>
        <w:right w:val="none" w:sz="0" w:space="0" w:color="auto"/>
      </w:divBdr>
    </w:div>
    <w:div w:id="690228102">
      <w:bodyDiv w:val="1"/>
      <w:marLeft w:val="0"/>
      <w:marRight w:val="0"/>
      <w:marTop w:val="0"/>
      <w:marBottom w:val="0"/>
      <w:divBdr>
        <w:top w:val="none" w:sz="0" w:space="0" w:color="auto"/>
        <w:left w:val="none" w:sz="0" w:space="0" w:color="auto"/>
        <w:bottom w:val="none" w:sz="0" w:space="0" w:color="auto"/>
        <w:right w:val="none" w:sz="0" w:space="0" w:color="auto"/>
      </w:divBdr>
      <w:divsChild>
        <w:div w:id="766074311">
          <w:marLeft w:val="0"/>
          <w:marRight w:val="0"/>
          <w:marTop w:val="0"/>
          <w:marBottom w:val="0"/>
          <w:divBdr>
            <w:top w:val="none" w:sz="0" w:space="0" w:color="auto"/>
            <w:left w:val="none" w:sz="0" w:space="0" w:color="auto"/>
            <w:bottom w:val="none" w:sz="0" w:space="0" w:color="auto"/>
            <w:right w:val="none" w:sz="0" w:space="0" w:color="auto"/>
          </w:divBdr>
          <w:divsChild>
            <w:div w:id="558056804">
              <w:marLeft w:val="0"/>
              <w:marRight w:val="0"/>
              <w:marTop w:val="0"/>
              <w:marBottom w:val="0"/>
              <w:divBdr>
                <w:top w:val="none" w:sz="0" w:space="0" w:color="auto"/>
                <w:left w:val="none" w:sz="0" w:space="0" w:color="auto"/>
                <w:bottom w:val="none" w:sz="0" w:space="0" w:color="auto"/>
                <w:right w:val="none" w:sz="0" w:space="0" w:color="auto"/>
              </w:divBdr>
              <w:divsChild>
                <w:div w:id="649672519">
                  <w:marLeft w:val="0"/>
                  <w:marRight w:val="0"/>
                  <w:marTop w:val="0"/>
                  <w:marBottom w:val="0"/>
                  <w:divBdr>
                    <w:top w:val="none" w:sz="0" w:space="0" w:color="auto"/>
                    <w:left w:val="none" w:sz="0" w:space="0" w:color="auto"/>
                    <w:bottom w:val="none" w:sz="0" w:space="0" w:color="auto"/>
                    <w:right w:val="none" w:sz="0" w:space="0" w:color="auto"/>
                  </w:divBdr>
                </w:div>
                <w:div w:id="876433325">
                  <w:marLeft w:val="0"/>
                  <w:marRight w:val="0"/>
                  <w:marTop w:val="0"/>
                  <w:marBottom w:val="0"/>
                  <w:divBdr>
                    <w:top w:val="none" w:sz="0" w:space="0" w:color="auto"/>
                    <w:left w:val="none" w:sz="0" w:space="0" w:color="auto"/>
                    <w:bottom w:val="none" w:sz="0" w:space="0" w:color="auto"/>
                    <w:right w:val="none" w:sz="0" w:space="0" w:color="auto"/>
                  </w:divBdr>
                </w:div>
                <w:div w:id="125555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5748">
          <w:marLeft w:val="0"/>
          <w:marRight w:val="0"/>
          <w:marTop w:val="0"/>
          <w:marBottom w:val="0"/>
          <w:divBdr>
            <w:top w:val="none" w:sz="0" w:space="0" w:color="auto"/>
            <w:left w:val="none" w:sz="0" w:space="0" w:color="auto"/>
            <w:bottom w:val="none" w:sz="0" w:space="0" w:color="auto"/>
            <w:right w:val="none" w:sz="0" w:space="0" w:color="auto"/>
          </w:divBdr>
          <w:divsChild>
            <w:div w:id="2011135268">
              <w:marLeft w:val="0"/>
              <w:marRight w:val="0"/>
              <w:marTop w:val="0"/>
              <w:marBottom w:val="0"/>
              <w:divBdr>
                <w:top w:val="none" w:sz="0" w:space="0" w:color="auto"/>
                <w:left w:val="none" w:sz="0" w:space="0" w:color="auto"/>
                <w:bottom w:val="none" w:sz="0" w:space="0" w:color="auto"/>
                <w:right w:val="none" w:sz="0" w:space="0" w:color="auto"/>
              </w:divBdr>
              <w:divsChild>
                <w:div w:id="1112751154">
                  <w:marLeft w:val="0"/>
                  <w:marRight w:val="0"/>
                  <w:marTop w:val="0"/>
                  <w:marBottom w:val="0"/>
                  <w:divBdr>
                    <w:top w:val="none" w:sz="0" w:space="0" w:color="auto"/>
                    <w:left w:val="none" w:sz="0" w:space="0" w:color="auto"/>
                    <w:bottom w:val="none" w:sz="0" w:space="0" w:color="auto"/>
                    <w:right w:val="none" w:sz="0" w:space="0" w:color="auto"/>
                  </w:divBdr>
                </w:div>
                <w:div w:id="1383409625">
                  <w:marLeft w:val="0"/>
                  <w:marRight w:val="0"/>
                  <w:marTop w:val="0"/>
                  <w:marBottom w:val="0"/>
                  <w:divBdr>
                    <w:top w:val="none" w:sz="0" w:space="0" w:color="auto"/>
                    <w:left w:val="none" w:sz="0" w:space="0" w:color="auto"/>
                    <w:bottom w:val="none" w:sz="0" w:space="0" w:color="auto"/>
                    <w:right w:val="none" w:sz="0" w:space="0" w:color="auto"/>
                  </w:divBdr>
                </w:div>
                <w:div w:id="12368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83901">
          <w:marLeft w:val="0"/>
          <w:marRight w:val="0"/>
          <w:marTop w:val="0"/>
          <w:marBottom w:val="0"/>
          <w:divBdr>
            <w:top w:val="none" w:sz="0" w:space="0" w:color="auto"/>
            <w:left w:val="none" w:sz="0" w:space="0" w:color="auto"/>
            <w:bottom w:val="none" w:sz="0" w:space="0" w:color="auto"/>
            <w:right w:val="none" w:sz="0" w:space="0" w:color="auto"/>
          </w:divBdr>
          <w:divsChild>
            <w:div w:id="1658069829">
              <w:marLeft w:val="0"/>
              <w:marRight w:val="0"/>
              <w:marTop w:val="0"/>
              <w:marBottom w:val="0"/>
              <w:divBdr>
                <w:top w:val="none" w:sz="0" w:space="0" w:color="auto"/>
                <w:left w:val="none" w:sz="0" w:space="0" w:color="auto"/>
                <w:bottom w:val="none" w:sz="0" w:space="0" w:color="auto"/>
                <w:right w:val="none" w:sz="0" w:space="0" w:color="auto"/>
              </w:divBdr>
              <w:divsChild>
                <w:div w:id="32128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990442">
      <w:bodyDiv w:val="1"/>
      <w:marLeft w:val="0"/>
      <w:marRight w:val="0"/>
      <w:marTop w:val="0"/>
      <w:marBottom w:val="0"/>
      <w:divBdr>
        <w:top w:val="none" w:sz="0" w:space="0" w:color="auto"/>
        <w:left w:val="none" w:sz="0" w:space="0" w:color="auto"/>
        <w:bottom w:val="none" w:sz="0" w:space="0" w:color="auto"/>
        <w:right w:val="none" w:sz="0" w:space="0" w:color="auto"/>
      </w:divBdr>
    </w:div>
    <w:div w:id="860509665">
      <w:bodyDiv w:val="1"/>
      <w:marLeft w:val="0"/>
      <w:marRight w:val="0"/>
      <w:marTop w:val="0"/>
      <w:marBottom w:val="0"/>
      <w:divBdr>
        <w:top w:val="none" w:sz="0" w:space="0" w:color="auto"/>
        <w:left w:val="none" w:sz="0" w:space="0" w:color="auto"/>
        <w:bottom w:val="none" w:sz="0" w:space="0" w:color="auto"/>
        <w:right w:val="none" w:sz="0" w:space="0" w:color="auto"/>
      </w:divBdr>
    </w:div>
    <w:div w:id="947275775">
      <w:bodyDiv w:val="1"/>
      <w:marLeft w:val="0"/>
      <w:marRight w:val="0"/>
      <w:marTop w:val="0"/>
      <w:marBottom w:val="0"/>
      <w:divBdr>
        <w:top w:val="none" w:sz="0" w:space="0" w:color="auto"/>
        <w:left w:val="none" w:sz="0" w:space="0" w:color="auto"/>
        <w:bottom w:val="none" w:sz="0" w:space="0" w:color="auto"/>
        <w:right w:val="none" w:sz="0" w:space="0" w:color="auto"/>
      </w:divBdr>
    </w:div>
    <w:div w:id="972364721">
      <w:bodyDiv w:val="1"/>
      <w:marLeft w:val="0"/>
      <w:marRight w:val="0"/>
      <w:marTop w:val="0"/>
      <w:marBottom w:val="0"/>
      <w:divBdr>
        <w:top w:val="none" w:sz="0" w:space="0" w:color="auto"/>
        <w:left w:val="none" w:sz="0" w:space="0" w:color="auto"/>
        <w:bottom w:val="none" w:sz="0" w:space="0" w:color="auto"/>
        <w:right w:val="none" w:sz="0" w:space="0" w:color="auto"/>
      </w:divBdr>
    </w:div>
    <w:div w:id="973607019">
      <w:bodyDiv w:val="1"/>
      <w:marLeft w:val="0"/>
      <w:marRight w:val="0"/>
      <w:marTop w:val="0"/>
      <w:marBottom w:val="0"/>
      <w:divBdr>
        <w:top w:val="none" w:sz="0" w:space="0" w:color="auto"/>
        <w:left w:val="none" w:sz="0" w:space="0" w:color="auto"/>
        <w:bottom w:val="none" w:sz="0" w:space="0" w:color="auto"/>
        <w:right w:val="none" w:sz="0" w:space="0" w:color="auto"/>
      </w:divBdr>
    </w:div>
    <w:div w:id="980424398">
      <w:bodyDiv w:val="1"/>
      <w:marLeft w:val="0"/>
      <w:marRight w:val="0"/>
      <w:marTop w:val="0"/>
      <w:marBottom w:val="0"/>
      <w:divBdr>
        <w:top w:val="none" w:sz="0" w:space="0" w:color="auto"/>
        <w:left w:val="none" w:sz="0" w:space="0" w:color="auto"/>
        <w:bottom w:val="none" w:sz="0" w:space="0" w:color="auto"/>
        <w:right w:val="none" w:sz="0" w:space="0" w:color="auto"/>
      </w:divBdr>
    </w:div>
    <w:div w:id="1014695017">
      <w:bodyDiv w:val="1"/>
      <w:marLeft w:val="0"/>
      <w:marRight w:val="0"/>
      <w:marTop w:val="0"/>
      <w:marBottom w:val="0"/>
      <w:divBdr>
        <w:top w:val="none" w:sz="0" w:space="0" w:color="auto"/>
        <w:left w:val="none" w:sz="0" w:space="0" w:color="auto"/>
        <w:bottom w:val="none" w:sz="0" w:space="0" w:color="auto"/>
        <w:right w:val="none" w:sz="0" w:space="0" w:color="auto"/>
      </w:divBdr>
    </w:div>
    <w:div w:id="1062143350">
      <w:bodyDiv w:val="1"/>
      <w:marLeft w:val="0"/>
      <w:marRight w:val="0"/>
      <w:marTop w:val="0"/>
      <w:marBottom w:val="0"/>
      <w:divBdr>
        <w:top w:val="none" w:sz="0" w:space="0" w:color="auto"/>
        <w:left w:val="none" w:sz="0" w:space="0" w:color="auto"/>
        <w:bottom w:val="none" w:sz="0" w:space="0" w:color="auto"/>
        <w:right w:val="none" w:sz="0" w:space="0" w:color="auto"/>
      </w:divBdr>
    </w:div>
    <w:div w:id="1093017879">
      <w:bodyDiv w:val="1"/>
      <w:marLeft w:val="0"/>
      <w:marRight w:val="0"/>
      <w:marTop w:val="0"/>
      <w:marBottom w:val="0"/>
      <w:divBdr>
        <w:top w:val="none" w:sz="0" w:space="0" w:color="auto"/>
        <w:left w:val="none" w:sz="0" w:space="0" w:color="auto"/>
        <w:bottom w:val="none" w:sz="0" w:space="0" w:color="auto"/>
        <w:right w:val="none" w:sz="0" w:space="0" w:color="auto"/>
      </w:divBdr>
      <w:divsChild>
        <w:div w:id="446122838">
          <w:marLeft w:val="0"/>
          <w:marRight w:val="0"/>
          <w:marTop w:val="0"/>
          <w:marBottom w:val="0"/>
          <w:divBdr>
            <w:top w:val="none" w:sz="0" w:space="0" w:color="auto"/>
            <w:left w:val="none" w:sz="0" w:space="0" w:color="auto"/>
            <w:bottom w:val="none" w:sz="0" w:space="0" w:color="auto"/>
            <w:right w:val="none" w:sz="0" w:space="0" w:color="auto"/>
          </w:divBdr>
          <w:divsChild>
            <w:div w:id="393361312">
              <w:marLeft w:val="0"/>
              <w:marRight w:val="0"/>
              <w:marTop w:val="0"/>
              <w:marBottom w:val="0"/>
              <w:divBdr>
                <w:top w:val="none" w:sz="0" w:space="0" w:color="auto"/>
                <w:left w:val="none" w:sz="0" w:space="0" w:color="auto"/>
                <w:bottom w:val="none" w:sz="0" w:space="0" w:color="auto"/>
                <w:right w:val="none" w:sz="0" w:space="0" w:color="auto"/>
              </w:divBdr>
              <w:divsChild>
                <w:div w:id="1301769171">
                  <w:marLeft w:val="0"/>
                  <w:marRight w:val="0"/>
                  <w:marTop w:val="0"/>
                  <w:marBottom w:val="0"/>
                  <w:divBdr>
                    <w:top w:val="none" w:sz="0" w:space="0" w:color="auto"/>
                    <w:left w:val="none" w:sz="0" w:space="0" w:color="auto"/>
                    <w:bottom w:val="none" w:sz="0" w:space="0" w:color="auto"/>
                    <w:right w:val="none" w:sz="0" w:space="0" w:color="auto"/>
                  </w:divBdr>
                  <w:divsChild>
                    <w:div w:id="984823530">
                      <w:marLeft w:val="0"/>
                      <w:marRight w:val="0"/>
                      <w:marTop w:val="0"/>
                      <w:marBottom w:val="0"/>
                      <w:divBdr>
                        <w:top w:val="none" w:sz="0" w:space="0" w:color="auto"/>
                        <w:left w:val="none" w:sz="0" w:space="0" w:color="auto"/>
                        <w:bottom w:val="none" w:sz="0" w:space="0" w:color="auto"/>
                        <w:right w:val="none" w:sz="0" w:space="0" w:color="auto"/>
                      </w:divBdr>
                      <w:divsChild>
                        <w:div w:id="1433279448">
                          <w:marLeft w:val="0"/>
                          <w:marRight w:val="0"/>
                          <w:marTop w:val="0"/>
                          <w:marBottom w:val="0"/>
                          <w:divBdr>
                            <w:top w:val="none" w:sz="0" w:space="0" w:color="auto"/>
                            <w:left w:val="none" w:sz="0" w:space="0" w:color="auto"/>
                            <w:bottom w:val="none" w:sz="0" w:space="0" w:color="auto"/>
                            <w:right w:val="none" w:sz="0" w:space="0" w:color="auto"/>
                          </w:divBdr>
                          <w:divsChild>
                            <w:div w:id="38627074">
                              <w:marLeft w:val="0"/>
                              <w:marRight w:val="0"/>
                              <w:marTop w:val="0"/>
                              <w:marBottom w:val="0"/>
                              <w:divBdr>
                                <w:top w:val="none" w:sz="0" w:space="0" w:color="auto"/>
                                <w:left w:val="none" w:sz="0" w:space="0" w:color="auto"/>
                                <w:bottom w:val="none" w:sz="0" w:space="0" w:color="auto"/>
                                <w:right w:val="none" w:sz="0" w:space="0" w:color="auto"/>
                              </w:divBdr>
                              <w:divsChild>
                                <w:div w:id="1464228483">
                                  <w:marLeft w:val="0"/>
                                  <w:marRight w:val="0"/>
                                  <w:marTop w:val="0"/>
                                  <w:marBottom w:val="0"/>
                                  <w:divBdr>
                                    <w:top w:val="none" w:sz="0" w:space="0" w:color="auto"/>
                                    <w:left w:val="none" w:sz="0" w:space="0" w:color="auto"/>
                                    <w:bottom w:val="none" w:sz="0" w:space="0" w:color="auto"/>
                                    <w:right w:val="none" w:sz="0" w:space="0" w:color="auto"/>
                                  </w:divBdr>
                                </w:div>
                              </w:divsChild>
                            </w:div>
                            <w:div w:id="260260938">
                              <w:marLeft w:val="0"/>
                              <w:marRight w:val="0"/>
                              <w:marTop w:val="0"/>
                              <w:marBottom w:val="0"/>
                              <w:divBdr>
                                <w:top w:val="none" w:sz="0" w:space="0" w:color="auto"/>
                                <w:left w:val="none" w:sz="0" w:space="0" w:color="auto"/>
                                <w:bottom w:val="none" w:sz="0" w:space="0" w:color="auto"/>
                                <w:right w:val="none" w:sz="0" w:space="0" w:color="auto"/>
                              </w:divBdr>
                            </w:div>
                            <w:div w:id="987981093">
                              <w:marLeft w:val="-15"/>
                              <w:marRight w:val="-15"/>
                              <w:marTop w:val="0"/>
                              <w:marBottom w:val="0"/>
                              <w:divBdr>
                                <w:top w:val="none" w:sz="0" w:space="0" w:color="auto"/>
                                <w:left w:val="none" w:sz="0" w:space="0" w:color="auto"/>
                                <w:bottom w:val="none" w:sz="0" w:space="0" w:color="auto"/>
                                <w:right w:val="none" w:sz="0" w:space="0" w:color="auto"/>
                              </w:divBdr>
                            </w:div>
                            <w:div w:id="166365751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888562">
          <w:marLeft w:val="0"/>
          <w:marRight w:val="0"/>
          <w:marTop w:val="0"/>
          <w:marBottom w:val="0"/>
          <w:divBdr>
            <w:top w:val="none" w:sz="0" w:space="0" w:color="auto"/>
            <w:left w:val="none" w:sz="0" w:space="0" w:color="auto"/>
            <w:bottom w:val="none" w:sz="0" w:space="0" w:color="auto"/>
            <w:right w:val="none" w:sz="0" w:space="0" w:color="auto"/>
          </w:divBdr>
          <w:divsChild>
            <w:div w:id="1000499699">
              <w:marLeft w:val="0"/>
              <w:marRight w:val="0"/>
              <w:marTop w:val="0"/>
              <w:marBottom w:val="0"/>
              <w:divBdr>
                <w:top w:val="none" w:sz="0" w:space="0" w:color="auto"/>
                <w:left w:val="none" w:sz="0" w:space="0" w:color="auto"/>
                <w:bottom w:val="none" w:sz="0" w:space="0" w:color="auto"/>
                <w:right w:val="none" w:sz="0" w:space="0" w:color="auto"/>
              </w:divBdr>
              <w:divsChild>
                <w:div w:id="129232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348720">
      <w:bodyDiv w:val="1"/>
      <w:marLeft w:val="0"/>
      <w:marRight w:val="0"/>
      <w:marTop w:val="0"/>
      <w:marBottom w:val="0"/>
      <w:divBdr>
        <w:top w:val="none" w:sz="0" w:space="0" w:color="auto"/>
        <w:left w:val="none" w:sz="0" w:space="0" w:color="auto"/>
        <w:bottom w:val="none" w:sz="0" w:space="0" w:color="auto"/>
        <w:right w:val="none" w:sz="0" w:space="0" w:color="auto"/>
      </w:divBdr>
    </w:div>
    <w:div w:id="1108545125">
      <w:bodyDiv w:val="1"/>
      <w:marLeft w:val="0"/>
      <w:marRight w:val="0"/>
      <w:marTop w:val="0"/>
      <w:marBottom w:val="0"/>
      <w:divBdr>
        <w:top w:val="none" w:sz="0" w:space="0" w:color="auto"/>
        <w:left w:val="none" w:sz="0" w:space="0" w:color="auto"/>
        <w:bottom w:val="none" w:sz="0" w:space="0" w:color="auto"/>
        <w:right w:val="none" w:sz="0" w:space="0" w:color="auto"/>
      </w:divBdr>
      <w:divsChild>
        <w:div w:id="1338507783">
          <w:marLeft w:val="0"/>
          <w:marRight w:val="0"/>
          <w:marTop w:val="0"/>
          <w:marBottom w:val="0"/>
          <w:divBdr>
            <w:top w:val="none" w:sz="0" w:space="0" w:color="auto"/>
            <w:left w:val="none" w:sz="0" w:space="0" w:color="auto"/>
            <w:bottom w:val="none" w:sz="0" w:space="0" w:color="auto"/>
            <w:right w:val="none" w:sz="0" w:space="0" w:color="auto"/>
          </w:divBdr>
          <w:divsChild>
            <w:div w:id="1965192479">
              <w:marLeft w:val="0"/>
              <w:marRight w:val="0"/>
              <w:marTop w:val="0"/>
              <w:marBottom w:val="0"/>
              <w:divBdr>
                <w:top w:val="none" w:sz="0" w:space="0" w:color="auto"/>
                <w:left w:val="none" w:sz="0" w:space="0" w:color="auto"/>
                <w:bottom w:val="none" w:sz="0" w:space="0" w:color="auto"/>
                <w:right w:val="none" w:sz="0" w:space="0" w:color="auto"/>
              </w:divBdr>
              <w:divsChild>
                <w:div w:id="696928898">
                  <w:marLeft w:val="0"/>
                  <w:marRight w:val="0"/>
                  <w:marTop w:val="0"/>
                  <w:marBottom w:val="0"/>
                  <w:divBdr>
                    <w:top w:val="none" w:sz="0" w:space="0" w:color="auto"/>
                    <w:left w:val="none" w:sz="0" w:space="0" w:color="auto"/>
                    <w:bottom w:val="none" w:sz="0" w:space="0" w:color="auto"/>
                    <w:right w:val="none" w:sz="0" w:space="0" w:color="auto"/>
                  </w:divBdr>
                  <w:divsChild>
                    <w:div w:id="300812126">
                      <w:marLeft w:val="0"/>
                      <w:marRight w:val="0"/>
                      <w:marTop w:val="0"/>
                      <w:marBottom w:val="0"/>
                      <w:divBdr>
                        <w:top w:val="none" w:sz="0" w:space="0" w:color="auto"/>
                        <w:left w:val="none" w:sz="0" w:space="0" w:color="auto"/>
                        <w:bottom w:val="none" w:sz="0" w:space="0" w:color="auto"/>
                        <w:right w:val="none" w:sz="0" w:space="0" w:color="auto"/>
                      </w:divBdr>
                      <w:divsChild>
                        <w:div w:id="190191518">
                          <w:marLeft w:val="0"/>
                          <w:marRight w:val="0"/>
                          <w:marTop w:val="0"/>
                          <w:marBottom w:val="0"/>
                          <w:divBdr>
                            <w:top w:val="none" w:sz="0" w:space="0" w:color="auto"/>
                            <w:left w:val="none" w:sz="0" w:space="0" w:color="auto"/>
                            <w:bottom w:val="none" w:sz="0" w:space="0" w:color="auto"/>
                            <w:right w:val="none" w:sz="0" w:space="0" w:color="auto"/>
                          </w:divBdr>
                          <w:divsChild>
                            <w:div w:id="580413612">
                              <w:marLeft w:val="-15"/>
                              <w:marRight w:val="-15"/>
                              <w:marTop w:val="0"/>
                              <w:marBottom w:val="0"/>
                              <w:divBdr>
                                <w:top w:val="none" w:sz="0" w:space="0" w:color="auto"/>
                                <w:left w:val="none" w:sz="0" w:space="0" w:color="auto"/>
                                <w:bottom w:val="none" w:sz="0" w:space="0" w:color="auto"/>
                                <w:right w:val="none" w:sz="0" w:space="0" w:color="auto"/>
                              </w:divBdr>
                            </w:div>
                            <w:div w:id="927428021">
                              <w:marLeft w:val="0"/>
                              <w:marRight w:val="0"/>
                              <w:marTop w:val="0"/>
                              <w:marBottom w:val="0"/>
                              <w:divBdr>
                                <w:top w:val="none" w:sz="0" w:space="0" w:color="auto"/>
                                <w:left w:val="none" w:sz="0" w:space="0" w:color="auto"/>
                                <w:bottom w:val="none" w:sz="0" w:space="0" w:color="auto"/>
                                <w:right w:val="none" w:sz="0" w:space="0" w:color="auto"/>
                              </w:divBdr>
                            </w:div>
                            <w:div w:id="2073457060">
                              <w:marLeft w:val="-15"/>
                              <w:marRight w:val="-15"/>
                              <w:marTop w:val="0"/>
                              <w:marBottom w:val="0"/>
                              <w:divBdr>
                                <w:top w:val="none" w:sz="0" w:space="0" w:color="auto"/>
                                <w:left w:val="none" w:sz="0" w:space="0" w:color="auto"/>
                                <w:bottom w:val="none" w:sz="0" w:space="0" w:color="auto"/>
                                <w:right w:val="none" w:sz="0" w:space="0" w:color="auto"/>
                              </w:divBdr>
                            </w:div>
                            <w:div w:id="2084064645">
                              <w:marLeft w:val="0"/>
                              <w:marRight w:val="0"/>
                              <w:marTop w:val="0"/>
                              <w:marBottom w:val="0"/>
                              <w:divBdr>
                                <w:top w:val="none" w:sz="0" w:space="0" w:color="auto"/>
                                <w:left w:val="none" w:sz="0" w:space="0" w:color="auto"/>
                                <w:bottom w:val="none" w:sz="0" w:space="0" w:color="auto"/>
                                <w:right w:val="none" w:sz="0" w:space="0" w:color="auto"/>
                              </w:divBdr>
                              <w:divsChild>
                                <w:div w:id="110927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754806">
          <w:marLeft w:val="0"/>
          <w:marRight w:val="0"/>
          <w:marTop w:val="0"/>
          <w:marBottom w:val="0"/>
          <w:divBdr>
            <w:top w:val="none" w:sz="0" w:space="0" w:color="auto"/>
            <w:left w:val="none" w:sz="0" w:space="0" w:color="auto"/>
            <w:bottom w:val="none" w:sz="0" w:space="0" w:color="auto"/>
            <w:right w:val="none" w:sz="0" w:space="0" w:color="auto"/>
          </w:divBdr>
          <w:divsChild>
            <w:div w:id="635961467">
              <w:marLeft w:val="0"/>
              <w:marRight w:val="0"/>
              <w:marTop w:val="0"/>
              <w:marBottom w:val="0"/>
              <w:divBdr>
                <w:top w:val="none" w:sz="0" w:space="0" w:color="auto"/>
                <w:left w:val="none" w:sz="0" w:space="0" w:color="auto"/>
                <w:bottom w:val="none" w:sz="0" w:space="0" w:color="auto"/>
                <w:right w:val="none" w:sz="0" w:space="0" w:color="auto"/>
              </w:divBdr>
              <w:divsChild>
                <w:div w:id="154567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3878">
      <w:bodyDiv w:val="1"/>
      <w:marLeft w:val="0"/>
      <w:marRight w:val="0"/>
      <w:marTop w:val="0"/>
      <w:marBottom w:val="0"/>
      <w:divBdr>
        <w:top w:val="none" w:sz="0" w:space="0" w:color="auto"/>
        <w:left w:val="none" w:sz="0" w:space="0" w:color="auto"/>
        <w:bottom w:val="none" w:sz="0" w:space="0" w:color="auto"/>
        <w:right w:val="none" w:sz="0" w:space="0" w:color="auto"/>
      </w:divBdr>
    </w:div>
    <w:div w:id="1124888590">
      <w:bodyDiv w:val="1"/>
      <w:marLeft w:val="0"/>
      <w:marRight w:val="0"/>
      <w:marTop w:val="0"/>
      <w:marBottom w:val="0"/>
      <w:divBdr>
        <w:top w:val="none" w:sz="0" w:space="0" w:color="auto"/>
        <w:left w:val="none" w:sz="0" w:space="0" w:color="auto"/>
        <w:bottom w:val="none" w:sz="0" w:space="0" w:color="auto"/>
        <w:right w:val="none" w:sz="0" w:space="0" w:color="auto"/>
      </w:divBdr>
    </w:div>
    <w:div w:id="1149860191">
      <w:bodyDiv w:val="1"/>
      <w:marLeft w:val="0"/>
      <w:marRight w:val="0"/>
      <w:marTop w:val="0"/>
      <w:marBottom w:val="0"/>
      <w:divBdr>
        <w:top w:val="none" w:sz="0" w:space="0" w:color="auto"/>
        <w:left w:val="none" w:sz="0" w:space="0" w:color="auto"/>
        <w:bottom w:val="none" w:sz="0" w:space="0" w:color="auto"/>
        <w:right w:val="none" w:sz="0" w:space="0" w:color="auto"/>
      </w:divBdr>
    </w:div>
    <w:div w:id="1157267065">
      <w:bodyDiv w:val="1"/>
      <w:marLeft w:val="0"/>
      <w:marRight w:val="0"/>
      <w:marTop w:val="0"/>
      <w:marBottom w:val="0"/>
      <w:divBdr>
        <w:top w:val="none" w:sz="0" w:space="0" w:color="auto"/>
        <w:left w:val="none" w:sz="0" w:space="0" w:color="auto"/>
        <w:bottom w:val="none" w:sz="0" w:space="0" w:color="auto"/>
        <w:right w:val="none" w:sz="0" w:space="0" w:color="auto"/>
      </w:divBdr>
    </w:div>
    <w:div w:id="1195650584">
      <w:bodyDiv w:val="1"/>
      <w:marLeft w:val="0"/>
      <w:marRight w:val="0"/>
      <w:marTop w:val="0"/>
      <w:marBottom w:val="0"/>
      <w:divBdr>
        <w:top w:val="none" w:sz="0" w:space="0" w:color="auto"/>
        <w:left w:val="none" w:sz="0" w:space="0" w:color="auto"/>
        <w:bottom w:val="none" w:sz="0" w:space="0" w:color="auto"/>
        <w:right w:val="none" w:sz="0" w:space="0" w:color="auto"/>
      </w:divBdr>
    </w:div>
    <w:div w:id="1279993111">
      <w:bodyDiv w:val="1"/>
      <w:marLeft w:val="0"/>
      <w:marRight w:val="0"/>
      <w:marTop w:val="0"/>
      <w:marBottom w:val="0"/>
      <w:divBdr>
        <w:top w:val="none" w:sz="0" w:space="0" w:color="auto"/>
        <w:left w:val="none" w:sz="0" w:space="0" w:color="auto"/>
        <w:bottom w:val="none" w:sz="0" w:space="0" w:color="auto"/>
        <w:right w:val="none" w:sz="0" w:space="0" w:color="auto"/>
      </w:divBdr>
    </w:div>
    <w:div w:id="1285624004">
      <w:bodyDiv w:val="1"/>
      <w:marLeft w:val="0"/>
      <w:marRight w:val="0"/>
      <w:marTop w:val="0"/>
      <w:marBottom w:val="0"/>
      <w:divBdr>
        <w:top w:val="none" w:sz="0" w:space="0" w:color="auto"/>
        <w:left w:val="none" w:sz="0" w:space="0" w:color="auto"/>
        <w:bottom w:val="none" w:sz="0" w:space="0" w:color="auto"/>
        <w:right w:val="none" w:sz="0" w:space="0" w:color="auto"/>
      </w:divBdr>
    </w:div>
    <w:div w:id="1302730709">
      <w:bodyDiv w:val="1"/>
      <w:marLeft w:val="0"/>
      <w:marRight w:val="0"/>
      <w:marTop w:val="0"/>
      <w:marBottom w:val="0"/>
      <w:divBdr>
        <w:top w:val="none" w:sz="0" w:space="0" w:color="auto"/>
        <w:left w:val="none" w:sz="0" w:space="0" w:color="auto"/>
        <w:bottom w:val="none" w:sz="0" w:space="0" w:color="auto"/>
        <w:right w:val="none" w:sz="0" w:space="0" w:color="auto"/>
      </w:divBdr>
      <w:divsChild>
        <w:div w:id="1536845498">
          <w:marLeft w:val="0"/>
          <w:marRight w:val="0"/>
          <w:marTop w:val="0"/>
          <w:marBottom w:val="0"/>
          <w:divBdr>
            <w:top w:val="none" w:sz="0" w:space="0" w:color="auto"/>
            <w:left w:val="none" w:sz="0" w:space="0" w:color="auto"/>
            <w:bottom w:val="none" w:sz="0" w:space="0" w:color="auto"/>
            <w:right w:val="none" w:sz="0" w:space="0" w:color="auto"/>
          </w:divBdr>
        </w:div>
      </w:divsChild>
    </w:div>
    <w:div w:id="1489437244">
      <w:bodyDiv w:val="1"/>
      <w:marLeft w:val="0"/>
      <w:marRight w:val="0"/>
      <w:marTop w:val="0"/>
      <w:marBottom w:val="0"/>
      <w:divBdr>
        <w:top w:val="none" w:sz="0" w:space="0" w:color="auto"/>
        <w:left w:val="none" w:sz="0" w:space="0" w:color="auto"/>
        <w:bottom w:val="none" w:sz="0" w:space="0" w:color="auto"/>
        <w:right w:val="none" w:sz="0" w:space="0" w:color="auto"/>
      </w:divBdr>
    </w:div>
    <w:div w:id="1491021732">
      <w:bodyDiv w:val="1"/>
      <w:marLeft w:val="0"/>
      <w:marRight w:val="0"/>
      <w:marTop w:val="0"/>
      <w:marBottom w:val="0"/>
      <w:divBdr>
        <w:top w:val="none" w:sz="0" w:space="0" w:color="auto"/>
        <w:left w:val="none" w:sz="0" w:space="0" w:color="auto"/>
        <w:bottom w:val="none" w:sz="0" w:space="0" w:color="auto"/>
        <w:right w:val="none" w:sz="0" w:space="0" w:color="auto"/>
      </w:divBdr>
      <w:divsChild>
        <w:div w:id="1404451499">
          <w:marLeft w:val="0"/>
          <w:marRight w:val="0"/>
          <w:marTop w:val="0"/>
          <w:marBottom w:val="0"/>
          <w:divBdr>
            <w:top w:val="none" w:sz="0" w:space="0" w:color="auto"/>
            <w:left w:val="none" w:sz="0" w:space="0" w:color="auto"/>
            <w:bottom w:val="none" w:sz="0" w:space="0" w:color="auto"/>
            <w:right w:val="none" w:sz="0" w:space="0" w:color="auto"/>
          </w:divBdr>
          <w:divsChild>
            <w:div w:id="722101320">
              <w:marLeft w:val="0"/>
              <w:marRight w:val="0"/>
              <w:marTop w:val="0"/>
              <w:marBottom w:val="0"/>
              <w:divBdr>
                <w:top w:val="none" w:sz="0" w:space="0" w:color="auto"/>
                <w:left w:val="none" w:sz="0" w:space="0" w:color="auto"/>
                <w:bottom w:val="none" w:sz="0" w:space="0" w:color="auto"/>
                <w:right w:val="none" w:sz="0" w:space="0" w:color="auto"/>
              </w:divBdr>
              <w:divsChild>
                <w:div w:id="459032971">
                  <w:marLeft w:val="0"/>
                  <w:marRight w:val="0"/>
                  <w:marTop w:val="0"/>
                  <w:marBottom w:val="0"/>
                  <w:divBdr>
                    <w:top w:val="none" w:sz="0" w:space="0" w:color="auto"/>
                    <w:left w:val="none" w:sz="0" w:space="0" w:color="auto"/>
                    <w:bottom w:val="none" w:sz="0" w:space="0" w:color="auto"/>
                    <w:right w:val="none" w:sz="0" w:space="0" w:color="auto"/>
                  </w:divBdr>
                </w:div>
                <w:div w:id="1716731833">
                  <w:marLeft w:val="0"/>
                  <w:marRight w:val="0"/>
                  <w:marTop w:val="0"/>
                  <w:marBottom w:val="0"/>
                  <w:divBdr>
                    <w:top w:val="none" w:sz="0" w:space="0" w:color="auto"/>
                    <w:left w:val="none" w:sz="0" w:space="0" w:color="auto"/>
                    <w:bottom w:val="none" w:sz="0" w:space="0" w:color="auto"/>
                    <w:right w:val="none" w:sz="0" w:space="0" w:color="auto"/>
                  </w:divBdr>
                </w:div>
                <w:div w:id="9133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05143">
          <w:marLeft w:val="0"/>
          <w:marRight w:val="0"/>
          <w:marTop w:val="0"/>
          <w:marBottom w:val="0"/>
          <w:divBdr>
            <w:top w:val="none" w:sz="0" w:space="0" w:color="auto"/>
            <w:left w:val="none" w:sz="0" w:space="0" w:color="auto"/>
            <w:bottom w:val="none" w:sz="0" w:space="0" w:color="auto"/>
            <w:right w:val="none" w:sz="0" w:space="0" w:color="auto"/>
          </w:divBdr>
          <w:divsChild>
            <w:div w:id="1738629639">
              <w:marLeft w:val="0"/>
              <w:marRight w:val="0"/>
              <w:marTop w:val="0"/>
              <w:marBottom w:val="0"/>
              <w:divBdr>
                <w:top w:val="none" w:sz="0" w:space="0" w:color="auto"/>
                <w:left w:val="none" w:sz="0" w:space="0" w:color="auto"/>
                <w:bottom w:val="none" w:sz="0" w:space="0" w:color="auto"/>
                <w:right w:val="none" w:sz="0" w:space="0" w:color="auto"/>
              </w:divBdr>
              <w:divsChild>
                <w:div w:id="948925464">
                  <w:marLeft w:val="0"/>
                  <w:marRight w:val="0"/>
                  <w:marTop w:val="0"/>
                  <w:marBottom w:val="0"/>
                  <w:divBdr>
                    <w:top w:val="none" w:sz="0" w:space="0" w:color="auto"/>
                    <w:left w:val="none" w:sz="0" w:space="0" w:color="auto"/>
                    <w:bottom w:val="none" w:sz="0" w:space="0" w:color="auto"/>
                    <w:right w:val="none" w:sz="0" w:space="0" w:color="auto"/>
                  </w:divBdr>
                </w:div>
                <w:div w:id="1846435014">
                  <w:marLeft w:val="0"/>
                  <w:marRight w:val="0"/>
                  <w:marTop w:val="0"/>
                  <w:marBottom w:val="0"/>
                  <w:divBdr>
                    <w:top w:val="none" w:sz="0" w:space="0" w:color="auto"/>
                    <w:left w:val="none" w:sz="0" w:space="0" w:color="auto"/>
                    <w:bottom w:val="none" w:sz="0" w:space="0" w:color="auto"/>
                    <w:right w:val="none" w:sz="0" w:space="0" w:color="auto"/>
                  </w:divBdr>
                </w:div>
                <w:div w:id="87569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0087">
          <w:marLeft w:val="0"/>
          <w:marRight w:val="0"/>
          <w:marTop w:val="0"/>
          <w:marBottom w:val="0"/>
          <w:divBdr>
            <w:top w:val="none" w:sz="0" w:space="0" w:color="auto"/>
            <w:left w:val="none" w:sz="0" w:space="0" w:color="auto"/>
            <w:bottom w:val="none" w:sz="0" w:space="0" w:color="auto"/>
            <w:right w:val="none" w:sz="0" w:space="0" w:color="auto"/>
          </w:divBdr>
          <w:divsChild>
            <w:div w:id="1208298922">
              <w:marLeft w:val="0"/>
              <w:marRight w:val="0"/>
              <w:marTop w:val="0"/>
              <w:marBottom w:val="0"/>
              <w:divBdr>
                <w:top w:val="none" w:sz="0" w:space="0" w:color="auto"/>
                <w:left w:val="none" w:sz="0" w:space="0" w:color="auto"/>
                <w:bottom w:val="none" w:sz="0" w:space="0" w:color="auto"/>
                <w:right w:val="none" w:sz="0" w:space="0" w:color="auto"/>
              </w:divBdr>
              <w:divsChild>
                <w:div w:id="152243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766003">
      <w:bodyDiv w:val="1"/>
      <w:marLeft w:val="0"/>
      <w:marRight w:val="0"/>
      <w:marTop w:val="0"/>
      <w:marBottom w:val="0"/>
      <w:divBdr>
        <w:top w:val="none" w:sz="0" w:space="0" w:color="auto"/>
        <w:left w:val="none" w:sz="0" w:space="0" w:color="auto"/>
        <w:bottom w:val="none" w:sz="0" w:space="0" w:color="auto"/>
        <w:right w:val="none" w:sz="0" w:space="0" w:color="auto"/>
      </w:divBdr>
    </w:div>
    <w:div w:id="1529561814">
      <w:bodyDiv w:val="1"/>
      <w:marLeft w:val="0"/>
      <w:marRight w:val="0"/>
      <w:marTop w:val="0"/>
      <w:marBottom w:val="0"/>
      <w:divBdr>
        <w:top w:val="none" w:sz="0" w:space="0" w:color="auto"/>
        <w:left w:val="none" w:sz="0" w:space="0" w:color="auto"/>
        <w:bottom w:val="none" w:sz="0" w:space="0" w:color="auto"/>
        <w:right w:val="none" w:sz="0" w:space="0" w:color="auto"/>
      </w:divBdr>
    </w:div>
    <w:div w:id="1546333139">
      <w:bodyDiv w:val="1"/>
      <w:marLeft w:val="0"/>
      <w:marRight w:val="0"/>
      <w:marTop w:val="0"/>
      <w:marBottom w:val="0"/>
      <w:divBdr>
        <w:top w:val="none" w:sz="0" w:space="0" w:color="auto"/>
        <w:left w:val="none" w:sz="0" w:space="0" w:color="auto"/>
        <w:bottom w:val="none" w:sz="0" w:space="0" w:color="auto"/>
        <w:right w:val="none" w:sz="0" w:space="0" w:color="auto"/>
      </w:divBdr>
    </w:div>
    <w:div w:id="1582718934">
      <w:bodyDiv w:val="1"/>
      <w:marLeft w:val="0"/>
      <w:marRight w:val="0"/>
      <w:marTop w:val="0"/>
      <w:marBottom w:val="0"/>
      <w:divBdr>
        <w:top w:val="none" w:sz="0" w:space="0" w:color="auto"/>
        <w:left w:val="none" w:sz="0" w:space="0" w:color="auto"/>
        <w:bottom w:val="none" w:sz="0" w:space="0" w:color="auto"/>
        <w:right w:val="none" w:sz="0" w:space="0" w:color="auto"/>
      </w:divBdr>
    </w:div>
    <w:div w:id="1594168741">
      <w:bodyDiv w:val="1"/>
      <w:marLeft w:val="0"/>
      <w:marRight w:val="0"/>
      <w:marTop w:val="0"/>
      <w:marBottom w:val="0"/>
      <w:divBdr>
        <w:top w:val="none" w:sz="0" w:space="0" w:color="auto"/>
        <w:left w:val="none" w:sz="0" w:space="0" w:color="auto"/>
        <w:bottom w:val="none" w:sz="0" w:space="0" w:color="auto"/>
        <w:right w:val="none" w:sz="0" w:space="0" w:color="auto"/>
      </w:divBdr>
    </w:div>
    <w:div w:id="1622805820">
      <w:bodyDiv w:val="1"/>
      <w:marLeft w:val="0"/>
      <w:marRight w:val="0"/>
      <w:marTop w:val="0"/>
      <w:marBottom w:val="0"/>
      <w:divBdr>
        <w:top w:val="none" w:sz="0" w:space="0" w:color="auto"/>
        <w:left w:val="none" w:sz="0" w:space="0" w:color="auto"/>
        <w:bottom w:val="none" w:sz="0" w:space="0" w:color="auto"/>
        <w:right w:val="none" w:sz="0" w:space="0" w:color="auto"/>
      </w:divBdr>
    </w:div>
    <w:div w:id="1656030037">
      <w:bodyDiv w:val="1"/>
      <w:marLeft w:val="0"/>
      <w:marRight w:val="0"/>
      <w:marTop w:val="0"/>
      <w:marBottom w:val="0"/>
      <w:divBdr>
        <w:top w:val="none" w:sz="0" w:space="0" w:color="auto"/>
        <w:left w:val="none" w:sz="0" w:space="0" w:color="auto"/>
        <w:bottom w:val="none" w:sz="0" w:space="0" w:color="auto"/>
        <w:right w:val="none" w:sz="0" w:space="0" w:color="auto"/>
      </w:divBdr>
    </w:div>
    <w:div w:id="1661498541">
      <w:bodyDiv w:val="1"/>
      <w:marLeft w:val="0"/>
      <w:marRight w:val="0"/>
      <w:marTop w:val="0"/>
      <w:marBottom w:val="0"/>
      <w:divBdr>
        <w:top w:val="none" w:sz="0" w:space="0" w:color="auto"/>
        <w:left w:val="none" w:sz="0" w:space="0" w:color="auto"/>
        <w:bottom w:val="none" w:sz="0" w:space="0" w:color="auto"/>
        <w:right w:val="none" w:sz="0" w:space="0" w:color="auto"/>
      </w:divBdr>
    </w:div>
    <w:div w:id="1691755765">
      <w:bodyDiv w:val="1"/>
      <w:marLeft w:val="0"/>
      <w:marRight w:val="0"/>
      <w:marTop w:val="0"/>
      <w:marBottom w:val="0"/>
      <w:divBdr>
        <w:top w:val="none" w:sz="0" w:space="0" w:color="auto"/>
        <w:left w:val="none" w:sz="0" w:space="0" w:color="auto"/>
        <w:bottom w:val="none" w:sz="0" w:space="0" w:color="auto"/>
        <w:right w:val="none" w:sz="0" w:space="0" w:color="auto"/>
      </w:divBdr>
      <w:divsChild>
        <w:div w:id="1054428618">
          <w:marLeft w:val="0"/>
          <w:marRight w:val="0"/>
          <w:marTop w:val="0"/>
          <w:marBottom w:val="0"/>
          <w:divBdr>
            <w:top w:val="none" w:sz="0" w:space="0" w:color="auto"/>
            <w:left w:val="none" w:sz="0" w:space="0" w:color="auto"/>
            <w:bottom w:val="none" w:sz="0" w:space="0" w:color="auto"/>
            <w:right w:val="none" w:sz="0" w:space="0" w:color="auto"/>
          </w:divBdr>
        </w:div>
        <w:div w:id="1668483097">
          <w:marLeft w:val="0"/>
          <w:marRight w:val="0"/>
          <w:marTop w:val="0"/>
          <w:marBottom w:val="0"/>
          <w:divBdr>
            <w:top w:val="none" w:sz="0" w:space="0" w:color="auto"/>
            <w:left w:val="none" w:sz="0" w:space="0" w:color="auto"/>
            <w:bottom w:val="none" w:sz="0" w:space="0" w:color="auto"/>
            <w:right w:val="none" w:sz="0" w:space="0" w:color="auto"/>
          </w:divBdr>
        </w:div>
        <w:div w:id="973874856">
          <w:marLeft w:val="0"/>
          <w:marRight w:val="0"/>
          <w:marTop w:val="0"/>
          <w:marBottom w:val="0"/>
          <w:divBdr>
            <w:top w:val="none" w:sz="0" w:space="0" w:color="auto"/>
            <w:left w:val="none" w:sz="0" w:space="0" w:color="auto"/>
            <w:bottom w:val="none" w:sz="0" w:space="0" w:color="auto"/>
            <w:right w:val="none" w:sz="0" w:space="0" w:color="auto"/>
          </w:divBdr>
        </w:div>
        <w:div w:id="2123760999">
          <w:marLeft w:val="0"/>
          <w:marRight w:val="0"/>
          <w:marTop w:val="0"/>
          <w:marBottom w:val="0"/>
          <w:divBdr>
            <w:top w:val="none" w:sz="0" w:space="0" w:color="auto"/>
            <w:left w:val="none" w:sz="0" w:space="0" w:color="auto"/>
            <w:bottom w:val="none" w:sz="0" w:space="0" w:color="auto"/>
            <w:right w:val="none" w:sz="0" w:space="0" w:color="auto"/>
          </w:divBdr>
        </w:div>
        <w:div w:id="1110709264">
          <w:marLeft w:val="0"/>
          <w:marRight w:val="0"/>
          <w:marTop w:val="0"/>
          <w:marBottom w:val="0"/>
          <w:divBdr>
            <w:top w:val="none" w:sz="0" w:space="0" w:color="auto"/>
            <w:left w:val="none" w:sz="0" w:space="0" w:color="auto"/>
            <w:bottom w:val="none" w:sz="0" w:space="0" w:color="auto"/>
            <w:right w:val="none" w:sz="0" w:space="0" w:color="auto"/>
          </w:divBdr>
        </w:div>
        <w:div w:id="837187580">
          <w:marLeft w:val="0"/>
          <w:marRight w:val="0"/>
          <w:marTop w:val="0"/>
          <w:marBottom w:val="0"/>
          <w:divBdr>
            <w:top w:val="none" w:sz="0" w:space="0" w:color="auto"/>
            <w:left w:val="none" w:sz="0" w:space="0" w:color="auto"/>
            <w:bottom w:val="none" w:sz="0" w:space="0" w:color="auto"/>
            <w:right w:val="none" w:sz="0" w:space="0" w:color="auto"/>
          </w:divBdr>
        </w:div>
        <w:div w:id="734010361">
          <w:marLeft w:val="0"/>
          <w:marRight w:val="0"/>
          <w:marTop w:val="0"/>
          <w:marBottom w:val="0"/>
          <w:divBdr>
            <w:top w:val="none" w:sz="0" w:space="0" w:color="auto"/>
            <w:left w:val="none" w:sz="0" w:space="0" w:color="auto"/>
            <w:bottom w:val="none" w:sz="0" w:space="0" w:color="auto"/>
            <w:right w:val="none" w:sz="0" w:space="0" w:color="auto"/>
          </w:divBdr>
        </w:div>
        <w:div w:id="753433550">
          <w:marLeft w:val="0"/>
          <w:marRight w:val="0"/>
          <w:marTop w:val="0"/>
          <w:marBottom w:val="0"/>
          <w:divBdr>
            <w:top w:val="none" w:sz="0" w:space="0" w:color="auto"/>
            <w:left w:val="none" w:sz="0" w:space="0" w:color="auto"/>
            <w:bottom w:val="none" w:sz="0" w:space="0" w:color="auto"/>
            <w:right w:val="none" w:sz="0" w:space="0" w:color="auto"/>
          </w:divBdr>
        </w:div>
        <w:div w:id="809833778">
          <w:marLeft w:val="0"/>
          <w:marRight w:val="0"/>
          <w:marTop w:val="0"/>
          <w:marBottom w:val="0"/>
          <w:divBdr>
            <w:top w:val="none" w:sz="0" w:space="0" w:color="auto"/>
            <w:left w:val="none" w:sz="0" w:space="0" w:color="auto"/>
            <w:bottom w:val="none" w:sz="0" w:space="0" w:color="auto"/>
            <w:right w:val="none" w:sz="0" w:space="0" w:color="auto"/>
          </w:divBdr>
        </w:div>
        <w:div w:id="1014385537">
          <w:marLeft w:val="0"/>
          <w:marRight w:val="0"/>
          <w:marTop w:val="0"/>
          <w:marBottom w:val="0"/>
          <w:divBdr>
            <w:top w:val="none" w:sz="0" w:space="0" w:color="auto"/>
            <w:left w:val="none" w:sz="0" w:space="0" w:color="auto"/>
            <w:bottom w:val="none" w:sz="0" w:space="0" w:color="auto"/>
            <w:right w:val="none" w:sz="0" w:space="0" w:color="auto"/>
          </w:divBdr>
        </w:div>
        <w:div w:id="1031413684">
          <w:marLeft w:val="0"/>
          <w:marRight w:val="0"/>
          <w:marTop w:val="0"/>
          <w:marBottom w:val="0"/>
          <w:divBdr>
            <w:top w:val="none" w:sz="0" w:space="0" w:color="auto"/>
            <w:left w:val="none" w:sz="0" w:space="0" w:color="auto"/>
            <w:bottom w:val="none" w:sz="0" w:space="0" w:color="auto"/>
            <w:right w:val="none" w:sz="0" w:space="0" w:color="auto"/>
          </w:divBdr>
        </w:div>
        <w:div w:id="1214462262">
          <w:marLeft w:val="0"/>
          <w:marRight w:val="0"/>
          <w:marTop w:val="0"/>
          <w:marBottom w:val="0"/>
          <w:divBdr>
            <w:top w:val="none" w:sz="0" w:space="0" w:color="auto"/>
            <w:left w:val="none" w:sz="0" w:space="0" w:color="auto"/>
            <w:bottom w:val="none" w:sz="0" w:space="0" w:color="auto"/>
            <w:right w:val="none" w:sz="0" w:space="0" w:color="auto"/>
          </w:divBdr>
        </w:div>
        <w:div w:id="1916359243">
          <w:marLeft w:val="0"/>
          <w:marRight w:val="0"/>
          <w:marTop w:val="0"/>
          <w:marBottom w:val="0"/>
          <w:divBdr>
            <w:top w:val="none" w:sz="0" w:space="0" w:color="auto"/>
            <w:left w:val="none" w:sz="0" w:space="0" w:color="auto"/>
            <w:bottom w:val="none" w:sz="0" w:space="0" w:color="auto"/>
            <w:right w:val="none" w:sz="0" w:space="0" w:color="auto"/>
          </w:divBdr>
        </w:div>
        <w:div w:id="482089252">
          <w:marLeft w:val="0"/>
          <w:marRight w:val="0"/>
          <w:marTop w:val="0"/>
          <w:marBottom w:val="0"/>
          <w:divBdr>
            <w:top w:val="none" w:sz="0" w:space="0" w:color="auto"/>
            <w:left w:val="none" w:sz="0" w:space="0" w:color="auto"/>
            <w:bottom w:val="none" w:sz="0" w:space="0" w:color="auto"/>
            <w:right w:val="none" w:sz="0" w:space="0" w:color="auto"/>
          </w:divBdr>
        </w:div>
        <w:div w:id="2006350154">
          <w:marLeft w:val="0"/>
          <w:marRight w:val="0"/>
          <w:marTop w:val="0"/>
          <w:marBottom w:val="0"/>
          <w:divBdr>
            <w:top w:val="none" w:sz="0" w:space="0" w:color="auto"/>
            <w:left w:val="none" w:sz="0" w:space="0" w:color="auto"/>
            <w:bottom w:val="none" w:sz="0" w:space="0" w:color="auto"/>
            <w:right w:val="none" w:sz="0" w:space="0" w:color="auto"/>
          </w:divBdr>
        </w:div>
        <w:div w:id="1124351987">
          <w:marLeft w:val="0"/>
          <w:marRight w:val="0"/>
          <w:marTop w:val="0"/>
          <w:marBottom w:val="0"/>
          <w:divBdr>
            <w:top w:val="none" w:sz="0" w:space="0" w:color="auto"/>
            <w:left w:val="none" w:sz="0" w:space="0" w:color="auto"/>
            <w:bottom w:val="none" w:sz="0" w:space="0" w:color="auto"/>
            <w:right w:val="none" w:sz="0" w:space="0" w:color="auto"/>
          </w:divBdr>
        </w:div>
        <w:div w:id="1797412462">
          <w:marLeft w:val="0"/>
          <w:marRight w:val="0"/>
          <w:marTop w:val="0"/>
          <w:marBottom w:val="0"/>
          <w:divBdr>
            <w:top w:val="none" w:sz="0" w:space="0" w:color="auto"/>
            <w:left w:val="none" w:sz="0" w:space="0" w:color="auto"/>
            <w:bottom w:val="none" w:sz="0" w:space="0" w:color="auto"/>
            <w:right w:val="none" w:sz="0" w:space="0" w:color="auto"/>
          </w:divBdr>
        </w:div>
      </w:divsChild>
    </w:div>
    <w:div w:id="1724869242">
      <w:bodyDiv w:val="1"/>
      <w:marLeft w:val="0"/>
      <w:marRight w:val="0"/>
      <w:marTop w:val="0"/>
      <w:marBottom w:val="0"/>
      <w:divBdr>
        <w:top w:val="none" w:sz="0" w:space="0" w:color="auto"/>
        <w:left w:val="none" w:sz="0" w:space="0" w:color="auto"/>
        <w:bottom w:val="none" w:sz="0" w:space="0" w:color="auto"/>
        <w:right w:val="none" w:sz="0" w:space="0" w:color="auto"/>
      </w:divBdr>
    </w:div>
    <w:div w:id="1724938527">
      <w:bodyDiv w:val="1"/>
      <w:marLeft w:val="0"/>
      <w:marRight w:val="0"/>
      <w:marTop w:val="0"/>
      <w:marBottom w:val="0"/>
      <w:divBdr>
        <w:top w:val="none" w:sz="0" w:space="0" w:color="auto"/>
        <w:left w:val="none" w:sz="0" w:space="0" w:color="auto"/>
        <w:bottom w:val="none" w:sz="0" w:space="0" w:color="auto"/>
        <w:right w:val="none" w:sz="0" w:space="0" w:color="auto"/>
      </w:divBdr>
    </w:div>
    <w:div w:id="1790202075">
      <w:bodyDiv w:val="1"/>
      <w:marLeft w:val="0"/>
      <w:marRight w:val="0"/>
      <w:marTop w:val="0"/>
      <w:marBottom w:val="0"/>
      <w:divBdr>
        <w:top w:val="none" w:sz="0" w:space="0" w:color="auto"/>
        <w:left w:val="none" w:sz="0" w:space="0" w:color="auto"/>
        <w:bottom w:val="none" w:sz="0" w:space="0" w:color="auto"/>
        <w:right w:val="none" w:sz="0" w:space="0" w:color="auto"/>
      </w:divBdr>
    </w:div>
    <w:div w:id="1812746946">
      <w:bodyDiv w:val="1"/>
      <w:marLeft w:val="0"/>
      <w:marRight w:val="0"/>
      <w:marTop w:val="0"/>
      <w:marBottom w:val="0"/>
      <w:divBdr>
        <w:top w:val="none" w:sz="0" w:space="0" w:color="auto"/>
        <w:left w:val="none" w:sz="0" w:space="0" w:color="auto"/>
        <w:bottom w:val="none" w:sz="0" w:space="0" w:color="auto"/>
        <w:right w:val="none" w:sz="0" w:space="0" w:color="auto"/>
      </w:divBdr>
    </w:div>
    <w:div w:id="1852603737">
      <w:bodyDiv w:val="1"/>
      <w:marLeft w:val="0"/>
      <w:marRight w:val="0"/>
      <w:marTop w:val="0"/>
      <w:marBottom w:val="0"/>
      <w:divBdr>
        <w:top w:val="none" w:sz="0" w:space="0" w:color="auto"/>
        <w:left w:val="none" w:sz="0" w:space="0" w:color="auto"/>
        <w:bottom w:val="none" w:sz="0" w:space="0" w:color="auto"/>
        <w:right w:val="none" w:sz="0" w:space="0" w:color="auto"/>
      </w:divBdr>
    </w:div>
    <w:div w:id="1879462669">
      <w:bodyDiv w:val="1"/>
      <w:marLeft w:val="0"/>
      <w:marRight w:val="0"/>
      <w:marTop w:val="0"/>
      <w:marBottom w:val="0"/>
      <w:divBdr>
        <w:top w:val="none" w:sz="0" w:space="0" w:color="auto"/>
        <w:left w:val="none" w:sz="0" w:space="0" w:color="auto"/>
        <w:bottom w:val="none" w:sz="0" w:space="0" w:color="auto"/>
        <w:right w:val="none" w:sz="0" w:space="0" w:color="auto"/>
      </w:divBdr>
      <w:divsChild>
        <w:div w:id="950816089">
          <w:marLeft w:val="0"/>
          <w:marRight w:val="0"/>
          <w:marTop w:val="0"/>
          <w:marBottom w:val="0"/>
          <w:divBdr>
            <w:top w:val="none" w:sz="0" w:space="0" w:color="auto"/>
            <w:left w:val="none" w:sz="0" w:space="0" w:color="auto"/>
            <w:bottom w:val="none" w:sz="0" w:space="0" w:color="auto"/>
            <w:right w:val="none" w:sz="0" w:space="0" w:color="auto"/>
          </w:divBdr>
        </w:div>
        <w:div w:id="1650746657">
          <w:marLeft w:val="0"/>
          <w:marRight w:val="0"/>
          <w:marTop w:val="0"/>
          <w:marBottom w:val="0"/>
          <w:divBdr>
            <w:top w:val="none" w:sz="0" w:space="0" w:color="auto"/>
            <w:left w:val="none" w:sz="0" w:space="0" w:color="auto"/>
            <w:bottom w:val="none" w:sz="0" w:space="0" w:color="auto"/>
            <w:right w:val="none" w:sz="0" w:space="0" w:color="auto"/>
          </w:divBdr>
        </w:div>
        <w:div w:id="1311714574">
          <w:marLeft w:val="0"/>
          <w:marRight w:val="0"/>
          <w:marTop w:val="0"/>
          <w:marBottom w:val="0"/>
          <w:divBdr>
            <w:top w:val="none" w:sz="0" w:space="0" w:color="auto"/>
            <w:left w:val="none" w:sz="0" w:space="0" w:color="auto"/>
            <w:bottom w:val="none" w:sz="0" w:space="0" w:color="auto"/>
            <w:right w:val="none" w:sz="0" w:space="0" w:color="auto"/>
          </w:divBdr>
        </w:div>
        <w:div w:id="1964261834">
          <w:marLeft w:val="0"/>
          <w:marRight w:val="0"/>
          <w:marTop w:val="0"/>
          <w:marBottom w:val="0"/>
          <w:divBdr>
            <w:top w:val="none" w:sz="0" w:space="0" w:color="auto"/>
            <w:left w:val="none" w:sz="0" w:space="0" w:color="auto"/>
            <w:bottom w:val="none" w:sz="0" w:space="0" w:color="auto"/>
            <w:right w:val="none" w:sz="0" w:space="0" w:color="auto"/>
          </w:divBdr>
        </w:div>
        <w:div w:id="1806502831">
          <w:marLeft w:val="0"/>
          <w:marRight w:val="0"/>
          <w:marTop w:val="0"/>
          <w:marBottom w:val="0"/>
          <w:divBdr>
            <w:top w:val="none" w:sz="0" w:space="0" w:color="auto"/>
            <w:left w:val="none" w:sz="0" w:space="0" w:color="auto"/>
            <w:bottom w:val="none" w:sz="0" w:space="0" w:color="auto"/>
            <w:right w:val="none" w:sz="0" w:space="0" w:color="auto"/>
          </w:divBdr>
        </w:div>
        <w:div w:id="973483460">
          <w:marLeft w:val="0"/>
          <w:marRight w:val="0"/>
          <w:marTop w:val="0"/>
          <w:marBottom w:val="0"/>
          <w:divBdr>
            <w:top w:val="none" w:sz="0" w:space="0" w:color="auto"/>
            <w:left w:val="none" w:sz="0" w:space="0" w:color="auto"/>
            <w:bottom w:val="none" w:sz="0" w:space="0" w:color="auto"/>
            <w:right w:val="none" w:sz="0" w:space="0" w:color="auto"/>
          </w:divBdr>
        </w:div>
        <w:div w:id="1616987629">
          <w:marLeft w:val="0"/>
          <w:marRight w:val="0"/>
          <w:marTop w:val="0"/>
          <w:marBottom w:val="0"/>
          <w:divBdr>
            <w:top w:val="none" w:sz="0" w:space="0" w:color="auto"/>
            <w:left w:val="none" w:sz="0" w:space="0" w:color="auto"/>
            <w:bottom w:val="none" w:sz="0" w:space="0" w:color="auto"/>
            <w:right w:val="none" w:sz="0" w:space="0" w:color="auto"/>
          </w:divBdr>
        </w:div>
        <w:div w:id="689069816">
          <w:marLeft w:val="0"/>
          <w:marRight w:val="0"/>
          <w:marTop w:val="0"/>
          <w:marBottom w:val="0"/>
          <w:divBdr>
            <w:top w:val="none" w:sz="0" w:space="0" w:color="auto"/>
            <w:left w:val="none" w:sz="0" w:space="0" w:color="auto"/>
            <w:bottom w:val="none" w:sz="0" w:space="0" w:color="auto"/>
            <w:right w:val="none" w:sz="0" w:space="0" w:color="auto"/>
          </w:divBdr>
        </w:div>
        <w:div w:id="2035425164">
          <w:marLeft w:val="0"/>
          <w:marRight w:val="0"/>
          <w:marTop w:val="0"/>
          <w:marBottom w:val="0"/>
          <w:divBdr>
            <w:top w:val="none" w:sz="0" w:space="0" w:color="auto"/>
            <w:left w:val="none" w:sz="0" w:space="0" w:color="auto"/>
            <w:bottom w:val="none" w:sz="0" w:space="0" w:color="auto"/>
            <w:right w:val="none" w:sz="0" w:space="0" w:color="auto"/>
          </w:divBdr>
        </w:div>
        <w:div w:id="1388454606">
          <w:marLeft w:val="0"/>
          <w:marRight w:val="0"/>
          <w:marTop w:val="0"/>
          <w:marBottom w:val="0"/>
          <w:divBdr>
            <w:top w:val="none" w:sz="0" w:space="0" w:color="auto"/>
            <w:left w:val="none" w:sz="0" w:space="0" w:color="auto"/>
            <w:bottom w:val="none" w:sz="0" w:space="0" w:color="auto"/>
            <w:right w:val="none" w:sz="0" w:space="0" w:color="auto"/>
          </w:divBdr>
        </w:div>
        <w:div w:id="1316255455">
          <w:marLeft w:val="0"/>
          <w:marRight w:val="0"/>
          <w:marTop w:val="0"/>
          <w:marBottom w:val="0"/>
          <w:divBdr>
            <w:top w:val="none" w:sz="0" w:space="0" w:color="auto"/>
            <w:left w:val="none" w:sz="0" w:space="0" w:color="auto"/>
            <w:bottom w:val="none" w:sz="0" w:space="0" w:color="auto"/>
            <w:right w:val="none" w:sz="0" w:space="0" w:color="auto"/>
          </w:divBdr>
        </w:div>
        <w:div w:id="1914899262">
          <w:marLeft w:val="0"/>
          <w:marRight w:val="0"/>
          <w:marTop w:val="0"/>
          <w:marBottom w:val="0"/>
          <w:divBdr>
            <w:top w:val="none" w:sz="0" w:space="0" w:color="auto"/>
            <w:left w:val="none" w:sz="0" w:space="0" w:color="auto"/>
            <w:bottom w:val="none" w:sz="0" w:space="0" w:color="auto"/>
            <w:right w:val="none" w:sz="0" w:space="0" w:color="auto"/>
          </w:divBdr>
        </w:div>
        <w:div w:id="1614093842">
          <w:marLeft w:val="0"/>
          <w:marRight w:val="0"/>
          <w:marTop w:val="0"/>
          <w:marBottom w:val="0"/>
          <w:divBdr>
            <w:top w:val="none" w:sz="0" w:space="0" w:color="auto"/>
            <w:left w:val="none" w:sz="0" w:space="0" w:color="auto"/>
            <w:bottom w:val="none" w:sz="0" w:space="0" w:color="auto"/>
            <w:right w:val="none" w:sz="0" w:space="0" w:color="auto"/>
          </w:divBdr>
        </w:div>
        <w:div w:id="406460617">
          <w:marLeft w:val="0"/>
          <w:marRight w:val="0"/>
          <w:marTop w:val="0"/>
          <w:marBottom w:val="0"/>
          <w:divBdr>
            <w:top w:val="none" w:sz="0" w:space="0" w:color="auto"/>
            <w:left w:val="none" w:sz="0" w:space="0" w:color="auto"/>
            <w:bottom w:val="none" w:sz="0" w:space="0" w:color="auto"/>
            <w:right w:val="none" w:sz="0" w:space="0" w:color="auto"/>
          </w:divBdr>
        </w:div>
        <w:div w:id="1450660680">
          <w:marLeft w:val="0"/>
          <w:marRight w:val="0"/>
          <w:marTop w:val="0"/>
          <w:marBottom w:val="0"/>
          <w:divBdr>
            <w:top w:val="none" w:sz="0" w:space="0" w:color="auto"/>
            <w:left w:val="none" w:sz="0" w:space="0" w:color="auto"/>
            <w:bottom w:val="none" w:sz="0" w:space="0" w:color="auto"/>
            <w:right w:val="none" w:sz="0" w:space="0" w:color="auto"/>
          </w:divBdr>
        </w:div>
        <w:div w:id="402413939">
          <w:marLeft w:val="0"/>
          <w:marRight w:val="0"/>
          <w:marTop w:val="0"/>
          <w:marBottom w:val="0"/>
          <w:divBdr>
            <w:top w:val="none" w:sz="0" w:space="0" w:color="auto"/>
            <w:left w:val="none" w:sz="0" w:space="0" w:color="auto"/>
            <w:bottom w:val="none" w:sz="0" w:space="0" w:color="auto"/>
            <w:right w:val="none" w:sz="0" w:space="0" w:color="auto"/>
          </w:divBdr>
        </w:div>
        <w:div w:id="609161640">
          <w:marLeft w:val="0"/>
          <w:marRight w:val="0"/>
          <w:marTop w:val="0"/>
          <w:marBottom w:val="0"/>
          <w:divBdr>
            <w:top w:val="none" w:sz="0" w:space="0" w:color="auto"/>
            <w:left w:val="none" w:sz="0" w:space="0" w:color="auto"/>
            <w:bottom w:val="none" w:sz="0" w:space="0" w:color="auto"/>
            <w:right w:val="none" w:sz="0" w:space="0" w:color="auto"/>
          </w:divBdr>
        </w:div>
      </w:divsChild>
    </w:div>
    <w:div w:id="1899852836">
      <w:bodyDiv w:val="1"/>
      <w:marLeft w:val="0"/>
      <w:marRight w:val="0"/>
      <w:marTop w:val="0"/>
      <w:marBottom w:val="0"/>
      <w:divBdr>
        <w:top w:val="none" w:sz="0" w:space="0" w:color="auto"/>
        <w:left w:val="none" w:sz="0" w:space="0" w:color="auto"/>
        <w:bottom w:val="none" w:sz="0" w:space="0" w:color="auto"/>
        <w:right w:val="none" w:sz="0" w:space="0" w:color="auto"/>
      </w:divBdr>
    </w:div>
    <w:div w:id="1968780277">
      <w:bodyDiv w:val="1"/>
      <w:marLeft w:val="0"/>
      <w:marRight w:val="0"/>
      <w:marTop w:val="0"/>
      <w:marBottom w:val="0"/>
      <w:divBdr>
        <w:top w:val="none" w:sz="0" w:space="0" w:color="auto"/>
        <w:left w:val="none" w:sz="0" w:space="0" w:color="auto"/>
        <w:bottom w:val="none" w:sz="0" w:space="0" w:color="auto"/>
        <w:right w:val="none" w:sz="0" w:space="0" w:color="auto"/>
      </w:divBdr>
    </w:div>
    <w:div w:id="2027900733">
      <w:bodyDiv w:val="1"/>
      <w:marLeft w:val="0"/>
      <w:marRight w:val="0"/>
      <w:marTop w:val="0"/>
      <w:marBottom w:val="0"/>
      <w:divBdr>
        <w:top w:val="none" w:sz="0" w:space="0" w:color="auto"/>
        <w:left w:val="none" w:sz="0" w:space="0" w:color="auto"/>
        <w:bottom w:val="none" w:sz="0" w:space="0" w:color="auto"/>
        <w:right w:val="none" w:sz="0" w:space="0" w:color="auto"/>
      </w:divBdr>
    </w:div>
    <w:div w:id="2039618938">
      <w:bodyDiv w:val="1"/>
      <w:marLeft w:val="0"/>
      <w:marRight w:val="0"/>
      <w:marTop w:val="0"/>
      <w:marBottom w:val="0"/>
      <w:divBdr>
        <w:top w:val="none" w:sz="0" w:space="0" w:color="auto"/>
        <w:left w:val="none" w:sz="0" w:space="0" w:color="auto"/>
        <w:bottom w:val="none" w:sz="0" w:space="0" w:color="auto"/>
        <w:right w:val="none" w:sz="0" w:space="0" w:color="auto"/>
      </w:divBdr>
    </w:div>
    <w:div w:id="2040201855">
      <w:bodyDiv w:val="1"/>
      <w:marLeft w:val="0"/>
      <w:marRight w:val="0"/>
      <w:marTop w:val="0"/>
      <w:marBottom w:val="0"/>
      <w:divBdr>
        <w:top w:val="none" w:sz="0" w:space="0" w:color="auto"/>
        <w:left w:val="none" w:sz="0" w:space="0" w:color="auto"/>
        <w:bottom w:val="none" w:sz="0" w:space="0" w:color="auto"/>
        <w:right w:val="none" w:sz="0" w:space="0" w:color="auto"/>
      </w:divBdr>
    </w:div>
    <w:div w:id="2046127468">
      <w:bodyDiv w:val="1"/>
      <w:marLeft w:val="0"/>
      <w:marRight w:val="0"/>
      <w:marTop w:val="0"/>
      <w:marBottom w:val="0"/>
      <w:divBdr>
        <w:top w:val="none" w:sz="0" w:space="0" w:color="auto"/>
        <w:left w:val="none" w:sz="0" w:space="0" w:color="auto"/>
        <w:bottom w:val="none" w:sz="0" w:space="0" w:color="auto"/>
        <w:right w:val="none" w:sz="0" w:space="0" w:color="auto"/>
      </w:divBdr>
    </w:div>
    <w:div w:id="2056545684">
      <w:bodyDiv w:val="1"/>
      <w:marLeft w:val="0"/>
      <w:marRight w:val="0"/>
      <w:marTop w:val="0"/>
      <w:marBottom w:val="0"/>
      <w:divBdr>
        <w:top w:val="none" w:sz="0" w:space="0" w:color="auto"/>
        <w:left w:val="none" w:sz="0" w:space="0" w:color="auto"/>
        <w:bottom w:val="none" w:sz="0" w:space="0" w:color="auto"/>
        <w:right w:val="none" w:sz="0" w:space="0" w:color="auto"/>
      </w:divBdr>
    </w:div>
    <w:div w:id="2079091156">
      <w:bodyDiv w:val="1"/>
      <w:marLeft w:val="0"/>
      <w:marRight w:val="0"/>
      <w:marTop w:val="0"/>
      <w:marBottom w:val="0"/>
      <w:divBdr>
        <w:top w:val="none" w:sz="0" w:space="0" w:color="auto"/>
        <w:left w:val="none" w:sz="0" w:space="0" w:color="auto"/>
        <w:bottom w:val="none" w:sz="0" w:space="0" w:color="auto"/>
        <w:right w:val="none" w:sz="0" w:space="0" w:color="auto"/>
      </w:divBdr>
    </w:div>
    <w:div w:id="2145418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khanacademy.org/math/algebra-ii-pe-pre-u/xcb2d1a1723269f75:funcion-lineal/xcb2d1a1723269f75:introduccion-a-la-funcion-lineal/v/linear-and-nonlinear-functions-example-3" TargetMode="External"/><Relationship Id="rId18" Type="http://schemas.openxmlformats.org/officeDocument/2006/relationships/hyperlink" Target="https://www.youtube.com/watch?v=KHeAqWE4cII" TargetMode="External"/><Relationship Id="rId26" Type="http://schemas.openxmlformats.org/officeDocument/2006/relationships/image" Target="media/image9.png"/><Relationship Id="rId39" Type="http://schemas.openxmlformats.org/officeDocument/2006/relationships/header" Target="header4.xml"/><Relationship Id="rId21" Type="http://schemas.openxmlformats.org/officeDocument/2006/relationships/hyperlink" Target="https://es.khanacademy.org/math/cc-fifth-grade-math/imp-geometry-3/imp-intro-to-the-coordinate-plane/a/graph-points-review" TargetMode="External"/><Relationship Id="rId34" Type="http://schemas.openxmlformats.org/officeDocument/2006/relationships/hyperlink" Target="https://www.geogebra.org/classic/cbhnzvtn" TargetMode="External"/><Relationship Id="rId42" Type="http://schemas.openxmlformats.org/officeDocument/2006/relationships/hyperlink" Target="https://www.geogebra.org/classic/cbhnzvtn" TargetMode="External"/><Relationship Id="rId47" Type="http://schemas.openxmlformats.org/officeDocument/2006/relationships/hyperlink" Target="https://pruebat.org/SaberMas/MiClase/inicia/33353/bd6d4425c071f4f9014bc258332516523/346041" TargetMode="External"/><Relationship Id="rId50"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www.geogebra.org/classic" TargetMode="External"/><Relationship Id="rId11" Type="http://schemas.openxmlformats.org/officeDocument/2006/relationships/image" Target="media/image5.png"/><Relationship Id="rId24" Type="http://schemas.openxmlformats.org/officeDocument/2006/relationships/header" Target="header1.xml"/><Relationship Id="rId32" Type="http://schemas.openxmlformats.org/officeDocument/2006/relationships/hyperlink" Target="https://www.youtube.com/watch?v=PD45s3U9WA0" TargetMode="External"/><Relationship Id="rId37" Type="http://schemas.openxmlformats.org/officeDocument/2006/relationships/footer" Target="footer2.xml"/><Relationship Id="rId40" Type="http://schemas.openxmlformats.org/officeDocument/2006/relationships/footer" Target="footer4.xml"/><Relationship Id="rId45" Type="http://schemas.openxmlformats.org/officeDocument/2006/relationships/hyperlink" Target="https://ciencia.nasa.gov/ciencias-terrestres/seguimiento-aumento-del-nivel-del-mar/" TargetMode="External"/><Relationship Id="rId5" Type="http://schemas.openxmlformats.org/officeDocument/2006/relationships/footnotes" Target="footnotes.xml"/><Relationship Id="rId15" Type="http://schemas.openxmlformats.org/officeDocument/2006/relationships/hyperlink" Target="https://concepto.de/funcion-matematica/" TargetMode="External"/><Relationship Id="rId23" Type="http://schemas.openxmlformats.org/officeDocument/2006/relationships/hyperlink" Target="https://www.youtube.com/watch?v=PD45s3U9WA0" TargetMode="External"/><Relationship Id="rId28" Type="http://schemas.openxmlformats.org/officeDocument/2006/relationships/image" Target="media/image10.png"/><Relationship Id="rId36" Type="http://schemas.openxmlformats.org/officeDocument/2006/relationships/header" Target="header3.xml"/><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es.khanacademy.org/math/cc-sixth-grade-math/cc-6th-equations-and-inequalities/cc-6th-dependent-independent/a/dependent-and-independent-variables-review" TargetMode="External"/><Relationship Id="rId31" Type="http://schemas.openxmlformats.org/officeDocument/2006/relationships/hyperlink" Target="https://pruebat.org/SaberMas/MiClase/inicia/33353/3f2077dd77ac8fa1ce5c71cf731122d23/346046" TargetMode="External"/><Relationship Id="rId44"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eogebra.org/classic/cbhnzvtn" TargetMode="External"/><Relationship Id="rId22" Type="http://schemas.openxmlformats.org/officeDocument/2006/relationships/hyperlink" Target="1.%09https:/es.educaplay.com/recursos-educativos/1594414-planos_cartesiano_batalla.html" TargetMode="External"/><Relationship Id="rId27" Type="http://schemas.openxmlformats.org/officeDocument/2006/relationships/hyperlink" Target="https://www.geogebra.org/classic" TargetMode="External"/><Relationship Id="rId30" Type="http://schemas.openxmlformats.org/officeDocument/2006/relationships/image" Target="media/image11.png"/><Relationship Id="rId35" Type="http://schemas.openxmlformats.org/officeDocument/2006/relationships/header" Target="header2.xml"/><Relationship Id="rId43" Type="http://schemas.openxmlformats.org/officeDocument/2006/relationships/hyperlink" Target="https://www.geogebra.org/classic/cbhnzvtn" TargetMode="External"/><Relationship Id="rId48" Type="http://schemas.openxmlformats.org/officeDocument/2006/relationships/hyperlink" Target="https://quizizz.com/admin/search/grafica%20de%20funcion%20lineal?source=hero-search-fcbts"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youtube.com/watch?v=O1sOeN7WtFU" TargetMode="External"/><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hyperlink" Target="https://www.youtube.com/watch?v=IH8DYDRSjPY" TargetMode="External"/><Relationship Id="rId38" Type="http://schemas.openxmlformats.org/officeDocument/2006/relationships/footer" Target="footer3.xml"/><Relationship Id="rId46" Type="http://schemas.openxmlformats.org/officeDocument/2006/relationships/hyperlink" Target="https://es.khanacademy.org/math/algebra-ii-pe-pre-u/xcb2d1a1723269f75:funcion-lineal/xcb2d1a1723269f75:modelacion-real-con-funciones-lineales/a/26410-artculo-modelacin-de-situaciones-cotidianas-con-funciones-lineales" TargetMode="External"/><Relationship Id="rId20" Type="http://schemas.openxmlformats.org/officeDocument/2006/relationships/hyperlink" Target="https://es.khanacademy.org/math/cc-fifth-grade-math/imp-geometry-3/imp-intro-to-the-coordinate-plane/e/graphing_points" TargetMode="External"/><Relationship Id="rId41"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2669</TotalTime>
  <Pages>38</Pages>
  <Words>6731</Words>
  <Characters>37021</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BARRAGAN</dc:creator>
  <cp:keywords>EDU/REA(2024)11</cp:keywords>
  <dc:description/>
  <cp:lastModifiedBy>Andres Felipe Barriga Meneses (C)</cp:lastModifiedBy>
  <cp:revision>38</cp:revision>
  <dcterms:created xsi:type="dcterms:W3CDTF">2024-09-13T16:20:00Z</dcterms:created>
  <dcterms:modified xsi:type="dcterms:W3CDTF">2024-12-07T03:40:00Z</dcterms:modified>
</cp:coreProperties>
</file>