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id w:val="1361708121"/>
        <w:docPartObj>
          <w:docPartGallery w:val="Cover Pages"/>
          <w:docPartUnique/>
        </w:docPartObj>
      </w:sdtPr>
      <w:sdtEndPr>
        <w:rPr>
          <w:rFonts w:eastAsia="Calibri"/>
        </w:rPr>
      </w:sdtEndPr>
      <w:sdtContent>
        <w:p w:rsidR="000A376A" w:rsidP="000A376A" w:rsidRDefault="000A376A" w14:paraId="48F786AC" w14:textId="77777777">
          <w:r w:rsidRPr="00147FB4">
            <w:rPr>
              <w:rFonts w:cs="Arial"/>
              <w:noProof/>
              <w:color w:val="CADB58"/>
              <w:lang w:val="es-ES" w:eastAsia="es-ES"/>
            </w:rPr>
            <w:drawing>
              <wp:anchor distT="0" distB="0" distL="114300" distR="114300" simplePos="0" relativeHeight="251664384" behindDoc="1" locked="0" layoutInCell="1" allowOverlap="1" wp14:anchorId="5590FED9" wp14:editId="3C1B0592">
                <wp:simplePos x="0" y="0"/>
                <wp:positionH relativeFrom="column">
                  <wp:posOffset>-920750</wp:posOffset>
                </wp:positionH>
                <wp:positionV relativeFrom="page">
                  <wp:posOffset>-12700</wp:posOffset>
                </wp:positionV>
                <wp:extent cx="7771959" cy="10057829"/>
                <wp:effectExtent l="0" t="0" r="635" b="63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1959" cy="10057829"/>
                        </a:xfrm>
                        <a:prstGeom prst="rect">
                          <a:avLst/>
                        </a:prstGeom>
                      </pic:spPr>
                    </pic:pic>
                  </a:graphicData>
                </a:graphic>
                <wp14:sizeRelH relativeFrom="page">
                  <wp14:pctWidth>0</wp14:pctWidth>
                </wp14:sizeRelH>
                <wp14:sizeRelV relativeFrom="page">
                  <wp14:pctHeight>0</wp14:pctHeight>
                </wp14:sizeRelV>
              </wp:anchor>
            </w:drawing>
          </w:r>
        </w:p>
        <w:sdt>
          <w:sdtPr>
            <w:id w:val="683632889"/>
            <w:docPartObj>
              <w:docPartGallery w:val="Cover Pages"/>
              <w:docPartUnique/>
            </w:docPartObj>
          </w:sdtPr>
          <w:sdtEndPr>
            <w:rPr>
              <w:rFonts w:cs="Arial"/>
              <w:color w:val="CADB58"/>
              <w:sz w:val="96"/>
              <w:szCs w:val="96"/>
              <w:lang w:val="es-ES"/>
            </w:rPr>
          </w:sdtEndPr>
          <w:sdtContent>
            <w:p w:rsidR="000A376A" w:rsidP="000A376A" w:rsidRDefault="000A376A" w14:paraId="5AF642C8" w14:textId="77777777"/>
            <w:p w:rsidRPr="00E93AB3" w:rsidR="000A376A" w:rsidP="000A376A" w:rsidRDefault="000A376A" w14:paraId="346CEBBE" w14:textId="77777777">
              <w:pPr>
                <w:rPr>
                  <w:rFonts w:cs="Arial"/>
                  <w:color w:val="CADB58"/>
                  <w:sz w:val="96"/>
                  <w:szCs w:val="96"/>
                  <w:lang w:val="es-ES_tradnl"/>
                </w:rPr>
              </w:pPr>
              <w:r>
                <w:rPr>
                  <w:rFonts w:cs="Arial"/>
                  <w:color w:val="CADB58"/>
                  <w:sz w:val="96"/>
                  <w:szCs w:val="96"/>
                  <w:lang w:val="es-ES_tradnl"/>
                </w:rPr>
                <w:br w:type="page"/>
              </w:r>
            </w:p>
          </w:sdtContent>
        </w:sdt>
        <w:tbl>
          <w:tblPr>
            <w:tblStyle w:val="Tablaconcuadrcula"/>
            <w:tblW w:w="2475" w:type="dxa"/>
            <w:tblInd w:w="60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7"/>
          </w:tblGrid>
          <w:tr w:rsidR="000A376A" w:rsidTr="00F73096" w14:paraId="00AE5C00" w14:textId="77777777">
            <w:trPr>
              <w:trHeight w:val="416"/>
            </w:trPr>
            <w:tc>
              <w:tcPr>
                <w:tcW w:w="2475" w:type="dxa"/>
              </w:tcPr>
              <w:p w:rsidRPr="00320CD3" w:rsidR="000A376A" w:rsidP="00F73096" w:rsidRDefault="00000000" w14:paraId="519C9FE1" w14:textId="643DF07B">
                <w:pPr>
                  <w:pStyle w:val="Ttulo1"/>
                  <w:ind w:left="360"/>
                </w:pPr>
                <w:sdt>
                  <w:sdtPr>
                    <w:rPr>
                      <w:rFonts w:ascii="Arial" w:hAnsi="Arial" w:cs="Arial"/>
                      <w:b/>
                      <w:bCs/>
                      <w:color w:val="70AD47" w:themeColor="accent6"/>
                      <w:sz w:val="24"/>
                      <w:szCs w:val="24"/>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sidR="000A376A">
                      <w:rPr>
                        <w:rFonts w:ascii="Arial" w:hAnsi="Arial" w:cs="Arial"/>
                        <w:b/>
                        <w:bCs/>
                        <w:color w:val="70AD47" w:themeColor="accent6"/>
                        <w:sz w:val="24"/>
                        <w:szCs w:val="24"/>
                      </w:rPr>
                      <w:t>EDU/REA(2024)11</w:t>
                    </w:r>
                  </w:sdtContent>
                </w:sdt>
              </w:p>
            </w:tc>
          </w:tr>
        </w:tbl>
        <w:p w:rsidRPr="003E3762" w:rsidR="000A376A" w:rsidP="000A376A" w:rsidRDefault="000A376A" w14:paraId="3C0C16A3" w14:textId="77777777">
          <w:pPr>
            <w:pStyle w:val="Sinespaciado"/>
            <w:rPr>
              <w:rFonts w:ascii="Arial" w:hAnsi="Arial" w:cs="Arial"/>
              <w:b/>
              <w:bCs/>
              <w:lang w:val="es-ES_tradnl"/>
            </w:rPr>
          </w:pPr>
          <w:r>
            <w:rPr>
              <w:rFonts w:cs="Arial"/>
              <w:b/>
              <w:bCs/>
              <w:noProof/>
              <w:color w:val="A5A5A5" w:themeColor="accent3"/>
              <w:lang w:val="es-ES" w:eastAsia="es-ES"/>
            </w:rPr>
            <w:drawing>
              <wp:anchor distT="0" distB="0" distL="114300" distR="114300" simplePos="0" relativeHeight="251669504" behindDoc="0" locked="0" layoutInCell="1" allowOverlap="1" wp14:anchorId="769C4D75" wp14:editId="299D213C">
                <wp:simplePos x="0" y="0"/>
                <wp:positionH relativeFrom="column">
                  <wp:posOffset>-488950</wp:posOffset>
                </wp:positionH>
                <wp:positionV relativeFrom="paragraph">
                  <wp:posOffset>-965200</wp:posOffset>
                </wp:positionV>
                <wp:extent cx="2308860" cy="1053646"/>
                <wp:effectExtent l="0" t="0" r="2540" b="635"/>
                <wp:wrapNone/>
                <wp:docPr id="6802018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1864" name="Imagen 680201864"/>
                        <pic:cNvPicPr/>
                      </pic:nvPicPr>
                      <pic:blipFill>
                        <a:blip r:embed="rId8">
                          <a:extLst>
                            <a:ext uri="{28A0092B-C50C-407E-A947-70E740481C1C}">
                              <a14:useLocalDpi xmlns:a14="http://schemas.microsoft.com/office/drawing/2010/main" val="0"/>
                            </a:ext>
                          </a:extLst>
                        </a:blip>
                        <a:stretch>
                          <a:fillRect/>
                        </a:stretch>
                      </pic:blipFill>
                      <pic:spPr>
                        <a:xfrm>
                          <a:off x="0" y="0"/>
                          <a:ext cx="2308860" cy="1053646"/>
                        </a:xfrm>
                        <a:prstGeom prst="rect">
                          <a:avLst/>
                        </a:prstGeom>
                      </pic:spPr>
                    </pic:pic>
                  </a:graphicData>
                </a:graphic>
                <wp14:sizeRelH relativeFrom="margin">
                  <wp14:pctWidth>0</wp14:pctWidth>
                </wp14:sizeRelH>
                <wp14:sizeRelV relativeFrom="margin">
                  <wp14:pctHeight>0</wp14:pctHeight>
                </wp14:sizeRelV>
              </wp:anchor>
            </w:drawing>
          </w:r>
        </w:p>
        <w:p w:rsidRPr="003E3762" w:rsidR="000A376A" w:rsidP="000A376A" w:rsidRDefault="000A376A" w14:paraId="36CD2C41" w14:textId="1387CC9F">
          <w:pPr>
            <w:pStyle w:val="Sinespaciado"/>
            <w:rPr>
              <w:rFonts w:ascii="Arial" w:hAnsi="Arial" w:cs="Arial"/>
              <w:lang w:val="es-ES_tradnl"/>
            </w:rPr>
          </w:pPr>
          <w:r w:rsidRPr="003E3762">
            <w:rPr>
              <w:rFonts w:ascii="Arial" w:hAnsi="Arial" w:cs="Arial"/>
              <w:b/>
              <w:bCs/>
              <w:lang w:val="es-ES_tradnl"/>
            </w:rPr>
            <w:t xml:space="preserve">Para uso público </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b/>
              <w:bCs/>
              <w:lang w:val="es-ES_tradnl"/>
            </w:rPr>
            <w:t xml:space="preserve">        REA</w:t>
          </w:r>
        </w:p>
        <w:p w:rsidRPr="003E3762" w:rsidR="000A376A" w:rsidP="000A376A" w:rsidRDefault="000A376A" w14:paraId="78279207" w14:textId="77777777">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749F3E54" wp14:editId="1C272470">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2EDCDAF">
                  <v:line id="Conector recto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22C74FE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v:stroke joinstyle="miter"/>
                  </v:line>
                </w:pict>
              </mc:Fallback>
            </mc:AlternateContent>
          </w:r>
        </w:p>
        <w:p w:rsidRPr="00AA2D72" w:rsidR="000A376A" w:rsidP="000A376A" w:rsidRDefault="000A376A" w14:paraId="2119FD46" w14:textId="77777777">
          <w:pPr>
            <w:rPr>
              <w:rFonts w:ascii="Arial" w:hAnsi="Arial" w:cs="Arial"/>
              <w:b/>
              <w:bCs/>
              <w:color w:val="385623" w:themeColor="accent6" w:themeShade="80"/>
              <w:lang w:val="es-ES_tradnl"/>
            </w:rPr>
          </w:pPr>
        </w:p>
        <w:p w:rsidRPr="00AA2D72" w:rsidR="000A376A" w:rsidP="000A376A" w:rsidRDefault="000A376A" w14:paraId="7D161B1A" w14:textId="77777777">
          <w:pPr>
            <w:pStyle w:val="Sinespaciado"/>
            <w:jc w:val="center"/>
            <w:rPr>
              <w:rFonts w:ascii="Arial" w:hAnsi="Arial" w:cs="Arial"/>
              <w:b/>
              <w:bCs/>
              <w:color w:val="385623" w:themeColor="accent6" w:themeShade="80"/>
              <w:lang w:val="es-ES_tradnl"/>
            </w:rPr>
          </w:pPr>
          <w:r w:rsidRPr="00AA2D72">
            <w:rPr>
              <w:rFonts w:ascii="Arial" w:hAnsi="Arial" w:cs="Arial"/>
              <w:b/>
              <w:bCs/>
              <w:color w:val="385623" w:themeColor="accent6" w:themeShade="80"/>
              <w:lang w:val="es-ES_tradnl"/>
            </w:rPr>
            <w:t>GUÍAS ACADÉMICAS PARA LA ENSEÑANZA</w:t>
          </w:r>
        </w:p>
        <w:p w:rsidRPr="00AA2D72" w:rsidR="000A376A" w:rsidP="000A376A" w:rsidRDefault="000A376A" w14:paraId="541AA8E2" w14:textId="77777777">
          <w:pPr>
            <w:pStyle w:val="Sinespaciado"/>
            <w:jc w:val="center"/>
            <w:rPr>
              <w:rFonts w:ascii="Arial" w:hAnsi="Arial" w:cs="Arial"/>
              <w:b/>
              <w:bCs/>
              <w:color w:val="385623" w:themeColor="accent6" w:themeShade="80"/>
              <w:lang w:val="es-ES_tradnl"/>
            </w:rPr>
          </w:pPr>
          <w:r w:rsidRPr="00AA2D72">
            <w:rPr>
              <w:rFonts w:ascii="Arial" w:hAnsi="Arial" w:cs="Arial"/>
              <w:b/>
              <w:bCs/>
              <w:color w:val="385623" w:themeColor="accent6" w:themeShade="80"/>
              <w:lang w:val="es-ES_tradnl"/>
            </w:rPr>
            <w:t>DE LAS CIENCIAS NATURALES</w:t>
          </w:r>
        </w:p>
        <w:p w:rsidRPr="00AA2D72" w:rsidR="000A376A" w:rsidP="000A376A" w:rsidRDefault="000A376A" w14:paraId="1DCDCA48" w14:textId="77777777">
          <w:pPr>
            <w:jc w:val="center"/>
            <w:rPr>
              <w:rFonts w:ascii="Arial" w:hAnsi="Arial" w:cs="Arial"/>
              <w:b/>
              <w:bCs/>
              <w:color w:val="385623" w:themeColor="accent6" w:themeShade="80"/>
              <w:lang w:val="es-ES_tradnl"/>
            </w:rPr>
          </w:pPr>
        </w:p>
        <w:p w:rsidRPr="00AA2D72" w:rsidR="000A376A" w:rsidP="000A376A" w:rsidRDefault="000A376A" w14:paraId="7AD6005F" w14:textId="77777777">
          <w:pPr>
            <w:jc w:val="center"/>
            <w:rPr>
              <w:rFonts w:ascii="Arial" w:hAnsi="Arial" w:cs="Arial"/>
              <w:b/>
              <w:bCs/>
              <w:color w:val="385623" w:themeColor="accent6" w:themeShade="80"/>
              <w:lang w:val="es-ES_tradnl"/>
            </w:rPr>
          </w:pPr>
        </w:p>
        <w:p w:rsidRPr="00AA2D72" w:rsidR="000A376A" w:rsidP="000A376A" w:rsidRDefault="000A376A" w14:paraId="7ED94301" w14:textId="77777777">
          <w:pPr>
            <w:pStyle w:val="E00TITULOCentradoynegrilla"/>
          </w:pPr>
          <w:r w:rsidRPr="00AA2D72">
            <w:t>UNIDAD DIDÁCTICA 2</w:t>
          </w:r>
        </w:p>
        <w:p w:rsidRPr="00AA2D72" w:rsidR="000A376A" w:rsidP="687E85FF" w:rsidRDefault="000A376A" w14:paraId="6FEC7F5C" w14:textId="77777777" w14:noSpellErr="1">
          <w:pPr>
            <w:jc w:val="center"/>
            <w:rPr>
              <w:rFonts w:ascii="Arial" w:hAnsi="Arial" w:cs="Arial"/>
              <w:b w:val="1"/>
              <w:bCs w:val="1"/>
              <w:color w:val="385623" w:themeColor="accent6" w:themeShade="80"/>
              <w:lang w:val="es-ES"/>
            </w:rPr>
          </w:pPr>
          <w:r w:rsidRPr="687E85FF" w:rsidR="000A376A">
            <w:rPr>
              <w:rFonts w:ascii="Arial" w:hAnsi="Arial" w:cs="Arial"/>
              <w:b w:val="1"/>
              <w:bCs w:val="1"/>
              <w:color w:val="385623" w:themeColor="accent6" w:themeTint="FF" w:themeShade="80"/>
              <w:lang w:val="es-ES"/>
            </w:rPr>
            <w:t>Energía y Funciones Vitales</w:t>
          </w:r>
        </w:p>
        <w:p w:rsidR="59801ED4" w:rsidP="687E85FF" w:rsidRDefault="59801ED4" w14:paraId="497F2FAE" w14:textId="18538ED6">
          <w:pPr>
            <w:jc w:val="center"/>
            <w:rPr>
              <w:rFonts w:ascii="Arial" w:hAnsi="Arial" w:cs="Arial"/>
              <w:b w:val="1"/>
              <w:bCs w:val="1"/>
              <w:color w:val="385623" w:themeColor="accent6" w:themeTint="FF" w:themeShade="80"/>
              <w:lang w:val="es-ES"/>
            </w:rPr>
          </w:pPr>
          <w:r w:rsidRPr="687E85FF" w:rsidR="59801ED4">
            <w:rPr>
              <w:rFonts w:ascii="Arial" w:hAnsi="Arial" w:cs="Arial"/>
              <w:b w:val="1"/>
              <w:bCs w:val="1"/>
              <w:color w:val="385623" w:themeColor="accent6" w:themeTint="FF" w:themeShade="80"/>
              <w:lang w:val="es-ES"/>
            </w:rPr>
            <w:t>TEMA 1: Sistemas de órganos y funciones vitales</w:t>
          </w:r>
        </w:p>
        <w:p w:rsidR="000A376A" w:rsidP="687E85FF" w:rsidRDefault="000A376A" w14:paraId="3FFD8226" w14:textId="76CAC809">
          <w:pPr>
            <w:pStyle w:val="Prrafodelista"/>
            <w:suppressLineNumbers w:val="0"/>
            <w:bidi w:val="0"/>
            <w:spacing w:before="0" w:beforeAutospacing="off" w:after="0" w:afterAutospacing="off" w:line="360" w:lineRule="auto"/>
            <w:ind w:left="0" w:right="0"/>
            <w:jc w:val="center"/>
            <w:rPr>
              <w:rFonts w:cs="Arial"/>
              <w:b w:val="1"/>
              <w:bCs w:val="1"/>
              <w:color w:val="ED7D31" w:themeColor="accent2" w:themeTint="FF" w:themeShade="FF"/>
              <w:lang w:val="es-ES"/>
            </w:rPr>
          </w:pPr>
          <w:r w:rsidRPr="687E85FF" w:rsidR="000A376A">
            <w:rPr>
              <w:rFonts w:ascii="Arial" w:hAnsi="Arial" w:cs="Arial"/>
              <w:b w:val="1"/>
              <w:bCs w:val="1"/>
              <w:color w:val="ED7D31" w:themeColor="accent2" w:themeTint="FF" w:themeShade="FF"/>
              <w:lang w:val="es-ES"/>
            </w:rPr>
            <w:t>1.</w:t>
          </w:r>
          <w:r w:rsidRPr="687E85FF" w:rsidR="2E85C553">
            <w:rPr>
              <w:rFonts w:ascii="Arial" w:hAnsi="Arial" w:cs="Arial"/>
              <w:b w:val="1"/>
              <w:bCs w:val="1"/>
              <w:color w:val="ED7D31" w:themeColor="accent2" w:themeTint="FF" w:themeShade="FF"/>
              <w:lang w:val="es-ES"/>
            </w:rPr>
            <w:t>1</w:t>
          </w:r>
          <w:r w:rsidRPr="687E85FF" w:rsidR="000A376A">
            <w:rPr>
              <w:rFonts w:ascii="Arial" w:hAnsi="Arial" w:cs="Arial"/>
              <w:b w:val="1"/>
              <w:bCs w:val="1"/>
              <w:color w:val="ED7D31" w:themeColor="accent2" w:themeTint="FF" w:themeShade="FF"/>
              <w:lang w:val="es-ES"/>
            </w:rPr>
            <w:t xml:space="preserve"> </w:t>
          </w:r>
          <w:r w:rsidRPr="687E85FF" w:rsidR="7B5B7779">
            <w:rPr>
              <w:rFonts w:ascii="Arial" w:hAnsi="Arial" w:cs="Arial"/>
              <w:b w:val="1"/>
              <w:bCs w:val="1"/>
              <w:color w:val="ED7D31" w:themeColor="accent2" w:themeTint="FF" w:themeShade="FF"/>
              <w:lang w:val="es-ES"/>
            </w:rPr>
            <w:t>Sistema respiratorio: función y estructura</w:t>
          </w:r>
        </w:p>
        <w:p w:rsidR="000A376A" w:rsidP="000A376A" w:rsidRDefault="000A376A" w14:paraId="2A02FE0B" w14:textId="77777777">
          <w:pPr>
            <w:spacing w:line="360" w:lineRule="auto"/>
            <w:jc w:val="center"/>
            <w:rPr>
              <w:rFonts w:cs="Arial"/>
              <w:b/>
              <w:bCs/>
              <w:color w:val="ED7D31" w:themeColor="accent2"/>
              <w:lang w:val="es-ES_tradnl"/>
            </w:rPr>
          </w:pPr>
        </w:p>
        <w:p w:rsidRPr="00AA2D72" w:rsidR="000A376A" w:rsidP="000A376A" w:rsidRDefault="000A376A" w14:paraId="4FD8C60F" w14:textId="77777777">
          <w:pPr>
            <w:spacing w:line="360" w:lineRule="auto"/>
            <w:jc w:val="center"/>
            <w:rPr>
              <w:rFonts w:cs="Arial"/>
              <w:b/>
              <w:bCs/>
              <w:color w:val="ED7D31" w:themeColor="accent2"/>
              <w:lang w:val="es-ES_tradnl"/>
            </w:rPr>
          </w:pPr>
        </w:p>
        <w:p w:rsidRPr="003E3762" w:rsidR="000A376A" w:rsidP="000A376A" w:rsidRDefault="000A376A" w14:paraId="4A331407" w14:textId="77777777">
          <w:pPr>
            <w:tabs>
              <w:tab w:val="left" w:pos="6542"/>
            </w:tabs>
            <w:rPr>
              <w:rFonts w:cs="Arial"/>
              <w:lang w:val="es-ES_tradnl"/>
            </w:rPr>
          </w:pPr>
          <w:r w:rsidRPr="003E3762">
            <w:rPr>
              <w:rFonts w:cs="Arial"/>
              <w:lang w:val="es-ES_tradnl"/>
            </w:rPr>
            <w:tab/>
          </w:r>
        </w:p>
        <w:tbl>
          <w:tblPr>
            <w:tblStyle w:val="Tablaconcuadrcula"/>
            <w:tblW w:w="0" w:type="auto"/>
            <w:tblLook w:val="04A0" w:firstRow="1" w:lastRow="0" w:firstColumn="1" w:lastColumn="0" w:noHBand="0" w:noVBand="1"/>
          </w:tblPr>
          <w:tblGrid>
            <w:gridCol w:w="8828"/>
          </w:tblGrid>
          <w:tr w:rsidRPr="003E3762" w:rsidR="000A376A" w:rsidTr="00F73096" w14:paraId="613F3963" w14:textId="77777777">
            <w:tc>
              <w:tcPr>
                <w:tcW w:w="8828" w:type="dxa"/>
              </w:tcPr>
              <w:p w:rsidRPr="003E3762" w:rsidR="000A376A" w:rsidP="00F73096" w:rsidRDefault="000A376A" w14:paraId="24941D92" w14:textId="77777777">
                <w:pPr>
                  <w:pStyle w:val="Sinespaciado"/>
                  <w:jc w:val="both"/>
                  <w:rPr>
                    <w:rFonts w:ascii="Arial" w:hAnsi="Arial" w:cs="Arial"/>
                    <w:lang w:val="es-ES_tradnl"/>
                  </w:rPr>
                </w:pPr>
                <w:r w:rsidRPr="003E3762">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rsidR="000A376A" w:rsidP="000A376A" w:rsidRDefault="000A376A" w14:paraId="51897284" w14:textId="77777777">
          <w:pPr>
            <w:rPr>
              <w:rFonts w:cs="Arial"/>
              <w:lang w:val="es-ES_tradnl"/>
            </w:rPr>
          </w:pPr>
        </w:p>
        <w:p w:rsidR="000A376A" w:rsidP="000A376A" w:rsidRDefault="000A376A" w14:paraId="20FB0CD8" w14:textId="77777777">
          <w:pPr>
            <w:rPr>
              <w:rFonts w:cs="Arial"/>
              <w:lang w:val="es-ES_tradnl"/>
            </w:rPr>
          </w:pPr>
        </w:p>
        <w:p w:rsidR="000A376A" w:rsidP="000A376A" w:rsidRDefault="000A376A" w14:paraId="5A287A9B" w14:textId="77777777">
          <w:pPr>
            <w:rPr>
              <w:rFonts w:cs="Arial"/>
              <w:lang w:val="es-ES_tradnl"/>
            </w:rPr>
          </w:pPr>
        </w:p>
        <w:p w:rsidR="000A376A" w:rsidP="000A376A" w:rsidRDefault="000A376A" w14:paraId="5DF478BA" w14:textId="77777777">
          <w:pPr>
            <w:rPr>
              <w:rFonts w:cs="Arial"/>
              <w:lang w:val="es-ES_tradnl"/>
            </w:rPr>
          </w:pPr>
        </w:p>
        <w:p w:rsidR="000A376A" w:rsidP="000A376A" w:rsidRDefault="000A376A" w14:paraId="06C87168" w14:textId="77777777">
          <w:pPr>
            <w:rPr>
              <w:rFonts w:cs="Arial"/>
              <w:lang w:val="es-ES_tradnl"/>
            </w:rPr>
          </w:pPr>
        </w:p>
        <w:p w:rsidR="000A376A" w:rsidP="000A376A" w:rsidRDefault="000A376A" w14:paraId="52B36398" w14:textId="77777777">
          <w:pPr>
            <w:rPr>
              <w:rFonts w:cs="Arial"/>
              <w:lang w:val="es-ES_tradnl"/>
            </w:rPr>
          </w:pPr>
        </w:p>
        <w:p w:rsidRPr="003E3762" w:rsidR="000A376A" w:rsidP="000A376A" w:rsidRDefault="000A376A" w14:paraId="47009CA1" w14:textId="77777777">
          <w:pPr>
            <w:rPr>
              <w:rFonts w:cs="Arial"/>
              <w:lang w:val="es-ES_tradnl"/>
            </w:rPr>
          </w:pPr>
        </w:p>
        <w:p w:rsidRPr="00AA2D72" w:rsidR="000A376A" w:rsidP="000A376A" w:rsidRDefault="000A376A" w14:paraId="7D85A13B" w14:textId="77777777">
          <w:pPr>
            <w:rPr>
              <w:rFonts w:ascii="Arial" w:hAnsi="Arial" w:cs="Arial"/>
              <w:b/>
              <w:bCs/>
              <w:sz w:val="22"/>
              <w:lang w:val="es-ES"/>
            </w:rPr>
          </w:pPr>
          <w:r w:rsidRPr="00AA2D72">
            <w:rPr>
              <w:rFonts w:ascii="Arial" w:hAnsi="Arial" w:cs="Arial"/>
              <w:b/>
              <w:bCs/>
              <w:sz w:val="22"/>
              <w:lang w:val="es-ES"/>
            </w:rPr>
            <w:t xml:space="preserve">Este documento está creado bajo la licencia </w:t>
          </w:r>
          <w:r w:rsidRPr="00AA2D72">
            <w:rPr>
              <w:rFonts w:ascii="Arial" w:hAnsi="Arial" w:cs="Arial"/>
              <w:b/>
              <w:bCs/>
              <w:i/>
              <w:iCs/>
              <w:sz w:val="22"/>
              <w:lang w:val="es-ES"/>
            </w:rPr>
            <w:t xml:space="preserve">Creative </w:t>
          </w:r>
          <w:proofErr w:type="spellStart"/>
          <w:r w:rsidRPr="00AA2D72">
            <w:rPr>
              <w:rFonts w:ascii="Arial" w:hAnsi="Arial" w:cs="Arial"/>
              <w:b/>
              <w:bCs/>
              <w:i/>
              <w:iCs/>
              <w:sz w:val="22"/>
              <w:lang w:val="es-ES"/>
            </w:rPr>
            <w:t>Commons</w:t>
          </w:r>
          <w:proofErr w:type="spellEnd"/>
          <w:r w:rsidRPr="00AA2D72">
            <w:rPr>
              <w:rFonts w:ascii="Arial" w:hAnsi="Arial" w:cs="Arial"/>
              <w:b/>
              <w:bCs/>
              <w:sz w:val="22"/>
              <w:lang w:val="es-ES"/>
            </w:rPr>
            <w:t xml:space="preserve"> 4.0.</w:t>
          </w:r>
        </w:p>
        <w:p w:rsidRPr="00AA2D72" w:rsidR="000A376A" w:rsidP="000A376A" w:rsidRDefault="000A376A" w14:paraId="0A873EFC" w14:textId="77777777">
          <w:pPr>
            <w:rPr>
              <w:rFonts w:ascii="Arial" w:hAnsi="Arial" w:cs="Arial"/>
              <w:lang w:val="es-ES_tradnl"/>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565"/>
          </w:tblGrid>
          <w:tr w:rsidRPr="00AA2D72" w:rsidR="000A376A" w:rsidTr="00F73096" w14:paraId="7223B02F" w14:textId="77777777">
            <w:tc>
              <w:tcPr>
                <w:tcW w:w="2263" w:type="dxa"/>
              </w:tcPr>
              <w:p w:rsidRPr="00AA2D72" w:rsidR="000A376A" w:rsidP="00F73096" w:rsidRDefault="000A376A" w14:paraId="01880844" w14:textId="77777777">
                <w:pPr>
                  <w:rPr>
                    <w:rFonts w:ascii="Arial" w:hAnsi="Arial" w:cs="Arial"/>
                    <w:lang w:val="es-ES_tradnl"/>
                  </w:rPr>
                </w:pPr>
                <w:r w:rsidRPr="00AA2D72">
                  <w:rPr>
                    <w:rFonts w:ascii="Arial" w:hAnsi="Arial" w:cs="Arial"/>
                    <w:noProof/>
                    <w:lang w:val="es-ES" w:eastAsia="es-ES"/>
                  </w:rPr>
                  <w:drawing>
                    <wp:anchor distT="0" distB="0" distL="114300" distR="114300" simplePos="0" relativeHeight="251666432" behindDoc="1" locked="0" layoutInCell="1" allowOverlap="1" wp14:anchorId="24ADA332" wp14:editId="2899995D">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rsidRPr="00AA2D72" w:rsidR="000A376A" w:rsidP="00F73096" w:rsidRDefault="000A376A" w14:paraId="5AB1CD74" w14:textId="77777777">
                <w:pPr>
                  <w:pStyle w:val="Sinespaciado"/>
                  <w:rPr>
                    <w:rFonts w:ascii="Arial" w:hAnsi="Arial" w:cs="Arial"/>
                    <w:sz w:val="20"/>
                    <w:szCs w:val="20"/>
                    <w:lang w:val="es-ES_tradnl"/>
                  </w:rPr>
                </w:pPr>
                <w:r w:rsidRPr="00AA2D72">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rsidRPr="00AA2D72" w:rsidR="000A376A" w:rsidP="000A376A" w:rsidRDefault="000A376A" w14:paraId="5E2AE698" w14:textId="19967134">
          <w:pPr>
            <w:rPr>
              <w:rFonts w:ascii="Arial" w:hAnsi="Arial" w:cs="Arial"/>
              <w:lang w:val="es-ES_tradnl"/>
            </w:rPr>
          </w:pPr>
          <w:r w:rsidRPr="00AA2D72">
            <w:rPr>
              <w:rFonts w:ascii="Arial" w:hAnsi="Arial" w:cs="Arial"/>
              <w:lang w:val="es-ES_tradnl"/>
            </w:rPr>
            <w:t xml:space="preserve">      </w:t>
          </w:r>
        </w:p>
        <w:p w:rsidR="000A376A" w:rsidP="000A376A" w:rsidRDefault="000A376A" w14:paraId="2EDD483C" w14:textId="77777777">
          <w:pPr>
            <w:pStyle w:val="Sinespaciado"/>
            <w:rPr>
              <w:rFonts w:ascii="Arial" w:hAnsi="Arial" w:cs="Arial"/>
              <w:b/>
              <w:bCs/>
              <w:lang w:val="es-ES_tradnl"/>
            </w:rPr>
          </w:pPr>
        </w:p>
        <w:p w:rsidR="000A376A" w:rsidP="000A376A" w:rsidRDefault="000A376A" w14:paraId="7A28F8AA" w14:textId="77777777">
          <w:pPr>
            <w:pStyle w:val="Sinespaciado"/>
            <w:rPr>
              <w:rFonts w:ascii="Arial" w:hAnsi="Arial" w:cs="Arial"/>
              <w:b/>
              <w:bCs/>
              <w:lang w:val="es-ES_tradnl"/>
            </w:rPr>
          </w:pPr>
        </w:p>
        <w:p w:rsidR="000A376A" w:rsidP="000A376A" w:rsidRDefault="000A376A" w14:paraId="0F3A6253" w14:textId="77777777">
          <w:pPr>
            <w:pStyle w:val="Sinespaciado"/>
            <w:rPr>
              <w:rFonts w:ascii="Arial" w:hAnsi="Arial" w:cs="Arial"/>
              <w:b/>
              <w:bCs/>
              <w:lang w:val="es-ES_tradnl"/>
            </w:rPr>
          </w:pPr>
        </w:p>
        <w:p w:rsidR="000A376A" w:rsidP="000A376A" w:rsidRDefault="000A376A" w14:paraId="5C75B1FA" w14:textId="1A37F144">
          <w:pPr>
            <w:pStyle w:val="Sinespaciado"/>
            <w:rPr>
              <w:rFonts w:ascii="Arial" w:hAnsi="Arial" w:cs="Arial"/>
              <w:b/>
              <w:bCs/>
              <w:lang w:val="es-ES_tradnl"/>
            </w:rPr>
          </w:pPr>
        </w:p>
        <w:p w:rsidR="000A376A" w:rsidP="000A376A" w:rsidRDefault="000A376A" w14:paraId="0175F625" w14:textId="77777777">
          <w:pPr>
            <w:pStyle w:val="Sinespaciado"/>
            <w:rPr>
              <w:rFonts w:ascii="Arial" w:hAnsi="Arial" w:cs="Arial"/>
              <w:b/>
              <w:bCs/>
              <w:lang w:val="es-ES_tradnl"/>
            </w:rPr>
          </w:pPr>
        </w:p>
        <w:p w:rsidR="000A376A" w:rsidP="000A376A" w:rsidRDefault="000A376A" w14:paraId="6CEA4D69" w14:textId="49653006">
          <w:pPr>
            <w:pStyle w:val="Sinespaciado"/>
            <w:rPr>
              <w:rFonts w:ascii="Arial" w:hAnsi="Arial" w:cs="Arial"/>
              <w:b/>
              <w:bCs/>
              <w:lang w:val="es-ES_tradnl"/>
            </w:rPr>
          </w:pPr>
        </w:p>
        <w:p w:rsidR="000A376A" w:rsidP="000A376A" w:rsidRDefault="000A376A" w14:paraId="29F89C57" w14:textId="77777777">
          <w:pPr>
            <w:pStyle w:val="Sinespaciado"/>
            <w:rPr>
              <w:rFonts w:ascii="Arial" w:hAnsi="Arial" w:cs="Arial"/>
              <w:b/>
              <w:bCs/>
              <w:lang w:val="es-ES_tradnl"/>
            </w:rPr>
          </w:pPr>
        </w:p>
        <w:p w:rsidRPr="003E3762" w:rsidR="000A376A" w:rsidP="000A376A" w:rsidRDefault="000A376A" w14:paraId="10D88DEB" w14:textId="73A8B36F">
          <w:pPr>
            <w:pStyle w:val="Sinespaciado"/>
            <w:rPr>
              <w:rFonts w:ascii="Arial" w:hAnsi="Arial" w:cs="Arial"/>
              <w:lang w:val="es-ES_tradnl"/>
            </w:rPr>
          </w:pPr>
          <w:r w:rsidRPr="003E3762">
            <w:rPr>
              <w:rFonts w:ascii="Arial" w:hAnsi="Arial" w:cs="Arial"/>
              <w:b/>
              <w:bCs/>
              <w:lang w:val="es-ES_tradnl"/>
            </w:rPr>
            <w:t>Ficha técnica de uso</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 xml:space="preserve">              </w:t>
          </w:r>
          <w:proofErr w:type="spellStart"/>
          <w:r w:rsidRPr="003E3762">
            <w:rPr>
              <w:rFonts w:ascii="Arial" w:hAnsi="Arial" w:cs="Arial"/>
              <w:lang w:val="es-ES_tradnl"/>
            </w:rPr>
            <w:t>Uso</w:t>
          </w:r>
          <w:proofErr w:type="spellEnd"/>
          <w:r w:rsidRPr="003E3762">
            <w:rPr>
              <w:rFonts w:ascii="Arial" w:hAnsi="Arial" w:cs="Arial"/>
              <w:lang w:val="es-ES_tradnl"/>
            </w:rPr>
            <w:t xml:space="preserve"> educativo</w:t>
          </w:r>
        </w:p>
        <w:p w:rsidRPr="003E3762" w:rsidR="000A376A" w:rsidP="000A376A" w:rsidRDefault="000A376A" w14:paraId="5EC92319" w14:textId="14395BC6">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67456" behindDoc="0" locked="0" layoutInCell="1" allowOverlap="1" wp14:anchorId="04DD96B7" wp14:editId="3FB67FD9">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43DA1BA">
                  <v:line id="Conector recto 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7727DF4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v:stroke joinstyle="miter"/>
                  </v:line>
                </w:pict>
              </mc:Fallback>
            </mc:AlternateContent>
          </w:r>
        </w:p>
        <w:p w:rsidRPr="003E3762" w:rsidR="000A376A" w:rsidP="000A376A" w:rsidRDefault="000A376A" w14:paraId="65544ECC" w14:textId="3A4ADA1C">
          <w:pPr>
            <w:rPr>
              <w:rFonts w:cs="Arial"/>
              <w:lang w:val="es-ES_tradnl"/>
            </w:rPr>
          </w:pPr>
        </w:p>
        <w:p w:rsidR="000A376A" w:rsidP="000A376A" w:rsidRDefault="000A376A" w14:paraId="6E5FC458" w14:textId="77777777">
          <w:pPr>
            <w:pStyle w:val="Sinespaciado"/>
            <w:rPr>
              <w:rFonts w:ascii="Arial" w:hAnsi="Arial" w:cs="Arial"/>
              <w:b/>
              <w:bCs/>
              <w:color w:val="A5A5A5" w:themeColor="accent3"/>
              <w:lang w:val="es-ES_tradnl"/>
            </w:rPr>
          </w:pPr>
        </w:p>
        <w:p w:rsidRPr="003E3762" w:rsidR="000A376A" w:rsidP="000A376A" w:rsidRDefault="000A376A" w14:paraId="6AFC54CF" w14:textId="77777777">
          <w:pPr>
            <w:pStyle w:val="Sinespaciado"/>
            <w:rPr>
              <w:rFonts w:ascii="Arial" w:hAnsi="Arial" w:cs="Arial"/>
              <w:b/>
              <w:bCs/>
              <w:color w:val="A5A5A5" w:themeColor="accent3"/>
              <w:lang w:val="es-ES_tradnl"/>
            </w:rPr>
          </w:pPr>
        </w:p>
        <w:p w:rsidRPr="003E3762" w:rsidR="000A376A" w:rsidP="000A376A" w:rsidRDefault="000A376A" w14:paraId="6D4E782A" w14:textId="77777777">
          <w:pPr>
            <w:pStyle w:val="Sinespaciado"/>
            <w:rPr>
              <w:rFonts w:ascii="Arial" w:hAnsi="Arial" w:cs="Arial"/>
              <w:b/>
              <w:bCs/>
              <w:color w:val="A5A5A5" w:themeColor="accent3"/>
              <w:lang w:val="es-ES_tradnl"/>
            </w:rPr>
          </w:pPr>
        </w:p>
        <w:p w:rsidRPr="003E3762" w:rsidR="000A376A" w:rsidP="000A376A" w:rsidRDefault="000A376A" w14:paraId="7664E3E8" w14:textId="77777777">
          <w:pPr>
            <w:pStyle w:val="Sinespaciado"/>
            <w:rPr>
              <w:rFonts w:ascii="Arial" w:hAnsi="Arial" w:cs="Arial"/>
              <w:b/>
              <w:bCs/>
              <w:color w:val="A5A5A5" w:themeColor="accent3"/>
              <w:lang w:val="es-ES_tradnl"/>
            </w:rPr>
          </w:pPr>
          <w:r w:rsidRPr="003E3762">
            <w:rPr>
              <w:rFonts w:ascii="Arial" w:hAnsi="Arial" w:cs="Arial"/>
              <w:b/>
              <w:bCs/>
              <w:color w:val="A5A5A5" w:themeColor="accent3"/>
              <w:lang w:val="es-ES_tradnl"/>
            </w:rPr>
            <w:t>INDICACIONES PARA EL USO DE LA GUIA</w:t>
          </w:r>
        </w:p>
        <w:p w:rsidRPr="003E3762" w:rsidR="000A376A" w:rsidP="000A376A" w:rsidRDefault="000A376A" w14:paraId="178836D7" w14:textId="77777777">
          <w:pPr>
            <w:tabs>
              <w:tab w:val="left" w:pos="6542"/>
            </w:tabs>
            <w:rPr>
              <w:rFonts w:cs="Arial"/>
              <w:lang w:val="es-ES_tradnl"/>
            </w:rPr>
          </w:pPr>
        </w:p>
        <w:p w:rsidR="000A376A" w:rsidP="000A376A" w:rsidRDefault="000A376A" w14:paraId="5FAC9DCF" w14:textId="77777777">
          <w:pPr>
            <w:tabs>
              <w:tab w:val="left" w:pos="6542"/>
            </w:tabs>
            <w:rPr>
              <w:rFonts w:cs="Arial"/>
              <w:lang w:val="es-ES_tradnl"/>
            </w:rPr>
          </w:pPr>
        </w:p>
        <w:p w:rsidR="000A376A" w:rsidP="000A376A" w:rsidRDefault="000A376A" w14:paraId="7C2F07E1" w14:textId="77777777">
          <w:pPr>
            <w:tabs>
              <w:tab w:val="left" w:pos="6542"/>
            </w:tabs>
            <w:rPr>
              <w:rFonts w:cs="Arial"/>
              <w:lang w:val="es-ES_tradnl"/>
            </w:rPr>
          </w:pPr>
        </w:p>
        <w:p w:rsidRPr="003E3762" w:rsidR="000A376A" w:rsidP="000A376A" w:rsidRDefault="000A376A" w14:paraId="334E4258" w14:textId="77777777">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Pr="003E3762" w:rsidR="000A376A" w:rsidTr="00F73096" w14:paraId="6AAD9E58" w14:textId="77777777">
            <w:tc>
              <w:tcPr>
                <w:tcW w:w="8828" w:type="dxa"/>
              </w:tcPr>
              <w:p w:rsidRPr="003E3762" w:rsidR="000A376A" w:rsidP="00F73096" w:rsidRDefault="000A376A" w14:paraId="5C53EA55" w14:textId="77777777">
                <w:pPr>
                  <w:pStyle w:val="Sinespaciado"/>
                  <w:rPr>
                    <w:rFonts w:ascii="Arial" w:hAnsi="Arial" w:cs="Arial"/>
                    <w:lang w:val="es-MX"/>
                  </w:rPr>
                </w:pPr>
                <w:r w:rsidRPr="003E3762">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3E3762">
                  <w:rPr>
                    <w:rFonts w:ascii="Arial" w:hAnsi="Arial" w:cs="Arial"/>
                    <w:lang w:val="es-MX"/>
                  </w:rPr>
                  <w:br/>
                </w:r>
              </w:p>
              <w:p w:rsidRPr="003E3762" w:rsidR="000A376A" w:rsidP="000A376A" w:rsidRDefault="000A376A" w14:paraId="1A5199D8" w14:textId="77777777">
                <w:pPr>
                  <w:pStyle w:val="Sinespaciado"/>
                  <w:numPr>
                    <w:ilvl w:val="0"/>
                    <w:numId w:val="73"/>
                  </w:numPr>
                  <w:jc w:val="both"/>
                  <w:rPr>
                    <w:rFonts w:ascii="Arial" w:hAnsi="Arial" w:cs="Arial"/>
                    <w:lang w:val="es-MX"/>
                  </w:rPr>
                </w:pPr>
                <w:r w:rsidRPr="003E3762">
                  <w:rPr>
                    <w:rFonts w:ascii="Arial" w:hAnsi="Arial" w:cs="Arial"/>
                    <w:b/>
                    <w:bCs/>
                    <w:lang w:val="es-MX"/>
                  </w:rPr>
                  <w:t>Comentar</w:t>
                </w:r>
                <w:r w:rsidRPr="003E3762">
                  <w:rPr>
                    <w:rFonts w:ascii="Arial" w:hAnsi="Arial" w:cs="Arial"/>
                    <w:lang w:val="es-MX"/>
                  </w:rPr>
                  <w:t>: déjanos tus ideas y sugerencias. Tu retroalimentación mejora continuamente estos recursos para otros usuarios.</w:t>
                </w:r>
              </w:p>
              <w:p w:rsidRPr="003E3762" w:rsidR="000A376A" w:rsidP="000A376A" w:rsidRDefault="000A376A" w14:paraId="4787BA93" w14:textId="77777777">
                <w:pPr>
                  <w:pStyle w:val="Sinespaciado"/>
                  <w:numPr>
                    <w:ilvl w:val="0"/>
                    <w:numId w:val="73"/>
                  </w:numPr>
                  <w:jc w:val="both"/>
                  <w:rPr>
                    <w:rFonts w:ascii="Arial" w:hAnsi="Arial" w:cs="Arial"/>
                    <w:lang w:val="es-MX"/>
                  </w:rPr>
                </w:pPr>
                <w:r w:rsidRPr="003E3762">
                  <w:rPr>
                    <w:rFonts w:ascii="Arial" w:hAnsi="Arial" w:cs="Arial"/>
                    <w:b/>
                    <w:bCs/>
                    <w:lang w:val="es-MX"/>
                  </w:rPr>
                  <w:t>Compartir</w:t>
                </w:r>
                <w:r w:rsidRPr="003E3762">
                  <w:rPr>
                    <w:rFonts w:ascii="Arial" w:hAnsi="Arial" w:cs="Arial"/>
                    <w:lang w:val="es-MX"/>
                  </w:rPr>
                  <w:t>: difunde estos materiales en tus redes o con colegas, multiplicando su impacto en más comunidades.</w:t>
                </w:r>
              </w:p>
              <w:p w:rsidRPr="003E3762" w:rsidR="000A376A" w:rsidP="000A376A" w:rsidRDefault="000A376A" w14:paraId="3D0D81B4" w14:textId="77777777">
                <w:pPr>
                  <w:pStyle w:val="Sinespaciado"/>
                  <w:numPr>
                    <w:ilvl w:val="0"/>
                    <w:numId w:val="73"/>
                  </w:numPr>
                  <w:jc w:val="both"/>
                  <w:rPr>
                    <w:rFonts w:ascii="Arial" w:hAnsi="Arial" w:cs="Arial"/>
                    <w:lang w:val="es-MX"/>
                  </w:rPr>
                </w:pPr>
                <w:r w:rsidRPr="003E3762">
                  <w:rPr>
                    <w:rFonts w:ascii="Arial" w:hAnsi="Arial" w:cs="Arial"/>
                    <w:b/>
                    <w:bCs/>
                    <w:lang w:val="es-MX"/>
                  </w:rPr>
                  <w:t>Adaptar</w:t>
                </w:r>
                <w:r w:rsidRPr="003E3762">
                  <w:rPr>
                    <w:rFonts w:ascii="Arial" w:hAnsi="Arial" w:cs="Arial"/>
                    <w:lang w:val="es-MX"/>
                  </w:rPr>
                  <w:t>: modifica los contenidos para ajustarlos a contextos específicos o públicos diferentes.</w:t>
                </w:r>
              </w:p>
              <w:p w:rsidR="000A376A" w:rsidP="000A376A" w:rsidRDefault="000A376A" w14:paraId="4A35AA3C" w14:textId="77777777">
                <w:pPr>
                  <w:pStyle w:val="Sinespaciado"/>
                  <w:numPr>
                    <w:ilvl w:val="0"/>
                    <w:numId w:val="73"/>
                  </w:numPr>
                  <w:jc w:val="both"/>
                  <w:rPr>
                    <w:rFonts w:ascii="Arial" w:hAnsi="Arial" w:cs="Arial"/>
                    <w:lang w:val="es-MX"/>
                  </w:rPr>
                </w:pPr>
                <w:r w:rsidRPr="003E3762">
                  <w:rPr>
                    <w:rFonts w:ascii="Arial" w:hAnsi="Arial" w:cs="Arial"/>
                    <w:b/>
                    <w:bCs/>
                    <w:lang w:val="es-MX"/>
                  </w:rPr>
                  <w:t>Editar</w:t>
                </w:r>
                <w:r w:rsidRPr="003E3762">
                  <w:rPr>
                    <w:rFonts w:ascii="Arial" w:hAnsi="Arial" w:cs="Arial"/>
                    <w:lang w:val="es-MX"/>
                  </w:rPr>
                  <w:t>: mejora los recursos corrigiendo errores o actualizando información relevante.</w:t>
                </w:r>
              </w:p>
              <w:p w:rsidRPr="003E3762" w:rsidR="000A376A" w:rsidP="000A376A" w:rsidRDefault="000A376A" w14:paraId="07D0A375" w14:textId="77777777">
                <w:pPr>
                  <w:pStyle w:val="Sinespaciado"/>
                  <w:numPr>
                    <w:ilvl w:val="0"/>
                    <w:numId w:val="73"/>
                  </w:numPr>
                  <w:jc w:val="both"/>
                  <w:rPr>
                    <w:rFonts w:ascii="Arial" w:hAnsi="Arial" w:cs="Arial"/>
                    <w:lang w:val="es-MX"/>
                  </w:rPr>
                </w:pPr>
              </w:p>
              <w:p w:rsidRPr="003E3762" w:rsidR="000A376A" w:rsidP="00F73096" w:rsidRDefault="000A376A" w14:paraId="6A1B62F1" w14:textId="77777777">
                <w:pPr>
                  <w:pStyle w:val="Sinespaciado"/>
                  <w:jc w:val="both"/>
                  <w:rPr>
                    <w:rFonts w:ascii="Arial" w:hAnsi="Arial" w:cs="Arial"/>
                    <w:lang w:val="es-MX"/>
                  </w:rPr>
                </w:pPr>
                <w:r w:rsidRPr="003E3762">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p w:rsidRPr="003E3762" w:rsidR="000A376A" w:rsidP="00F73096" w:rsidRDefault="000A376A" w14:paraId="37AFB488" w14:textId="77777777">
                <w:pPr>
                  <w:pStyle w:val="Sinespaciado"/>
                  <w:rPr>
                    <w:rFonts w:ascii="Arial" w:hAnsi="Arial" w:cs="Arial"/>
                    <w:lang w:val="es-MX"/>
                  </w:rPr>
                </w:pPr>
              </w:p>
            </w:tc>
          </w:tr>
        </w:tbl>
        <w:p w:rsidRPr="003E3762" w:rsidR="000A376A" w:rsidP="000A376A" w:rsidRDefault="000A376A" w14:paraId="21A0871D" w14:textId="77777777">
          <w:pPr>
            <w:rPr>
              <w:rFonts w:cs="Arial"/>
              <w:lang w:val="es-ES_tradnl"/>
            </w:rPr>
          </w:pPr>
        </w:p>
        <w:p w:rsidRPr="003E3762" w:rsidR="000A376A" w:rsidP="000A376A" w:rsidRDefault="000A376A" w14:paraId="266C21A7" w14:textId="77777777">
          <w:pPr>
            <w:rPr>
              <w:rFonts w:cs="Arial"/>
              <w:lang w:val="es-ES_tradnl"/>
            </w:rPr>
          </w:pPr>
        </w:p>
        <w:p w:rsidRPr="003E3762" w:rsidR="000A376A" w:rsidP="000A376A" w:rsidRDefault="000A376A" w14:paraId="1D53CD66" w14:textId="77777777">
          <w:pPr>
            <w:rPr>
              <w:rFonts w:cs="Arial"/>
              <w:lang w:val="es-ES_tradnl"/>
            </w:rPr>
          </w:pPr>
        </w:p>
        <w:p w:rsidRPr="00AA2D72" w:rsidR="000A376A" w:rsidP="000A376A" w:rsidRDefault="000A376A" w14:paraId="32FB91B4" w14:textId="77777777">
          <w:pPr>
            <w:rPr>
              <w:rFonts w:ascii="Arial" w:hAnsi="Arial" w:cs="Arial"/>
              <w:lang w:val="es-ES_tradnl"/>
            </w:rPr>
          </w:pPr>
        </w:p>
        <w:p w:rsidRPr="00AA2D72" w:rsidR="000A376A" w:rsidP="000A376A" w:rsidRDefault="000A376A" w14:paraId="78118373" w14:textId="77777777">
          <w:pPr>
            <w:rPr>
              <w:rFonts w:ascii="Arial" w:hAnsi="Arial" w:cs="Arial"/>
              <w:lang w:val="es-ES_tradnl"/>
            </w:rPr>
          </w:pPr>
        </w:p>
        <w:p w:rsidRPr="00AA2D72" w:rsidR="000A376A" w:rsidP="000A376A" w:rsidRDefault="000A376A" w14:paraId="52ECC38B" w14:textId="77777777">
          <w:pPr>
            <w:rPr>
              <w:rFonts w:ascii="Arial" w:hAnsi="Arial" w:cs="Arial"/>
              <w:lang w:val="es-ES_tradnl"/>
            </w:rPr>
          </w:pPr>
        </w:p>
        <w:p w:rsidRPr="00AA2D72" w:rsidR="000A376A" w:rsidP="000A376A" w:rsidRDefault="000A376A" w14:paraId="60169392" w14:textId="77777777">
          <w:pPr>
            <w:rPr>
              <w:rFonts w:ascii="Arial" w:hAnsi="Arial" w:cs="Arial"/>
              <w:lang w:val="es-ES_tradnl"/>
            </w:rPr>
          </w:pPr>
        </w:p>
        <w:p w:rsidRPr="00AA2D72" w:rsidR="000A376A" w:rsidP="000A376A" w:rsidRDefault="000A376A" w14:paraId="5D282D57" w14:textId="77777777">
          <w:pPr>
            <w:rPr>
              <w:rFonts w:ascii="Arial" w:hAnsi="Arial" w:cs="Arial"/>
              <w:lang w:val="es-ES_tradnl"/>
            </w:rPr>
          </w:pPr>
        </w:p>
        <w:p w:rsidRPr="00AA2D72" w:rsidR="000A376A" w:rsidP="000A376A" w:rsidRDefault="000A376A" w14:paraId="6960529F" w14:textId="77777777">
          <w:pPr>
            <w:rPr>
              <w:rFonts w:ascii="Arial" w:hAnsi="Arial" w:cs="Arial"/>
              <w:b/>
              <w:bCs/>
              <w:sz w:val="22"/>
              <w:lang w:val="es-ES"/>
            </w:rPr>
          </w:pPr>
          <w:r w:rsidRPr="00AA2D72">
            <w:rPr>
              <w:rFonts w:ascii="Arial" w:hAnsi="Arial" w:cs="Arial"/>
              <w:b/>
              <w:bCs/>
              <w:sz w:val="22"/>
              <w:lang w:val="es-ES"/>
            </w:rPr>
            <w:t xml:space="preserve">Este documento está creado bajo la licencia </w:t>
          </w:r>
          <w:r w:rsidRPr="00AA2D72">
            <w:rPr>
              <w:rFonts w:ascii="Arial" w:hAnsi="Arial" w:cs="Arial"/>
              <w:b/>
              <w:bCs/>
              <w:i/>
              <w:iCs/>
              <w:sz w:val="22"/>
              <w:lang w:val="es-ES"/>
            </w:rPr>
            <w:t xml:space="preserve">Creative </w:t>
          </w:r>
          <w:proofErr w:type="spellStart"/>
          <w:r w:rsidRPr="00AA2D72">
            <w:rPr>
              <w:rFonts w:ascii="Arial" w:hAnsi="Arial" w:cs="Arial"/>
              <w:b/>
              <w:bCs/>
              <w:i/>
              <w:iCs/>
              <w:sz w:val="22"/>
              <w:lang w:val="es-ES"/>
            </w:rPr>
            <w:t>Commons</w:t>
          </w:r>
          <w:proofErr w:type="spellEnd"/>
          <w:r w:rsidRPr="00AA2D72">
            <w:rPr>
              <w:rFonts w:ascii="Arial" w:hAnsi="Arial" w:cs="Arial"/>
              <w:b/>
              <w:bCs/>
              <w:sz w:val="22"/>
              <w:lang w:val="es-ES"/>
            </w:rPr>
            <w:t xml:space="preserve"> 4.0.</w:t>
          </w: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565"/>
          </w:tblGrid>
          <w:tr w:rsidRPr="00AA2D72" w:rsidR="000A376A" w:rsidTr="00F73096" w14:paraId="0E7A35D9" w14:textId="77777777">
            <w:tc>
              <w:tcPr>
                <w:tcW w:w="2263" w:type="dxa"/>
              </w:tcPr>
              <w:p w:rsidRPr="00AA2D72" w:rsidR="000A376A" w:rsidP="00F73096" w:rsidRDefault="000A376A" w14:paraId="2F4E8CCF" w14:textId="77777777">
                <w:pPr>
                  <w:rPr>
                    <w:rFonts w:ascii="Arial" w:hAnsi="Arial" w:cs="Arial"/>
                    <w:lang w:val="es-ES_tradnl"/>
                  </w:rPr>
                </w:pPr>
                <w:r w:rsidRPr="00AA2D72">
                  <w:rPr>
                    <w:rFonts w:ascii="Arial" w:hAnsi="Arial" w:cs="Arial"/>
                    <w:noProof/>
                    <w:lang w:val="es-ES" w:eastAsia="es-ES"/>
                  </w:rPr>
                  <w:drawing>
                    <wp:anchor distT="0" distB="0" distL="114300" distR="114300" simplePos="0" relativeHeight="251668480" behindDoc="1" locked="0" layoutInCell="1" allowOverlap="1" wp14:anchorId="4250E394" wp14:editId="363BA0EE">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rsidRPr="00AA2D72" w:rsidR="000A376A" w:rsidP="00F73096" w:rsidRDefault="000A376A" w14:paraId="737C9C04" w14:textId="77777777">
                <w:pPr>
                  <w:rPr>
                    <w:rFonts w:ascii="Arial" w:hAnsi="Arial" w:cs="Arial"/>
                    <w:sz w:val="18"/>
                    <w:szCs w:val="18"/>
                    <w:lang w:val="es-ES_tradnl"/>
                  </w:rPr>
                </w:pPr>
                <w:r w:rsidRPr="00AA2D72">
                  <w:rPr>
                    <w:rFonts w:ascii="Arial" w:hAnsi="Arial"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rsidR="000A376A" w:rsidP="000A376A" w:rsidRDefault="000A376A" w14:paraId="01708AFF" w14:textId="77777777">
          <w:pPr>
            <w:rPr>
              <w:rFonts w:eastAsia="Calibri"/>
            </w:rPr>
          </w:pPr>
          <w:r w:rsidRPr="00AA2D72">
            <w:rPr>
              <w:rFonts w:ascii="Arial" w:hAnsi="Arial" w:eastAsia="Calibri" w:cs="Arial"/>
            </w:rPr>
            <w:br w:type="page"/>
          </w:r>
        </w:p>
      </w:sdtContent>
    </w:sdt>
    <w:p w:rsidR="002F59C0" w:rsidP="002F59C0" w:rsidRDefault="002F59C0" w14:paraId="0A0F9B2E" w14:textId="77777777">
      <w:pPr>
        <w:pStyle w:val="E00TITULOCentradoynegrilla"/>
        <w:rPr>
          <w:rFonts w:eastAsia="Calibri"/>
          <w:lang w:val="es-CO"/>
        </w:rPr>
      </w:pPr>
    </w:p>
    <w:p w:rsidRPr="002F59C0" w:rsidR="002F59C0" w:rsidP="002F59C0" w:rsidRDefault="002F59C0" w14:paraId="53D284E2" w14:textId="340694D1">
      <w:pPr>
        <w:pStyle w:val="E00TITULOCentradoynegrilla"/>
        <w:rPr>
          <w:rFonts w:eastAsia="Calibri"/>
          <w:lang w:val="es-CO"/>
        </w:rPr>
      </w:pPr>
      <w:r>
        <w:rPr>
          <w:rFonts w:eastAsia="Calibri"/>
          <w:lang w:val="es-CO"/>
        </w:rPr>
        <w:t>Tema 1: Sistemas de órganos y funciones vitales</w:t>
      </w:r>
    </w:p>
    <w:p w:rsidR="002F59C0" w:rsidP="002F59C0" w:rsidRDefault="002F59C0" w14:paraId="2027BD11" w14:textId="0E6E2ED0">
      <w:pPr>
        <w:pStyle w:val="E00TITULOCentradoynegrilla"/>
        <w:numPr>
          <w:ilvl w:val="1"/>
          <w:numId w:val="75"/>
        </w:numPr>
        <w:rPr>
          <w:rFonts w:eastAsia="Calibri"/>
        </w:rPr>
      </w:pPr>
      <w:r>
        <w:rPr>
          <w:rFonts w:eastAsia="Calibri"/>
        </w:rPr>
        <w:t>Sistema respiratorio: función y estructura</w:t>
      </w:r>
      <w:r w:rsidR="00B21394">
        <w:rPr>
          <w:rFonts w:eastAsia="Calibri"/>
        </w:rPr>
        <w:t xml:space="preserve"> </w:t>
      </w:r>
    </w:p>
    <w:p w:rsidRPr="002F59C0" w:rsidR="00740165" w:rsidP="002F59C0" w:rsidRDefault="00B21394" w14:paraId="49873A8B" w14:textId="2106E263">
      <w:pPr>
        <w:pStyle w:val="E00TITULOCentradoynegrilla"/>
        <w:rPr>
          <w:rStyle w:val="E07TextonegritaCar"/>
          <w:b/>
          <w:lang w:val="es-CO"/>
        </w:rPr>
      </w:pPr>
      <w:r w:rsidRPr="002F59C0">
        <w:rPr>
          <w:rStyle w:val="E07TextonegritaCar"/>
          <w:b/>
          <w:lang w:val="es-CO"/>
        </w:rPr>
        <w:t>¿</w:t>
      </w:r>
      <w:r w:rsidRPr="002F59C0" w:rsidR="00ED49E5">
        <w:rPr>
          <w:rStyle w:val="E07TextonegritaCar"/>
          <w:b/>
          <w:lang w:val="es-CO"/>
        </w:rPr>
        <w:t>CÓMO FUNCIONA EL SISTEMA RESPIRATORIO?</w:t>
      </w:r>
    </w:p>
    <w:p w:rsidR="00740165" w:rsidP="00740165" w:rsidRDefault="00740165" w14:paraId="63DDC85A" w14:textId="77777777">
      <w:pPr>
        <w:spacing w:line="480" w:lineRule="auto"/>
        <w:rPr>
          <w:rFonts w:ascii="Calibri" w:hAnsi="Calibri" w:eastAsia="Calibri" w:cs="Calibri"/>
          <w:b/>
          <w:color w:val="538135"/>
          <w:sz w:val="22"/>
          <w:szCs w:val="22"/>
        </w:rPr>
      </w:pPr>
    </w:p>
    <w:p w:rsidR="00740165" w:rsidP="00ED49E5" w:rsidRDefault="00ED49E5" w14:paraId="4E5C0713" w14:textId="26B19B20">
      <w:pPr>
        <w:pStyle w:val="E04Subtitulo1izqynegrilla"/>
        <w:rPr>
          <w:rFonts w:eastAsia="Calibri"/>
        </w:rPr>
      </w:pPr>
      <w:r>
        <w:rPr>
          <w:rFonts w:eastAsia="Calibri"/>
        </w:rPr>
        <w:t>JUSTIFICACIÓN</w:t>
      </w:r>
    </w:p>
    <w:p w:rsidR="00740165" w:rsidP="00ED49E5" w:rsidRDefault="00740165" w14:paraId="3B8850B3" w14:textId="77777777">
      <w:pPr>
        <w:pStyle w:val="E05Parrafosangria"/>
      </w:pPr>
      <w:r>
        <w:t xml:space="preserve">La comprensión del funcionamiento del sistema respiratorio es fundamental para reconocer la importancia de uno de los procesos que sustentan la vida de los seres vivos en el planeta. En esta guía se sugieren actividades que le van a permitir a los estudiantes comprender el sistema respiratorio y el funcionamiento de los órganos que lo conforman, además del desarrollo evolutivo de algunos sistemas respiratorios en diversos grupos de organismos. </w:t>
      </w:r>
    </w:p>
    <w:p w:rsidR="00740165" w:rsidP="00ED49E5" w:rsidRDefault="00740165" w14:paraId="778CB2F9" w14:textId="77777777">
      <w:pPr>
        <w:pStyle w:val="E05Parrafosangria"/>
      </w:pPr>
      <w:r>
        <w:t>Se sugieren lecturas asociadas a enfermedades crónicas del sistema respiratorio en</w:t>
      </w:r>
      <w:r>
        <w:rPr>
          <w:color w:val="0D0D0D"/>
        </w:rPr>
        <w:t xml:space="preserve"> los seres humanos, como consecuencia de las actividades que han generado contaminación del aire y los posibles efectos del uso continuo del tabaco y de los cigarrillos electrónicos. </w:t>
      </w:r>
    </w:p>
    <w:p w:rsidR="00740165" w:rsidP="00ED49E5" w:rsidRDefault="00740165" w14:paraId="6BBAF364" w14:textId="77777777">
      <w:pPr>
        <w:pStyle w:val="E05Parrafosangria"/>
      </w:pPr>
      <w:r>
        <w:t>La estrategia empleada en esta guía es la indagación, que promueve el pensamiento crítico, la autonomía, el trabajo colaborativo y el respeto por las ideas de los compañeros, lo que será factible mediante el desarrollo de actividades fundamentadas en el método científico. Además, se consideran los requerimientos desde los Derechos Básicos de Aprendizaje (DBA) del Ministerio de Educación Nacional de Colombia y la prueba PISA.</w:t>
      </w:r>
    </w:p>
    <w:p w:rsidR="00ED49E5" w:rsidP="00740165" w:rsidRDefault="00ED49E5" w14:paraId="3977502A" w14:textId="77777777">
      <w:pPr>
        <w:spacing w:line="480" w:lineRule="auto"/>
        <w:rPr>
          <w:rFonts w:ascii="Calibri" w:hAnsi="Calibri" w:eastAsia="Calibri" w:cs="Calibri"/>
          <w:b/>
          <w:color w:val="538135"/>
          <w:sz w:val="22"/>
          <w:szCs w:val="22"/>
        </w:rPr>
      </w:pPr>
    </w:p>
    <w:p w:rsidR="00740165" w:rsidP="00ED49E5" w:rsidRDefault="00ED49E5" w14:paraId="7E18239C" w14:textId="1F4706DA">
      <w:pPr>
        <w:pStyle w:val="E04Subtitulo1izqynegrilla"/>
        <w:rPr>
          <w:rFonts w:eastAsia="Calibri"/>
        </w:rPr>
      </w:pPr>
      <w:r>
        <w:rPr>
          <w:rFonts w:eastAsia="Calibri"/>
        </w:rPr>
        <w:t>OBJETIVO GENERAL</w:t>
      </w:r>
    </w:p>
    <w:p w:rsidR="00740165" w:rsidP="00ED49E5" w:rsidRDefault="00740165" w14:paraId="7F1B013E" w14:textId="77777777">
      <w:pPr>
        <w:pStyle w:val="E05Parrafosangria"/>
      </w:pPr>
      <w:r>
        <w:t xml:space="preserve">Comprender la función, la estructura y la importancia del sistema respiratorio en la supervivencia de los seres vivos, así como los hábitos que favorecen su funcionamiento saludable. </w:t>
      </w:r>
    </w:p>
    <w:p w:rsidR="00740165" w:rsidP="00ED49E5" w:rsidRDefault="00ED49E5" w14:paraId="3BCCA0B7" w14:textId="73FFA3D6">
      <w:pPr>
        <w:pStyle w:val="E04Subtitulo1izqynegrilla"/>
        <w:rPr>
          <w:rFonts w:eastAsia="Calibri"/>
        </w:rPr>
      </w:pPr>
      <w:r>
        <w:rPr>
          <w:rFonts w:eastAsia="Calibri"/>
        </w:rPr>
        <w:t>COMPETENCIAS</w:t>
      </w:r>
    </w:p>
    <w:p w:rsidR="00740165" w:rsidP="00ED49E5" w:rsidRDefault="00740165" w14:paraId="343E5F81" w14:textId="77777777">
      <w:pPr>
        <w:pStyle w:val="E09Parrafolista"/>
        <w:tabs>
          <w:tab w:val="num" w:pos="77"/>
        </w:tabs>
        <w:ind w:left="852"/>
      </w:pPr>
      <w:r w:rsidRPr="00ED49E5">
        <w:rPr>
          <w:rStyle w:val="E07TextonegritaCar"/>
        </w:rPr>
        <w:t>Competencia científica:</w:t>
      </w:r>
      <w:r>
        <w:t xml:space="preserve"> explica mediante un esquema el funcionamiento del sistema respiratorio de algunos organismos y su adaptación a diferentes ambientes; además, la función que desempeñan los órganos que lo componen y su relación con otros sistemas de los organismos.</w:t>
      </w:r>
    </w:p>
    <w:p w:rsidR="00740165" w:rsidP="00ED49E5" w:rsidRDefault="00740165" w14:paraId="57E2953A" w14:textId="77777777">
      <w:pPr>
        <w:pStyle w:val="E09Parrafolista"/>
        <w:tabs>
          <w:tab w:val="num" w:pos="77"/>
        </w:tabs>
        <w:ind w:left="852"/>
      </w:pPr>
      <w:r w:rsidRPr="00ED49E5">
        <w:rPr>
          <w:rStyle w:val="E07TextonegritaCar"/>
        </w:rPr>
        <w:t>Competencia comunicativa:</w:t>
      </w:r>
      <w:r>
        <w:t xml:space="preserve"> planifica un diseño experimental en grupo, a partir del cual se obtienen datos cuantitativos para establecer conclusiones válidas que sean plasmadas en un documento escrito. </w:t>
      </w:r>
    </w:p>
    <w:p w:rsidR="00740165" w:rsidP="00ED49E5" w:rsidRDefault="00740165" w14:paraId="2A83C935" w14:textId="77777777">
      <w:pPr>
        <w:pStyle w:val="E09Parrafolista"/>
        <w:tabs>
          <w:tab w:val="num" w:pos="77"/>
        </w:tabs>
        <w:ind w:left="852"/>
      </w:pPr>
      <w:r w:rsidRPr="00ED49E5">
        <w:rPr>
          <w:rStyle w:val="E07TextonegritaCar"/>
        </w:rPr>
        <w:t>Competencia en resolución de problemas:</w:t>
      </w:r>
      <w:r>
        <w:t xml:space="preserve"> evalúa el impacto de algunas actividades humanas y el uso de cigarrillos en la salud.  </w:t>
      </w:r>
    </w:p>
    <w:p w:rsidRPr="00ED49E5" w:rsidR="00ED49E5" w:rsidP="00ED49E5" w:rsidRDefault="00ED49E5" w14:paraId="10B9F75E" w14:textId="77777777">
      <w:pPr>
        <w:rPr>
          <w:rFonts w:eastAsia="Calibri"/>
          <w:lang w:eastAsia="en-US"/>
        </w:rPr>
      </w:pPr>
    </w:p>
    <w:p w:rsidR="00740165" w:rsidP="00ED49E5" w:rsidRDefault="00ED49E5" w14:paraId="1CCAC8C1" w14:textId="1FB010DC">
      <w:pPr>
        <w:pStyle w:val="E04Subtitulo1izqynegrilla"/>
        <w:rPr>
          <w:rFonts w:eastAsia="Calibri"/>
        </w:rPr>
      </w:pPr>
      <w:r>
        <w:rPr>
          <w:rFonts w:eastAsia="Calibri"/>
        </w:rPr>
        <w:t>CONTENIDOS</w:t>
      </w:r>
    </w:p>
    <w:p w:rsidRPr="00ED49E5" w:rsidR="00ED49E5" w:rsidP="00ED49E5" w:rsidRDefault="00ED49E5" w14:paraId="1296B9BA" w14:textId="77777777">
      <w:pPr>
        <w:pStyle w:val="Sinespaciado"/>
        <w:rPr>
          <w:lang w:val="es-CO" w:eastAsia="en-US"/>
        </w:rPr>
      </w:pPr>
    </w:p>
    <w:p w:rsidRPr="00ED49E5" w:rsidR="00740165" w:rsidP="00ED49E5" w:rsidRDefault="00740165" w14:paraId="2A844711" w14:textId="44A2ED5B">
      <w:pPr>
        <w:pStyle w:val="E08IzqnegrillayK"/>
      </w:pPr>
      <w:r>
        <w:t>Conceptuales</w:t>
      </w:r>
    </w:p>
    <w:p w:rsidR="00740165" w:rsidP="00ED49E5" w:rsidRDefault="00740165" w14:paraId="2FA71E6F" w14:textId="77777777">
      <w:pPr>
        <w:pStyle w:val="E09Parrafolista"/>
        <w:numPr>
          <w:ilvl w:val="0"/>
          <w:numId w:val="35"/>
        </w:numPr>
      </w:pPr>
      <w:r>
        <w:t>Reconocimiento de las estructuras y órganos que conforman el sistema respiratorio de algunos grupos de seres vivos.</w:t>
      </w:r>
    </w:p>
    <w:p w:rsidR="00740165" w:rsidP="00ED49E5" w:rsidRDefault="00740165" w14:paraId="39475833" w14:textId="77777777">
      <w:pPr>
        <w:pStyle w:val="E09Parrafolista"/>
        <w:numPr>
          <w:ilvl w:val="0"/>
          <w:numId w:val="35"/>
        </w:numPr>
      </w:pPr>
      <w:r>
        <w:t xml:space="preserve">Función del sistema respiratorio y la importancia del intercambio de gases en los seres vivos.   </w:t>
      </w:r>
    </w:p>
    <w:p w:rsidR="00740165" w:rsidP="00ED49E5" w:rsidRDefault="00740165" w14:paraId="010F6822" w14:textId="77777777">
      <w:pPr>
        <w:pStyle w:val="E09Parrafolista"/>
        <w:numPr>
          <w:ilvl w:val="0"/>
          <w:numId w:val="35"/>
        </w:numPr>
      </w:pPr>
      <w:r>
        <w:t xml:space="preserve">Estrategias para mantener la homeostasis de gases dentro de los organismos.    </w:t>
      </w:r>
    </w:p>
    <w:p w:rsidR="00740165" w:rsidP="00ED49E5" w:rsidRDefault="00740165" w14:paraId="471A9E64" w14:textId="77777777">
      <w:pPr>
        <w:pStyle w:val="E09Parrafolista"/>
        <w:numPr>
          <w:ilvl w:val="0"/>
          <w:numId w:val="35"/>
        </w:numPr>
      </w:pPr>
      <w:r>
        <w:t xml:space="preserve">Adaptaciones de los sistemas respiratorios de diferentes organismos a diversos hábitats. </w:t>
      </w:r>
    </w:p>
    <w:p w:rsidRPr="002F59C0" w:rsidR="00ED49E5" w:rsidP="00ED49E5" w:rsidRDefault="00740165" w14:paraId="1CC65ADE" w14:textId="2F1C1C9D">
      <w:pPr>
        <w:pStyle w:val="E09Parrafolista"/>
        <w:numPr>
          <w:ilvl w:val="0"/>
          <w:numId w:val="35"/>
        </w:numPr>
      </w:pPr>
      <w:r>
        <w:t xml:space="preserve">Problemáticas globales y sus efectos en el sistema respiratorio humano. </w:t>
      </w:r>
    </w:p>
    <w:p w:rsidRPr="00ED49E5" w:rsidR="00ED49E5" w:rsidP="00ED49E5" w:rsidRDefault="00ED49E5" w14:paraId="1ED5457D" w14:textId="77777777">
      <w:pPr>
        <w:rPr>
          <w:rFonts w:eastAsia="Calibri"/>
          <w:lang w:eastAsia="en-US"/>
        </w:rPr>
      </w:pPr>
    </w:p>
    <w:p w:rsidR="00ED49E5" w:rsidP="00ED49E5" w:rsidRDefault="00740165" w14:paraId="0EFFD732" w14:textId="77777777">
      <w:pPr>
        <w:pStyle w:val="E08IzqnegrillayK"/>
      </w:pPr>
      <w:r>
        <w:t>Procedimentales</w:t>
      </w:r>
    </w:p>
    <w:p w:rsidR="00740165" w:rsidP="00ED49E5" w:rsidRDefault="00ED49E5" w14:paraId="74CA805F" w14:textId="2FE5EF53">
      <w:pPr>
        <w:pStyle w:val="E05Parrafosangria"/>
      </w:pPr>
      <w:r>
        <w:rPr>
          <w:b/>
        </w:rPr>
        <w:t>E</w:t>
      </w:r>
      <w:r w:rsidR="00740165">
        <w:t>n esta guía didáctica se promueve el desarrollo de las siguientes habilidades procedimentales relacionadas con el diseño experimental, el procesamiento de información y la interpretación de datos:</w:t>
      </w:r>
    </w:p>
    <w:p w:rsidR="00740165" w:rsidP="00ED49E5" w:rsidRDefault="00740165" w14:paraId="17ABB78C" w14:textId="77777777">
      <w:pPr>
        <w:pStyle w:val="E09Parrafolista"/>
        <w:numPr>
          <w:ilvl w:val="0"/>
          <w:numId w:val="34"/>
        </w:numPr>
      </w:pPr>
      <w:r>
        <w:t>Reconocer los esquemas empleados en la representación de los sistemas respiratorios.</w:t>
      </w:r>
    </w:p>
    <w:p w:rsidR="00740165" w:rsidP="00ED49E5" w:rsidRDefault="00740165" w14:paraId="31AD3314" w14:textId="77777777">
      <w:pPr>
        <w:pStyle w:val="E09Parrafolista"/>
        <w:numPr>
          <w:ilvl w:val="0"/>
          <w:numId w:val="34"/>
        </w:numPr>
      </w:pPr>
      <w:r>
        <w:t>Consultar diversas fuentes confiables para planificar un diseño experimental que le permita plantear conclusiones válidas.</w:t>
      </w:r>
    </w:p>
    <w:p w:rsidR="00740165" w:rsidP="00ED49E5" w:rsidRDefault="00740165" w14:paraId="5C8D491A" w14:textId="77777777">
      <w:pPr>
        <w:pStyle w:val="E09Parrafolista"/>
        <w:numPr>
          <w:ilvl w:val="0"/>
          <w:numId w:val="34"/>
        </w:numPr>
      </w:pPr>
      <w:r>
        <w:t>Organizar la información obtenida en un experimento y graficar los datos cuantitativos.</w:t>
      </w:r>
    </w:p>
    <w:p w:rsidR="00740165" w:rsidP="00ED49E5" w:rsidRDefault="00740165" w14:paraId="333A452F" w14:textId="77777777">
      <w:pPr>
        <w:pStyle w:val="E09Parrafolista"/>
        <w:numPr>
          <w:ilvl w:val="0"/>
          <w:numId w:val="34"/>
        </w:numPr>
      </w:pPr>
      <w:r>
        <w:t>Extraer la información relevante de un artículo científico.</w:t>
      </w:r>
    </w:p>
    <w:p w:rsidR="00740165" w:rsidP="00ED49E5" w:rsidRDefault="00740165" w14:paraId="5D7CF4A3" w14:textId="77777777">
      <w:pPr>
        <w:pStyle w:val="E09Parrafolista"/>
        <w:numPr>
          <w:ilvl w:val="0"/>
          <w:numId w:val="34"/>
        </w:numPr>
      </w:pPr>
      <w:r>
        <w:t>Desarrollar el pensamiento crítico frente a situaciones cotidianas como la promoción del uso del tabaco y cigarrillos electrónicos.</w:t>
      </w:r>
    </w:p>
    <w:p w:rsidRPr="00ED49E5" w:rsidR="00ED49E5" w:rsidP="00ED49E5" w:rsidRDefault="00ED49E5" w14:paraId="1DC6385B" w14:textId="77777777">
      <w:pPr>
        <w:rPr>
          <w:rFonts w:eastAsia="Calibri"/>
          <w:lang w:eastAsia="en-US"/>
        </w:rPr>
      </w:pPr>
    </w:p>
    <w:p w:rsidR="00ED49E5" w:rsidP="00ED49E5" w:rsidRDefault="00740165" w14:paraId="010471B8" w14:textId="77777777">
      <w:pPr>
        <w:pStyle w:val="E08IzqnegrillayK"/>
      </w:pPr>
      <w:r>
        <w:t>Actitudinales</w:t>
      </w:r>
    </w:p>
    <w:p w:rsidR="00740165" w:rsidP="00ED49E5" w:rsidRDefault="00ED49E5" w14:paraId="1DC205E1" w14:textId="562DA0C8">
      <w:pPr>
        <w:pStyle w:val="E05Parrafosangria"/>
      </w:pPr>
      <w:r>
        <w:t>L</w:t>
      </w:r>
      <w:r w:rsidR="00740165">
        <w:t xml:space="preserve">os estudiantes diseñarán un experimento y elaborarán un informe científico con base en sus resultados; además compartirán ideas a partir de un texto científico sobre el impacto de problemáticas globales en el funcionamiento del sistema respiratorio. De esta manera desarrollarán habilidades como:  </w:t>
      </w:r>
    </w:p>
    <w:p w:rsidR="00740165" w:rsidP="00ED49E5" w:rsidRDefault="00740165" w14:paraId="37685B76" w14:textId="77777777">
      <w:pPr>
        <w:pStyle w:val="E09Parrafolista"/>
        <w:numPr>
          <w:ilvl w:val="0"/>
          <w:numId w:val="33"/>
        </w:numPr>
        <w:rPr>
          <w:color w:val="000000"/>
        </w:rPr>
      </w:pPr>
      <w:r>
        <w:t>C</w:t>
      </w:r>
      <w:r>
        <w:rPr>
          <w:color w:val="000000"/>
        </w:rPr>
        <w:t>omunicar ideas ci</w:t>
      </w:r>
      <w:r>
        <w:t xml:space="preserve">entíficas tanto de forma oral como </w:t>
      </w:r>
      <w:r>
        <w:rPr>
          <w:color w:val="000000"/>
        </w:rPr>
        <w:t>e</w:t>
      </w:r>
      <w:r>
        <w:t>scrita</w:t>
      </w:r>
      <w:r>
        <w:rPr>
          <w:color w:val="000000"/>
        </w:rPr>
        <w:t>.</w:t>
      </w:r>
    </w:p>
    <w:p w:rsidR="00740165" w:rsidP="00ED49E5" w:rsidRDefault="00740165" w14:paraId="398985B9" w14:textId="77777777">
      <w:pPr>
        <w:pStyle w:val="E09Parrafolista"/>
        <w:numPr>
          <w:ilvl w:val="0"/>
          <w:numId w:val="33"/>
        </w:numPr>
        <w:rPr>
          <w:color w:val="000000"/>
        </w:rPr>
      </w:pPr>
      <w:r>
        <w:rPr>
          <w:color w:val="000000"/>
        </w:rPr>
        <w:t xml:space="preserve">Participar en grupo en el diseño y desarrollo de un experimento. </w:t>
      </w:r>
    </w:p>
    <w:p w:rsidR="00740165" w:rsidP="00ED49E5" w:rsidRDefault="00740165" w14:paraId="6BDBEB76" w14:textId="77777777">
      <w:pPr>
        <w:pStyle w:val="E09Parrafolista"/>
        <w:numPr>
          <w:ilvl w:val="0"/>
          <w:numId w:val="33"/>
        </w:numPr>
      </w:pPr>
      <w:r>
        <w:t>Evaluar el impacto de las actividades humanas en el incremento de la incidencia de enfermedades respiratorias.</w:t>
      </w:r>
    </w:p>
    <w:p w:rsidR="00740165" w:rsidP="00ED49E5" w:rsidRDefault="00ED49E5" w14:paraId="6EE5053A" w14:textId="1C07EA3C">
      <w:pPr>
        <w:pStyle w:val="E04Subtitulo1izqynegrilla"/>
        <w:rPr>
          <w:rFonts w:eastAsia="Calibri"/>
        </w:rPr>
      </w:pPr>
      <w:r>
        <w:rPr>
          <w:rFonts w:eastAsia="Calibri"/>
        </w:rPr>
        <w:t>EVIDENCIAS DE APRENDIZAJE</w:t>
      </w:r>
    </w:p>
    <w:p w:rsidRPr="003A1847" w:rsidR="003A1847" w:rsidP="003A1847" w:rsidRDefault="003A1847" w14:paraId="5CEB41C0" w14:textId="77777777">
      <w:pPr>
        <w:pStyle w:val="Sinespaciado"/>
        <w:rPr>
          <w:lang w:val="es-CO" w:eastAsia="en-US"/>
        </w:rPr>
      </w:pPr>
    </w:p>
    <w:p w:rsidR="00740165" w:rsidP="003A1847" w:rsidRDefault="00740165" w14:paraId="6306698B" w14:textId="77777777">
      <w:pPr>
        <w:pStyle w:val="E09Parrafolista"/>
        <w:ind w:left="0" w:firstLine="0"/>
      </w:pPr>
      <w:r w:rsidRPr="00ED49E5">
        <w:rPr>
          <w:rStyle w:val="E07TextonegritaCar"/>
        </w:rPr>
        <w:t>Evidencia 1:</w:t>
      </w:r>
      <w:r>
        <w:t xml:space="preserve"> Relaciona la estructura del sistema respiratorio con su funcionamiento en algunos grupos de organismos. </w:t>
      </w:r>
    </w:p>
    <w:p w:rsidR="00740165" w:rsidP="003A1847" w:rsidRDefault="00740165" w14:paraId="080BF3DC" w14:textId="77777777">
      <w:pPr>
        <w:pStyle w:val="E09Parrafolista"/>
        <w:ind w:left="0" w:firstLine="0"/>
      </w:pPr>
      <w:r w:rsidRPr="00ED49E5">
        <w:rPr>
          <w:rStyle w:val="E07TextonegritaCar"/>
        </w:rPr>
        <w:t>Evidencia 2:</w:t>
      </w:r>
      <w:r>
        <w:rPr>
          <w:b/>
        </w:rPr>
        <w:t xml:space="preserve"> </w:t>
      </w:r>
      <w:r>
        <w:t xml:space="preserve">Diseña y desarrolla un experimento que le permita obtener conclusiones válidas sobre el funcionamiento del sistema respiratorio. </w:t>
      </w:r>
    </w:p>
    <w:p w:rsidRPr="00ED49E5" w:rsidR="00ED49E5" w:rsidP="002F59C0" w:rsidRDefault="00740165" w14:paraId="1F3E75F9" w14:textId="648282C2">
      <w:pPr>
        <w:pStyle w:val="E09Parrafolista"/>
        <w:ind w:left="0" w:firstLine="0"/>
      </w:pPr>
      <w:r w:rsidRPr="00ED49E5">
        <w:rPr>
          <w:rStyle w:val="E07TextonegritaCar"/>
        </w:rPr>
        <w:t>Evidencia 3:</w:t>
      </w:r>
      <w:r>
        <w:t xml:space="preserve"> Aporta ideas activamente en la ejecución de un experimento y en un debate sobre el efecto de las actividades humanas en la incidencia de enfermedades respiratorias.</w:t>
      </w:r>
    </w:p>
    <w:p w:rsidR="00740165" w:rsidP="00ED49E5" w:rsidRDefault="00ED49E5" w14:paraId="30AD7DF2" w14:textId="7836209E">
      <w:pPr>
        <w:pStyle w:val="E04Subtitulo1izqynegrilla"/>
        <w:rPr>
          <w:rFonts w:eastAsia="Calibri"/>
        </w:rPr>
      </w:pPr>
      <w:r>
        <w:rPr>
          <w:rFonts w:eastAsia="Calibri"/>
        </w:rPr>
        <w:t>INDICADORES DE LAS EVIDENCIAS DE APRENDIZAJE</w:t>
      </w:r>
    </w:p>
    <w:p w:rsidRPr="00D54ADE" w:rsidR="00D54ADE" w:rsidP="00D54ADE" w:rsidRDefault="00D54ADE" w14:paraId="4B345762" w14:textId="77777777">
      <w:pPr>
        <w:pStyle w:val="Sinespaciado"/>
        <w:rPr>
          <w:lang w:val="es-CO" w:eastAsia="en-US"/>
        </w:rPr>
      </w:pPr>
    </w:p>
    <w:p w:rsidR="00740165" w:rsidP="00D54ADE" w:rsidRDefault="00740165" w14:paraId="0AC58449" w14:textId="1C1B25A7">
      <w:pPr>
        <w:pStyle w:val="E08IzqnegrillayK"/>
      </w:pPr>
      <w:r>
        <w:t>Evidencia 1</w:t>
      </w:r>
    </w:p>
    <w:p w:rsidR="00740165" w:rsidP="00D54ADE" w:rsidRDefault="00740165" w14:paraId="5670900D" w14:textId="77777777">
      <w:pPr>
        <w:pStyle w:val="E09Parrafolista"/>
        <w:tabs>
          <w:tab w:val="num" w:pos="77"/>
        </w:tabs>
        <w:ind w:left="852"/>
      </w:pPr>
      <w:r w:rsidRPr="00D54ADE">
        <w:rPr>
          <w:rStyle w:val="E07TextonegritaCar"/>
        </w:rPr>
        <w:t>Indicador 1.1:</w:t>
      </w:r>
      <w:r>
        <w:t xml:space="preserve"> Reconoce los órganos que conforman algunos sistemas respiratorios. </w:t>
      </w:r>
    </w:p>
    <w:p w:rsidR="00740165" w:rsidP="00D54ADE" w:rsidRDefault="00740165" w14:paraId="37533105" w14:textId="77777777">
      <w:pPr>
        <w:pStyle w:val="E09Parrafolista"/>
        <w:tabs>
          <w:tab w:val="num" w:pos="77"/>
        </w:tabs>
        <w:ind w:left="852"/>
      </w:pPr>
      <w:r w:rsidRPr="00D54ADE">
        <w:rPr>
          <w:rStyle w:val="E07TextonegritaCar"/>
        </w:rPr>
        <w:t>Indicador 1.2:</w:t>
      </w:r>
      <w:r>
        <w:t xml:space="preserve"> Resume la función que cumplen los órganos de diversos sistemas respiratorios y su adaptación a diversos ambientes.</w:t>
      </w:r>
    </w:p>
    <w:p w:rsidR="00740165" w:rsidP="00D54ADE" w:rsidRDefault="00740165" w14:paraId="0D8C4EAF" w14:textId="77777777">
      <w:pPr>
        <w:pStyle w:val="E08IzqnegrillayK"/>
      </w:pPr>
      <w:r>
        <w:t>Evidencia 2</w:t>
      </w:r>
    </w:p>
    <w:p w:rsidR="00740165" w:rsidP="00D54ADE" w:rsidRDefault="00740165" w14:paraId="5AB33616" w14:textId="77777777">
      <w:pPr>
        <w:pStyle w:val="E09Parrafolista"/>
        <w:tabs>
          <w:tab w:val="num" w:pos="77"/>
        </w:tabs>
        <w:ind w:left="852"/>
      </w:pPr>
      <w:r w:rsidRPr="00D54ADE">
        <w:rPr>
          <w:rStyle w:val="E07TextonegritaCar"/>
        </w:rPr>
        <w:t>Indicador 2.1:</w:t>
      </w:r>
      <w:r>
        <w:t xml:space="preserve"> Plantea una pregunta de investigación e identifica las variables independientes, dependientes y controladas. </w:t>
      </w:r>
    </w:p>
    <w:p w:rsidR="00740165" w:rsidP="00D54ADE" w:rsidRDefault="00740165" w14:paraId="282ED1C5" w14:textId="77777777">
      <w:pPr>
        <w:pStyle w:val="E09Parrafolista"/>
        <w:tabs>
          <w:tab w:val="num" w:pos="77"/>
        </w:tabs>
        <w:ind w:left="852"/>
      </w:pPr>
      <w:r w:rsidRPr="00D54ADE">
        <w:rPr>
          <w:rStyle w:val="E07TextonegritaCar"/>
        </w:rPr>
        <w:t>Indicador 2.2:</w:t>
      </w:r>
      <w:r>
        <w:t xml:space="preserve"> Desarrolla un diseño experimental que le permita obtener datos cuantitativos y cualitativos que usará en la elaboración de un informe científico.</w:t>
      </w:r>
    </w:p>
    <w:p w:rsidR="00740165" w:rsidP="00D54ADE" w:rsidRDefault="00740165" w14:paraId="27323BFF" w14:textId="77777777">
      <w:pPr>
        <w:pStyle w:val="E08IzqnegrillayK"/>
      </w:pPr>
      <w:r>
        <w:t xml:space="preserve">Evidencia 3 </w:t>
      </w:r>
    </w:p>
    <w:p w:rsidR="00740165" w:rsidP="00D54ADE" w:rsidRDefault="00740165" w14:paraId="4D347FC6" w14:textId="77777777">
      <w:pPr>
        <w:pStyle w:val="E09Parrafolista"/>
        <w:tabs>
          <w:tab w:val="num" w:pos="77"/>
        </w:tabs>
        <w:ind w:left="852"/>
      </w:pPr>
      <w:r w:rsidRPr="00D54ADE">
        <w:rPr>
          <w:rStyle w:val="E07TextonegritaCar"/>
        </w:rPr>
        <w:t>Indicador 3.1:</w:t>
      </w:r>
      <w:r>
        <w:t xml:space="preserve"> Aporta ideas y soportes bibliográficos durante el planteamiento y ejecución de un diseño experimental. </w:t>
      </w:r>
    </w:p>
    <w:p w:rsidR="00740165" w:rsidP="00D54ADE" w:rsidRDefault="00740165" w14:paraId="7216BC79" w14:textId="77777777">
      <w:pPr>
        <w:pStyle w:val="E09Parrafolista"/>
        <w:tabs>
          <w:tab w:val="num" w:pos="77"/>
        </w:tabs>
        <w:ind w:left="852"/>
      </w:pPr>
      <w:r w:rsidRPr="00D54ADE">
        <w:rPr>
          <w:rStyle w:val="E07TextonegritaCar"/>
        </w:rPr>
        <w:t>Indicador 3.2:</w:t>
      </w:r>
      <w:r>
        <w:t xml:space="preserve"> Consulta fuentes confiables que le permitan obtener información para participar en un debate. </w:t>
      </w:r>
    </w:p>
    <w:p w:rsidRPr="00D54ADE" w:rsidR="00D54ADE" w:rsidP="00512D4F" w:rsidRDefault="00D54ADE" w14:paraId="73203A27" w14:textId="77777777">
      <w:pPr>
        <w:pStyle w:val="E06Parrafonormal"/>
      </w:pPr>
    </w:p>
    <w:p w:rsidR="00740165" w:rsidP="00D54ADE" w:rsidRDefault="00D54ADE" w14:paraId="6D495D39" w14:textId="590BF55C">
      <w:pPr>
        <w:pStyle w:val="E04Subtitulo1izqynegrilla"/>
        <w:rPr>
          <w:rFonts w:eastAsia="Calibri"/>
        </w:rPr>
      </w:pPr>
      <w:r>
        <w:rPr>
          <w:rFonts w:eastAsia="Calibri"/>
        </w:rPr>
        <w:t>SECUENCIA DIDÁCTICA</w:t>
      </w:r>
    </w:p>
    <w:p w:rsidRPr="00814EDE" w:rsidR="00814EDE" w:rsidP="00814EDE" w:rsidRDefault="00814EDE" w14:paraId="5AA9EF5E" w14:textId="77777777">
      <w:pPr>
        <w:pStyle w:val="Sinespaciado"/>
        <w:rPr>
          <w:lang w:val="es-CO" w:eastAsia="en-US"/>
        </w:rPr>
      </w:pPr>
    </w:p>
    <w:p w:rsidRPr="00512D4F" w:rsidR="00512D4F" w:rsidP="00512D4F" w:rsidRDefault="00512D4F" w14:paraId="1BCEBFFB" w14:textId="77777777">
      <w:pPr>
        <w:pStyle w:val="Sinespaciado"/>
        <w:rPr>
          <w:lang w:val="es-CO" w:eastAsia="en-US"/>
        </w:rPr>
      </w:pPr>
    </w:p>
    <w:p w:rsidR="00814EDE" w:rsidP="00814EDE" w:rsidRDefault="00512D4F" w14:paraId="251AB8D3" w14:textId="77777777">
      <w:pPr>
        <w:pStyle w:val="E12Intro-desarrollo"/>
      </w:pPr>
      <w:r>
        <w:t>INTRODUCCIÓN</w:t>
      </w:r>
    </w:p>
    <w:p w:rsidR="00740165" w:rsidP="00814EDE" w:rsidRDefault="00740165" w14:paraId="7E40B4B8" w14:textId="0D312D81">
      <w:pPr>
        <w:pStyle w:val="E12Intro-desarrollo"/>
      </w:pPr>
      <w:r>
        <w:t>Actividad 1. Conocimientos previos: ¿qué sé del sistema respiratorio?</w:t>
      </w:r>
    </w:p>
    <w:p w:rsidR="00740165" w:rsidP="00512D4F" w:rsidRDefault="00740165" w14:paraId="1361E657" w14:textId="77777777">
      <w:pPr>
        <w:pStyle w:val="E05Parrafosangria"/>
      </w:pPr>
      <w:r>
        <w:t>El siguiente ejercicio le permitirá evaluar los saberes previos de sus estudiantes respecto al sistema respiratorio.</w:t>
      </w:r>
    </w:p>
    <w:p w:rsidR="00814EDE" w:rsidP="00512D4F" w:rsidRDefault="00814EDE" w14:paraId="002A0F76" w14:textId="77777777">
      <w:pPr>
        <w:pStyle w:val="E05Parrafosangria"/>
      </w:pPr>
    </w:p>
    <w:p w:rsidR="00740165" w:rsidP="00814EDE" w:rsidRDefault="00740165" w14:paraId="2DCE55DF" w14:textId="77777777">
      <w:pPr>
        <w:pStyle w:val="E12Intro-desarrollo"/>
      </w:pPr>
      <w:r>
        <w:t>Ejecución de la actividad</w:t>
      </w:r>
    </w:p>
    <w:p w:rsidR="00740165" w:rsidP="00814EDE" w:rsidRDefault="00740165" w14:paraId="5FC123AD" w14:textId="4D53B3C6">
      <w:pPr>
        <w:pStyle w:val="E09Parrafolista"/>
        <w:numPr>
          <w:ilvl w:val="0"/>
          <w:numId w:val="36"/>
        </w:numPr>
      </w:pPr>
      <w:r>
        <w:t xml:space="preserve">Proyecte preguntas sobre los sistemas respiratorios en los seres vivos. Algunas pueden ser:  </w:t>
      </w:r>
    </w:p>
    <w:p w:rsidR="00740165" w:rsidP="00814EDE" w:rsidRDefault="00740165" w14:paraId="0F82919F" w14:textId="77777777">
      <w:pPr>
        <w:pStyle w:val="E09Parrafolista"/>
        <w:numPr>
          <w:ilvl w:val="0"/>
          <w:numId w:val="37"/>
        </w:numPr>
      </w:pPr>
      <w:r>
        <w:t>¿Para qué respiramos los seres humanos?</w:t>
      </w:r>
    </w:p>
    <w:p w:rsidR="00740165" w:rsidP="00814EDE" w:rsidRDefault="00740165" w14:paraId="1F193836" w14:textId="77777777">
      <w:pPr>
        <w:pStyle w:val="E09Parrafolista"/>
        <w:numPr>
          <w:ilvl w:val="0"/>
          <w:numId w:val="37"/>
        </w:numPr>
      </w:pPr>
      <w:r>
        <w:t>¿Qué organismos realizan el proceso de respiración?</w:t>
      </w:r>
    </w:p>
    <w:p w:rsidR="00740165" w:rsidP="00814EDE" w:rsidRDefault="00740165" w14:paraId="258E32FB" w14:textId="77777777">
      <w:pPr>
        <w:pStyle w:val="E09Parrafolista"/>
        <w:numPr>
          <w:ilvl w:val="0"/>
          <w:numId w:val="37"/>
        </w:numPr>
      </w:pPr>
      <w:r>
        <w:t xml:space="preserve">¿Qué estructuras biológicas permiten el intercambio de gases y cómo estas se relacionan con el medio en el que viven los organismos? </w:t>
      </w:r>
    </w:p>
    <w:p w:rsidR="00740165" w:rsidP="00814EDE" w:rsidRDefault="00740165" w14:paraId="5B4685F9" w14:textId="77777777">
      <w:pPr>
        <w:pStyle w:val="E09Parrafolista"/>
        <w:numPr>
          <w:ilvl w:val="0"/>
          <w:numId w:val="37"/>
        </w:numPr>
      </w:pPr>
      <w:r>
        <w:t>¿Cuáles gases se intercambian durante el proceso respiratorio?</w:t>
      </w:r>
    </w:p>
    <w:p w:rsidR="00740165" w:rsidP="00814EDE" w:rsidRDefault="00740165" w14:paraId="3B8E838A" w14:textId="77777777">
      <w:pPr>
        <w:pStyle w:val="E09Parrafolista"/>
        <w:numPr>
          <w:ilvl w:val="0"/>
          <w:numId w:val="37"/>
        </w:numPr>
      </w:pPr>
      <w:r>
        <w:t>¿Qué efecto podría tener una persona si su sistema respiratorio presenta fallas en su funcionamiento?</w:t>
      </w:r>
    </w:p>
    <w:p w:rsidR="00740165" w:rsidP="00814EDE" w:rsidRDefault="00740165" w14:paraId="6559160E" w14:textId="77777777">
      <w:pPr>
        <w:pStyle w:val="E09Parrafolista"/>
        <w:numPr>
          <w:ilvl w:val="0"/>
          <w:numId w:val="37"/>
        </w:numPr>
      </w:pPr>
      <w:r>
        <w:t>¿Qué enfermedades asociadas al sistema respiratorio has escuchado?</w:t>
      </w:r>
    </w:p>
    <w:p w:rsidR="00740165" w:rsidP="00814EDE" w:rsidRDefault="00740165" w14:paraId="25AFF785" w14:textId="77777777">
      <w:pPr>
        <w:pStyle w:val="E09Parrafolista"/>
        <w:numPr>
          <w:ilvl w:val="0"/>
          <w:numId w:val="37"/>
        </w:numPr>
      </w:pPr>
      <w:r>
        <w:t>¿Cuáles hábitos permiten mantener el buen funcionamiento del sistema respiratorio en humanos?</w:t>
      </w:r>
    </w:p>
    <w:p w:rsidR="00814EDE" w:rsidP="00814EDE" w:rsidRDefault="00740165" w14:paraId="4C16BF30" w14:textId="59640B15">
      <w:pPr>
        <w:pStyle w:val="E09Parrafolista"/>
        <w:numPr>
          <w:ilvl w:val="0"/>
          <w:numId w:val="36"/>
        </w:numPr>
      </w:pPr>
      <w:r>
        <w:t xml:space="preserve">Los estudiantes deben escribir en el cuaderno las respuestas a cada una de las preguntas planteadas. </w:t>
      </w:r>
    </w:p>
    <w:p w:rsidR="00740165" w:rsidP="00814EDE" w:rsidRDefault="00740165" w14:paraId="6AB77A63" w14:textId="3E6AFBD3">
      <w:pPr>
        <w:pStyle w:val="E09Parrafolista"/>
        <w:numPr>
          <w:ilvl w:val="0"/>
          <w:numId w:val="36"/>
        </w:numPr>
      </w:pPr>
      <w:r>
        <w:t>A continuación, por parejas comparten las respuestas y llegan a un consenso. Mientras los estudiantes desarrollan esta actividad, escuche los aportes que realizan sin hacer comentarios ni responder inquietudes de estos.</w:t>
      </w:r>
    </w:p>
    <w:p w:rsidR="00740165" w:rsidP="00814EDE" w:rsidRDefault="00740165" w14:paraId="1BDF1656" w14:textId="661CAE45">
      <w:pPr>
        <w:pStyle w:val="E09Parrafolista"/>
        <w:numPr>
          <w:ilvl w:val="0"/>
          <w:numId w:val="36"/>
        </w:numPr>
      </w:pPr>
      <w:r>
        <w:t>Seleccione a algunos participantes para que compartan sus respuestas con el resto del grupo, haciendo contra preguntas que sirvan de guía para que los estudiantes cuestionen sus ideas previas.</w:t>
      </w:r>
    </w:p>
    <w:p w:rsidR="00740165" w:rsidP="002F59C0" w:rsidRDefault="00740165" w14:paraId="5868AA12" w14:textId="77777777">
      <w:pPr>
        <w:pStyle w:val="E09Parrafolista"/>
        <w:ind w:left="0" w:firstLine="0"/>
      </w:pPr>
      <w:r>
        <w:t>Al finalizar esta actividad los estudiantes reconocen los conceptos previos que poseen sobre el sistema respiratorio y el profesor identifica los aspectos en los que debe enfatizar durante las siguientes sesiones.</w:t>
      </w:r>
    </w:p>
    <w:p w:rsidRPr="00060857" w:rsidR="00060857" w:rsidP="00060857" w:rsidRDefault="00060857" w14:paraId="55DB6629" w14:textId="77777777">
      <w:pPr>
        <w:rPr>
          <w:rFonts w:eastAsia="Calibri"/>
          <w:lang w:eastAsia="en-US"/>
        </w:rPr>
      </w:pPr>
    </w:p>
    <w:p w:rsidR="00740165" w:rsidP="00060857" w:rsidRDefault="00740165" w14:paraId="425163A8" w14:textId="77777777">
      <w:pPr>
        <w:pStyle w:val="E08IzqnegrillayK"/>
      </w:pPr>
      <w:r>
        <w:t>Actividad 2. Práctica: ¿cómo cambia mi respiración?</w:t>
      </w:r>
    </w:p>
    <w:p w:rsidR="00740165" w:rsidP="00060857" w:rsidRDefault="00740165" w14:paraId="47690C2E" w14:textId="77777777">
      <w:pPr>
        <w:pStyle w:val="E05Parrafosangria"/>
      </w:pPr>
      <w:r>
        <w:t>En esta actividad introductoria los estudiantes deben registrar información y elaborar conclusiones válidas a partir de esta. El trabajo en equipo es fundamental para que la actividad se desarrolle conforme a lo esperado.</w:t>
      </w:r>
    </w:p>
    <w:p w:rsidR="00060857" w:rsidP="00060857" w:rsidRDefault="00060857" w14:paraId="70C9DCEA" w14:textId="77777777">
      <w:pPr>
        <w:pStyle w:val="E05Parrafosangria"/>
      </w:pPr>
    </w:p>
    <w:p w:rsidR="002F59C0" w:rsidP="00060857" w:rsidRDefault="002F59C0" w14:paraId="02BAD7A9" w14:textId="77777777">
      <w:pPr>
        <w:pStyle w:val="E05Parrafosangria"/>
      </w:pPr>
    </w:p>
    <w:p w:rsidR="002F59C0" w:rsidP="00060857" w:rsidRDefault="002F59C0" w14:paraId="193F517C" w14:textId="77777777">
      <w:pPr>
        <w:pStyle w:val="E05Parrafosangria"/>
      </w:pPr>
    </w:p>
    <w:p w:rsidR="00740165" w:rsidP="00060857" w:rsidRDefault="00740165" w14:paraId="24052CFC" w14:textId="77777777">
      <w:pPr>
        <w:pStyle w:val="E12Intro-desarrollo"/>
      </w:pPr>
      <w:r>
        <w:t>Ejecución de la actividad</w:t>
      </w:r>
    </w:p>
    <w:p w:rsidR="00740165" w:rsidP="00060857" w:rsidRDefault="00740165" w14:paraId="759B8514" w14:textId="77777777">
      <w:pPr>
        <w:pStyle w:val="E05Parrafosangria"/>
      </w:pPr>
      <w:r>
        <w:t>El objetivo de esta actividad práctica es medir la frecuencia respiratoria en reposo y después de una actividad física. Una forma sencilla de hacerlo es contar las veces en las que el abdomen o el pecho se levanta durante un minuto.</w:t>
      </w:r>
    </w:p>
    <w:p w:rsidR="00740165" w:rsidP="007D44CD" w:rsidRDefault="00740165" w14:paraId="2F7A40A1" w14:textId="64210B96">
      <w:pPr>
        <w:pStyle w:val="E09Parrafolista"/>
        <w:numPr>
          <w:ilvl w:val="0"/>
          <w:numId w:val="77"/>
        </w:numPr>
        <w:ind w:left="426" w:hanging="578"/>
      </w:pPr>
      <w:r>
        <w:t>Organice parejas de estudiantes, y pídales elaboren una tabla para registrar los datos de la frecuencia respiratoria en reposo y después de una actividad física para ambos participantes, como se muestra en la tabla 1.</w:t>
      </w:r>
    </w:p>
    <w:p w:rsidRPr="00DA4DB1" w:rsidR="00DA4DB1" w:rsidP="00DA4DB1" w:rsidRDefault="00DA4DB1" w14:paraId="259520F2" w14:textId="77777777">
      <w:pPr>
        <w:rPr>
          <w:rFonts w:eastAsia="Calibri"/>
          <w:lang w:eastAsia="en-US"/>
        </w:rPr>
      </w:pPr>
    </w:p>
    <w:tbl>
      <w:tblPr>
        <w:tblStyle w:val="Tablaconcuadrcula2-nfasis6"/>
        <w:tblW w:w="6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2052"/>
        <w:gridCol w:w="1061"/>
        <w:gridCol w:w="1276"/>
        <w:gridCol w:w="1276"/>
        <w:gridCol w:w="1276"/>
      </w:tblGrid>
      <w:tr w:rsidRPr="000A376A" w:rsidR="000A376A" w:rsidTr="000A376A" w14:paraId="6D5D1C44" w14:textId="77777777">
        <w:trPr>
          <w:cnfStyle w:val="000000100000" w:firstRow="0" w:lastRow="0" w:firstColumn="0" w:lastColumn="0" w:oddVBand="0" w:evenVBand="0" w:oddHBand="1" w:evenHBand="0" w:firstRowFirstColumn="0" w:firstRowLastColumn="0" w:lastRowFirstColumn="0" w:lastRowLastColumn="0"/>
        </w:trPr>
        <w:tc>
          <w:tcPr>
            <w:tcW w:w="2052" w:type="dxa"/>
            <w:vMerge w:val="restart"/>
          </w:tcPr>
          <w:p w:rsidRPr="000A376A" w:rsidR="00740165" w:rsidP="008E663B" w:rsidRDefault="00740165" w14:paraId="000E3A1B" w14:textId="77777777">
            <w:pPr>
              <w:pBdr>
                <w:top w:val="nil"/>
                <w:left w:val="nil"/>
                <w:bottom w:val="nil"/>
                <w:right w:val="nil"/>
                <w:between w:val="nil"/>
              </w:pBdr>
              <w:spacing w:line="480" w:lineRule="auto"/>
              <w:rPr>
                <w:rFonts w:ascii="Arial" w:hAnsi="Arial" w:eastAsia="Calibri" w:cs="Arial"/>
                <w:b/>
                <w:color w:val="385623" w:themeColor="accent6" w:themeShade="80"/>
                <w:sz w:val="22"/>
                <w:szCs w:val="22"/>
              </w:rPr>
            </w:pPr>
          </w:p>
          <w:p w:rsidRPr="000A376A" w:rsidR="00740165" w:rsidP="008E663B" w:rsidRDefault="00740165" w14:paraId="3CD7DA93" w14:textId="77777777">
            <w:pPr>
              <w:pBdr>
                <w:top w:val="nil"/>
                <w:left w:val="nil"/>
                <w:bottom w:val="nil"/>
                <w:right w:val="nil"/>
                <w:between w:val="nil"/>
              </w:pBdr>
              <w:spacing w:line="48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Estudiantes</w:t>
            </w:r>
          </w:p>
        </w:tc>
        <w:tc>
          <w:tcPr>
            <w:tcW w:w="4889" w:type="dxa"/>
            <w:gridSpan w:val="4"/>
          </w:tcPr>
          <w:p w:rsidRPr="000A376A" w:rsidR="00740165" w:rsidP="008E663B" w:rsidRDefault="00740165" w14:paraId="3FE91F28" w14:textId="77777777">
            <w:pPr>
              <w:pBdr>
                <w:top w:val="nil"/>
                <w:left w:val="nil"/>
                <w:bottom w:val="nil"/>
                <w:right w:val="nil"/>
                <w:between w:val="nil"/>
              </w:pBdr>
              <w:spacing w:line="48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Medición de la frecuencia respiratoria</w:t>
            </w:r>
          </w:p>
        </w:tc>
      </w:tr>
      <w:tr w:rsidRPr="000A376A" w:rsidR="000A376A" w:rsidTr="000A376A" w14:paraId="3244F8AF" w14:textId="77777777">
        <w:tc>
          <w:tcPr>
            <w:tcW w:w="2052" w:type="dxa"/>
            <w:vMerge/>
          </w:tcPr>
          <w:p w:rsidRPr="000A376A" w:rsidR="00740165" w:rsidP="008E663B" w:rsidRDefault="00740165" w14:paraId="28125BA2" w14:textId="77777777">
            <w:pPr>
              <w:widowControl w:val="0"/>
              <w:pBdr>
                <w:top w:val="nil"/>
                <w:left w:val="nil"/>
                <w:bottom w:val="nil"/>
                <w:right w:val="nil"/>
                <w:between w:val="nil"/>
              </w:pBdr>
              <w:spacing w:line="276" w:lineRule="auto"/>
              <w:rPr>
                <w:rFonts w:ascii="Arial" w:hAnsi="Arial" w:eastAsia="Calibri" w:cs="Arial"/>
                <w:b/>
                <w:color w:val="385623" w:themeColor="accent6" w:themeShade="80"/>
                <w:sz w:val="22"/>
                <w:szCs w:val="22"/>
              </w:rPr>
            </w:pPr>
          </w:p>
        </w:tc>
        <w:tc>
          <w:tcPr>
            <w:tcW w:w="2337" w:type="dxa"/>
            <w:gridSpan w:val="2"/>
          </w:tcPr>
          <w:p w:rsidRPr="000A376A" w:rsidR="00740165" w:rsidP="008E663B" w:rsidRDefault="00740165" w14:paraId="63522426" w14:textId="77777777">
            <w:pPr>
              <w:pBdr>
                <w:top w:val="nil"/>
                <w:left w:val="nil"/>
                <w:bottom w:val="nil"/>
                <w:right w:val="nil"/>
                <w:between w:val="nil"/>
              </w:pBdr>
              <w:spacing w:line="480"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Reposo</w:t>
            </w:r>
          </w:p>
        </w:tc>
        <w:tc>
          <w:tcPr>
            <w:tcW w:w="2552" w:type="dxa"/>
            <w:gridSpan w:val="2"/>
          </w:tcPr>
          <w:p w:rsidRPr="000A376A" w:rsidR="00740165" w:rsidP="008E663B" w:rsidRDefault="00740165" w14:paraId="6141BEE3" w14:textId="77777777">
            <w:pPr>
              <w:pBdr>
                <w:top w:val="nil"/>
                <w:left w:val="nil"/>
                <w:bottom w:val="nil"/>
                <w:right w:val="nil"/>
                <w:between w:val="nil"/>
              </w:pBdr>
              <w:spacing w:line="480"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Después de actividad</w:t>
            </w:r>
          </w:p>
        </w:tc>
      </w:tr>
      <w:tr w:rsidRPr="000A376A" w:rsidR="000A376A" w:rsidTr="000A376A" w14:paraId="18A1BDD3" w14:textId="77777777">
        <w:trPr>
          <w:cnfStyle w:val="000000100000" w:firstRow="0" w:lastRow="0" w:firstColumn="0" w:lastColumn="0" w:oddVBand="0" w:evenVBand="0" w:oddHBand="1" w:evenHBand="0" w:firstRowFirstColumn="0" w:firstRowLastColumn="0" w:lastRowFirstColumn="0" w:lastRowLastColumn="0"/>
        </w:trPr>
        <w:tc>
          <w:tcPr>
            <w:tcW w:w="2052" w:type="dxa"/>
            <w:vMerge/>
          </w:tcPr>
          <w:p w:rsidRPr="000A376A" w:rsidR="00740165" w:rsidP="008E663B" w:rsidRDefault="00740165" w14:paraId="1B0532D5" w14:textId="77777777">
            <w:pPr>
              <w:widowControl w:val="0"/>
              <w:pBdr>
                <w:top w:val="nil"/>
                <w:left w:val="nil"/>
                <w:bottom w:val="nil"/>
                <w:right w:val="nil"/>
                <w:between w:val="nil"/>
              </w:pBdr>
              <w:spacing w:line="276" w:lineRule="auto"/>
              <w:rPr>
                <w:rFonts w:ascii="Arial" w:hAnsi="Arial" w:eastAsia="Calibri" w:cs="Arial"/>
                <w:b/>
                <w:color w:val="385623" w:themeColor="accent6" w:themeShade="80"/>
                <w:sz w:val="22"/>
                <w:szCs w:val="22"/>
              </w:rPr>
            </w:pPr>
          </w:p>
        </w:tc>
        <w:tc>
          <w:tcPr>
            <w:tcW w:w="1061" w:type="dxa"/>
          </w:tcPr>
          <w:p w:rsidRPr="000A376A" w:rsidR="00740165" w:rsidP="008E663B" w:rsidRDefault="00740165" w14:paraId="317BE661" w14:textId="77777777">
            <w:pPr>
              <w:pBdr>
                <w:top w:val="nil"/>
                <w:left w:val="nil"/>
                <w:bottom w:val="nil"/>
                <w:right w:val="nil"/>
                <w:between w:val="nil"/>
              </w:pBdr>
              <w:spacing w:line="480"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1</w:t>
            </w:r>
          </w:p>
        </w:tc>
        <w:tc>
          <w:tcPr>
            <w:tcW w:w="1276" w:type="dxa"/>
          </w:tcPr>
          <w:p w:rsidRPr="000A376A" w:rsidR="00740165" w:rsidP="008E663B" w:rsidRDefault="00740165" w14:paraId="7941D846" w14:textId="77777777">
            <w:pPr>
              <w:pBdr>
                <w:top w:val="nil"/>
                <w:left w:val="nil"/>
                <w:bottom w:val="nil"/>
                <w:right w:val="nil"/>
                <w:between w:val="nil"/>
              </w:pBdr>
              <w:spacing w:line="480"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2</w:t>
            </w:r>
          </w:p>
        </w:tc>
        <w:tc>
          <w:tcPr>
            <w:tcW w:w="1276" w:type="dxa"/>
          </w:tcPr>
          <w:p w:rsidRPr="000A376A" w:rsidR="00740165" w:rsidP="008E663B" w:rsidRDefault="00740165" w14:paraId="6E12E8BE" w14:textId="77777777">
            <w:pPr>
              <w:pBdr>
                <w:top w:val="nil"/>
                <w:left w:val="nil"/>
                <w:bottom w:val="nil"/>
                <w:right w:val="nil"/>
                <w:between w:val="nil"/>
              </w:pBdr>
              <w:spacing w:line="480"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1</w:t>
            </w:r>
          </w:p>
        </w:tc>
        <w:tc>
          <w:tcPr>
            <w:tcW w:w="1276" w:type="dxa"/>
          </w:tcPr>
          <w:p w:rsidRPr="000A376A" w:rsidR="00740165" w:rsidP="008E663B" w:rsidRDefault="00740165" w14:paraId="6677AFD7" w14:textId="77777777">
            <w:pPr>
              <w:pBdr>
                <w:top w:val="nil"/>
                <w:left w:val="nil"/>
                <w:bottom w:val="nil"/>
                <w:right w:val="nil"/>
                <w:between w:val="nil"/>
              </w:pBdr>
              <w:spacing w:line="480"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2</w:t>
            </w:r>
          </w:p>
        </w:tc>
      </w:tr>
      <w:tr w:rsidRPr="000A376A" w:rsidR="000A376A" w:rsidTr="000A376A" w14:paraId="1243F729" w14:textId="77777777">
        <w:tc>
          <w:tcPr>
            <w:tcW w:w="2052" w:type="dxa"/>
          </w:tcPr>
          <w:p w:rsidRPr="000A376A" w:rsidR="00740165" w:rsidP="008E663B" w:rsidRDefault="00740165" w14:paraId="0FFBFEA7"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061" w:type="dxa"/>
          </w:tcPr>
          <w:p w:rsidRPr="000A376A" w:rsidR="00740165" w:rsidP="008E663B" w:rsidRDefault="00740165" w14:paraId="51650C95"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276" w:type="dxa"/>
          </w:tcPr>
          <w:p w:rsidRPr="000A376A" w:rsidR="00740165" w:rsidP="008E663B" w:rsidRDefault="00740165" w14:paraId="2CA087A6"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276" w:type="dxa"/>
          </w:tcPr>
          <w:p w:rsidRPr="000A376A" w:rsidR="00740165" w:rsidP="008E663B" w:rsidRDefault="00740165" w14:paraId="2580A4C7"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276" w:type="dxa"/>
          </w:tcPr>
          <w:p w:rsidRPr="000A376A" w:rsidR="00740165" w:rsidP="008E663B" w:rsidRDefault="00740165" w14:paraId="533E25FB"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r>
      <w:tr w:rsidRPr="000A376A" w:rsidR="000A376A" w:rsidTr="000A376A" w14:paraId="12773009" w14:textId="77777777">
        <w:trPr>
          <w:cnfStyle w:val="000000100000" w:firstRow="0" w:lastRow="0" w:firstColumn="0" w:lastColumn="0" w:oddVBand="0" w:evenVBand="0" w:oddHBand="1" w:evenHBand="0" w:firstRowFirstColumn="0" w:firstRowLastColumn="0" w:lastRowFirstColumn="0" w:lastRowLastColumn="0"/>
        </w:trPr>
        <w:tc>
          <w:tcPr>
            <w:tcW w:w="2052" w:type="dxa"/>
          </w:tcPr>
          <w:p w:rsidRPr="000A376A" w:rsidR="00740165" w:rsidP="008E663B" w:rsidRDefault="00740165" w14:paraId="546DA5BA"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061" w:type="dxa"/>
          </w:tcPr>
          <w:p w:rsidRPr="000A376A" w:rsidR="00740165" w:rsidP="008E663B" w:rsidRDefault="00740165" w14:paraId="0D7BB581"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276" w:type="dxa"/>
          </w:tcPr>
          <w:p w:rsidRPr="000A376A" w:rsidR="00740165" w:rsidP="008E663B" w:rsidRDefault="00740165" w14:paraId="5DEEBCAD"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276" w:type="dxa"/>
          </w:tcPr>
          <w:p w:rsidRPr="000A376A" w:rsidR="00740165" w:rsidP="008E663B" w:rsidRDefault="00740165" w14:paraId="2AC91623"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c>
          <w:tcPr>
            <w:tcW w:w="1276" w:type="dxa"/>
          </w:tcPr>
          <w:p w:rsidRPr="000A376A" w:rsidR="00740165" w:rsidP="008E663B" w:rsidRDefault="00740165" w14:paraId="7F62F5A8" w14:textId="77777777">
            <w:pPr>
              <w:pBdr>
                <w:top w:val="nil"/>
                <w:left w:val="nil"/>
                <w:bottom w:val="nil"/>
                <w:right w:val="nil"/>
                <w:between w:val="nil"/>
              </w:pBdr>
              <w:spacing w:line="480" w:lineRule="auto"/>
              <w:rPr>
                <w:rFonts w:ascii="Arial" w:hAnsi="Arial" w:eastAsia="Calibri" w:cs="Arial"/>
                <w:color w:val="385623" w:themeColor="accent6" w:themeShade="80"/>
                <w:sz w:val="22"/>
                <w:szCs w:val="22"/>
              </w:rPr>
            </w:pPr>
          </w:p>
        </w:tc>
      </w:tr>
    </w:tbl>
    <w:p w:rsidR="00DA4DB1" w:rsidP="00DA4DB1" w:rsidRDefault="00DA4DB1" w14:paraId="4355DA6B" w14:textId="77777777">
      <w:pPr>
        <w:pStyle w:val="E11Piedeimagen"/>
      </w:pPr>
    </w:p>
    <w:p w:rsidRPr="000A376A" w:rsidR="00DA4DB1" w:rsidP="000A376A" w:rsidRDefault="00DA4DB1" w14:paraId="629B5131" w14:textId="4B0614B9">
      <w:pPr>
        <w:pStyle w:val="E08IzqnegrillayK"/>
      </w:pPr>
      <w:r w:rsidRPr="000A376A">
        <w:t xml:space="preserve">Tabla 1. Formato para registrar los datos de medición de la frecuencia respiratoria </w:t>
      </w:r>
    </w:p>
    <w:p w:rsidR="00740165" w:rsidP="002F59C0" w:rsidRDefault="00740165" w14:paraId="017A8272" w14:textId="6D23308F">
      <w:pPr>
        <w:pStyle w:val="E09Parrafolista"/>
        <w:numPr>
          <w:ilvl w:val="0"/>
          <w:numId w:val="77"/>
        </w:numPr>
        <w:ind w:left="426"/>
        <w:rPr>
          <w:b/>
        </w:rPr>
      </w:pPr>
      <w:r>
        <w:t xml:space="preserve">Cada estudiante mide y registra la frecuencia respiratoria del compañero en estado de reposo; por ejemplo, sentado. La medición se debe realizar dos veces (duplicado). Luego cambian los roles que desempeñan. </w:t>
      </w:r>
    </w:p>
    <w:p w:rsidR="00740165" w:rsidP="002F59C0" w:rsidRDefault="00740165" w14:paraId="53EAF33B" w14:textId="70D16FFC">
      <w:pPr>
        <w:pStyle w:val="E09Parrafolista"/>
        <w:numPr>
          <w:ilvl w:val="0"/>
          <w:numId w:val="77"/>
        </w:numPr>
        <w:ind w:left="360"/>
        <w:rPr>
          <w:b/>
        </w:rPr>
      </w:pPr>
      <w:r>
        <w:t>A continuación, un estudiante de la pareja realiza alguna actividad física sencilla durante un minuto, como cuclillas o saltos que no impliquen mayor esfuerzo. El registro y la toma de los datos se realiza como en el anterior paso y posteriormente cambian los roles.</w:t>
      </w:r>
    </w:p>
    <w:p w:rsidR="00740165" w:rsidP="002F59C0" w:rsidRDefault="00740165" w14:paraId="7781F187" w14:textId="2DC20298">
      <w:pPr>
        <w:pStyle w:val="E09Parrafolista"/>
        <w:numPr>
          <w:ilvl w:val="0"/>
          <w:numId w:val="77"/>
        </w:numPr>
        <w:ind w:left="360"/>
      </w:pPr>
      <w:r>
        <w:t>Al terminar la toma de datos, los estudiantes calculan los promedios en estado de reposo y después de la actividad física y elaboran un gráfico de barras. Luego, redactan dos conclusiones de la práctica.</w:t>
      </w:r>
    </w:p>
    <w:p w:rsidR="00740165" w:rsidP="008264A7" w:rsidRDefault="00740165" w14:paraId="4F1BBE34" w14:textId="77777777">
      <w:pPr>
        <w:pStyle w:val="E09Parrafolista"/>
        <w:ind w:left="0" w:firstLine="0"/>
      </w:pPr>
      <w:r>
        <w:t>Se espera que al cierre de esta actividad los estudiantes mejoren el registro de datos obtenidos a partir de un experimento y fortalezcan el trabajo en equipo para alcanzar un objetivo común.</w:t>
      </w:r>
    </w:p>
    <w:p w:rsidRPr="00A05B7A" w:rsidR="00A05B7A" w:rsidP="00A05B7A" w:rsidRDefault="00A05B7A" w14:paraId="6323BE19" w14:textId="77777777">
      <w:pPr>
        <w:rPr>
          <w:rFonts w:eastAsia="Calibri"/>
          <w:lang w:eastAsia="en-US"/>
        </w:rPr>
      </w:pPr>
    </w:p>
    <w:p w:rsidR="00740165" w:rsidP="00A05B7A" w:rsidRDefault="00A05B7A" w14:paraId="765CBBF6" w14:textId="2CA9AE16">
      <w:pPr>
        <w:pStyle w:val="E12Intro-desarrollo"/>
      </w:pPr>
      <w:r>
        <w:t>DESARROLLO</w:t>
      </w:r>
    </w:p>
    <w:p w:rsidR="00740165" w:rsidP="00A05B7A" w:rsidRDefault="00740165" w14:paraId="5EA3BBDC" w14:textId="77777777">
      <w:pPr>
        <w:pStyle w:val="E05Parrafosangria"/>
      </w:pPr>
      <w:r>
        <w:t xml:space="preserve">El desarrollo de esta guía se plantea en tres etapas; en la primera se explica la </w:t>
      </w:r>
      <w:r w:rsidRPr="002E7A19">
        <w:rPr>
          <w:rStyle w:val="E04Caracter"/>
        </w:rPr>
        <w:t>importancia de la respiración</w:t>
      </w:r>
      <w:r>
        <w:t xml:space="preserve"> como uno de los procesos vitales y la evolución de los mecanismos empleados para intercambiar gases en organismos sencillos hasta el desarrollo de estructuras y órganos complejos que conforman un sistema interconectado con otros, dando como resultado la homeostasis de los organismos en su hábitat específico; en la segunda etapa se profundiza en el funcionamiento del </w:t>
      </w:r>
      <w:r w:rsidRPr="002E7A19">
        <w:rPr>
          <w:rStyle w:val="E04Caracter"/>
        </w:rPr>
        <w:t>sistema respiratorio humano</w:t>
      </w:r>
      <w:r>
        <w:t xml:space="preserve"> y se propone el diseño de un experimento que le permitirá a los estudiantes la inmersión en el método científico. Finalmente, en la tercera etapa se vinculan problemáticas actuales en el desarrollo de patologías del sistema respiratorio humano, favoreciendo la conexión de conceptos de este tema en un contexto global. </w:t>
      </w:r>
    </w:p>
    <w:p w:rsidR="00740165" w:rsidP="00A05B7A" w:rsidRDefault="00740165" w14:paraId="4A6ACB8D" w14:textId="77777777">
      <w:pPr>
        <w:pStyle w:val="E05Parrafosangria"/>
      </w:pPr>
      <w:r>
        <w:t>Las 4 actividades pedagógicas que se sugieren en esta secuencia didáctica se enfocan en la apropiación conceptual que se muestra a continuación.</w:t>
      </w:r>
    </w:p>
    <w:p w:rsidR="00A05B7A" w:rsidP="00A05B7A" w:rsidRDefault="00A05B7A" w14:paraId="6D660B2B" w14:textId="77777777">
      <w:pPr>
        <w:pStyle w:val="E05Parrafosangria"/>
      </w:pPr>
    </w:p>
    <w:p w:rsidR="000A5D9B" w:rsidP="00A05B7A" w:rsidRDefault="000A5D9B" w14:paraId="004363EC" w14:textId="77777777">
      <w:pPr>
        <w:pStyle w:val="E05Parrafosangria"/>
      </w:pPr>
    </w:p>
    <w:p w:rsidR="000A5D9B" w:rsidP="00A05B7A" w:rsidRDefault="000A5D9B" w14:paraId="7055CE2F" w14:textId="77777777">
      <w:pPr>
        <w:pStyle w:val="E05Parrafosangria"/>
      </w:pPr>
    </w:p>
    <w:p w:rsidR="00A05B7A" w:rsidP="00A05B7A" w:rsidRDefault="00740165" w14:paraId="2F9B4D9D" w14:textId="722B89BA">
      <w:pPr>
        <w:pStyle w:val="E08IzqnegrillayK"/>
      </w:pPr>
      <w:r>
        <w:t>La respiración: un proceso vital</w:t>
      </w:r>
    </w:p>
    <w:p w:rsidR="00740165" w:rsidP="00A05B7A" w:rsidRDefault="00740165" w14:paraId="3C0E6D3C" w14:textId="77777777">
      <w:pPr>
        <w:pStyle w:val="E09Parrafolista"/>
        <w:ind w:left="0" w:firstLine="0"/>
      </w:pPr>
      <w:r>
        <w:t>La respiración es un proceso vital que permite el intercambio de gases como por ejemplo el O</w:t>
      </w:r>
      <w:r>
        <w:rPr>
          <w:vertAlign w:val="subscript"/>
        </w:rPr>
        <w:t>2</w:t>
      </w:r>
      <w:r>
        <w:t xml:space="preserve"> y el CO</w:t>
      </w:r>
      <w:r>
        <w:rPr>
          <w:vertAlign w:val="subscript"/>
        </w:rPr>
        <w:t xml:space="preserve">2 </w:t>
      </w:r>
      <w:r>
        <w:t xml:space="preserve">entre el medio y el interior del organismo. </w:t>
      </w:r>
    </w:p>
    <w:p w:rsidR="00740165" w:rsidP="00A05B7A" w:rsidRDefault="00740165" w14:paraId="108174AF" w14:textId="77777777">
      <w:pPr>
        <w:pStyle w:val="E05Parrafosangria"/>
      </w:pPr>
      <w:r>
        <w:t xml:space="preserve">Todos los seres vivos respiran, pero no todos lo hacen de la misma forma; por ejemplo, los microorganismos utilizan su membrana celular para absorber y liberar gases, en cambio, en los organismos multicelulares la evolución favoreció el surgimiento de epitelios junto con estructuras y órganos especializados que permiten la captación, el transporte y la eliminación de gases hacia y desde cada célula, dado que estos organismos al aumentar su tamaño y desarrollar tejidos compuestos por múltiples capas celulares no podían obtener oxígeno directamente del entorno. </w:t>
      </w:r>
    </w:p>
    <w:p w:rsidR="00740165" w:rsidP="00A05B7A" w:rsidRDefault="00740165" w14:paraId="516627E7" w14:textId="77777777">
      <w:pPr>
        <w:pStyle w:val="E05Parrafosangria"/>
      </w:pPr>
      <w:r>
        <w:t>En la mayoría de los animales la respiración incluye la captación de O</w:t>
      </w:r>
      <w:r>
        <w:rPr>
          <w:vertAlign w:val="subscript"/>
        </w:rPr>
        <w:t>2</w:t>
      </w:r>
      <w:r>
        <w:t xml:space="preserve"> cuya función principal es favorecer reacciones metabólicas intracelulares que culminan con la síntesis de ATP como molécula energética, la cual permite el desempeño de otras funciones como la nutrición, la circulación, la reproducción y el movimiento.     </w:t>
      </w:r>
    </w:p>
    <w:p w:rsidR="00A05B7A" w:rsidP="00A05B7A" w:rsidRDefault="00A05B7A" w14:paraId="3EDFAD65" w14:textId="77777777">
      <w:pPr>
        <w:pStyle w:val="E05Parrafosangria"/>
      </w:pPr>
    </w:p>
    <w:p w:rsidR="00A05B7A" w:rsidP="00A05B7A" w:rsidRDefault="00740165" w14:paraId="16F81CC3" w14:textId="0B4FA021">
      <w:pPr>
        <w:pStyle w:val="E08IzqnegrillayK"/>
      </w:pPr>
      <w:r>
        <w:t>El sistema respiratorio en los animales</w:t>
      </w:r>
    </w:p>
    <w:p w:rsidR="00740165" w:rsidP="00A05B7A" w:rsidRDefault="00740165" w14:paraId="7525B1BB" w14:textId="77777777">
      <w:pPr>
        <w:pStyle w:val="E06Parrafonormal"/>
        <w:ind w:left="0" w:firstLine="0"/>
      </w:pPr>
      <w:r>
        <w:t>El sistema respiratorio es el conjunto de órganos y estructuras que permiten el intercambio de gases (O</w:t>
      </w:r>
      <w:r>
        <w:rPr>
          <w:vertAlign w:val="subscript"/>
        </w:rPr>
        <w:t>2</w:t>
      </w:r>
      <w:r>
        <w:t xml:space="preserve"> y CO</w:t>
      </w:r>
      <w:r>
        <w:rPr>
          <w:vertAlign w:val="subscript"/>
        </w:rPr>
        <w:t>2</w:t>
      </w:r>
      <w:r>
        <w:t xml:space="preserve">) entre los organismos y el ambiente. La evolución favoreció el desarrollo de diversos tipos de respiración, que benefició el surgimiento y el mantenimiento de la vida en hábitats muy diversos, que al ser modificados o cambiados drásticamente pueden llegar a causar la muerte de poblaciones completas. </w:t>
      </w:r>
    </w:p>
    <w:p w:rsidR="00740165" w:rsidP="00A05B7A" w:rsidRDefault="000A376A" w14:paraId="422046B3" w14:textId="476EAD30">
      <w:pPr>
        <w:pStyle w:val="E05Parrafosangria"/>
      </w:pPr>
      <w:r w:rsidRPr="00A05B7A">
        <w:rPr>
          <w:noProof/>
        </w:rPr>
        <w:drawing>
          <wp:anchor distT="0" distB="0" distL="114300" distR="114300" simplePos="0" relativeHeight="251659264" behindDoc="0" locked="0" layoutInCell="1" hidden="0" allowOverlap="1" wp14:anchorId="4B3E56E8" wp14:editId="2ABB5A7E">
            <wp:simplePos x="0" y="0"/>
            <wp:positionH relativeFrom="column">
              <wp:posOffset>806450</wp:posOffset>
            </wp:positionH>
            <wp:positionV relativeFrom="paragraph">
              <wp:posOffset>1857375</wp:posOffset>
            </wp:positionV>
            <wp:extent cx="4152900" cy="2896870"/>
            <wp:effectExtent l="0" t="0" r="0" b="0"/>
            <wp:wrapTopAndBottom/>
            <wp:docPr id="21" name="image3.png" descr="Respiración directa"/>
            <wp:cNvGraphicFramePr/>
            <a:graphic xmlns:a="http://schemas.openxmlformats.org/drawingml/2006/main">
              <a:graphicData uri="http://schemas.openxmlformats.org/drawingml/2006/picture">
                <pic:pic xmlns:pic="http://schemas.openxmlformats.org/drawingml/2006/picture">
                  <pic:nvPicPr>
                    <pic:cNvPr id="0" name="image3.png" descr="Respiración directa"/>
                    <pic:cNvPicPr preferRelativeResize="0"/>
                  </pic:nvPicPr>
                  <pic:blipFill>
                    <a:blip r:embed="rId10"/>
                    <a:srcRect l="9350" t="9947" r="10914" b="9709"/>
                    <a:stretch>
                      <a:fillRect/>
                    </a:stretch>
                  </pic:blipFill>
                  <pic:spPr>
                    <a:xfrm>
                      <a:off x="0" y="0"/>
                      <a:ext cx="4152900" cy="2896870"/>
                    </a:xfrm>
                    <a:prstGeom prst="rect">
                      <a:avLst/>
                    </a:prstGeom>
                    <a:ln/>
                  </pic:spPr>
                </pic:pic>
              </a:graphicData>
            </a:graphic>
            <wp14:sizeRelH relativeFrom="margin">
              <wp14:pctWidth>0</wp14:pctWidth>
            </wp14:sizeRelH>
            <wp14:sizeRelV relativeFrom="margin">
              <wp14:pctHeight>0</wp14:pctHeight>
            </wp14:sizeRelV>
          </wp:anchor>
        </w:drawing>
      </w:r>
      <w:r w:rsidR="00740165">
        <w:t xml:space="preserve">Algunos animales realizan el intercambio gaseoso de forma directa entre las células y el medio, mediante difusión simple. Este mecanismo se denomina </w:t>
      </w:r>
      <w:r w:rsidRPr="002E7A19" w:rsidR="00740165">
        <w:rPr>
          <w:rStyle w:val="E04Caracter"/>
        </w:rPr>
        <w:t>respiración directa</w:t>
      </w:r>
      <w:r w:rsidR="00740165">
        <w:t xml:space="preserve"> y se presenta en los poríferos (esponjas de mar), cnidarios (medusas y corales) y platelmintos (gusanos planos), entre otros. En la figura 1 se observa un ejemplo de la respiración directa en los cnidarios. </w:t>
      </w:r>
    </w:p>
    <w:p w:rsidR="00740165" w:rsidP="000A376A" w:rsidRDefault="00740165" w14:paraId="530DE060" w14:textId="28079F15">
      <w:pPr>
        <w:pStyle w:val="E11Piedeimagen"/>
        <w:jc w:val="center"/>
        <w:rPr>
          <w:rFonts w:ascii="Calibri" w:hAnsi="Calibri"/>
          <w:sz w:val="22"/>
        </w:rPr>
      </w:pPr>
    </w:p>
    <w:p w:rsidR="00740165" w:rsidP="000A376A" w:rsidRDefault="00A05B7A" w14:paraId="72A83FED" w14:textId="652AAA87">
      <w:pPr>
        <w:pStyle w:val="E08IzqnegrillayK"/>
        <w:rPr>
          <w:rFonts w:ascii="Calibri" w:hAnsi="Calibri"/>
          <w:sz w:val="22"/>
        </w:rPr>
      </w:pPr>
      <w:r w:rsidRPr="00A05B7A">
        <w:t>Figura 1. Intercambio de gases en los cnidarios</w:t>
      </w:r>
      <w:r>
        <w:rPr>
          <w:rFonts w:ascii="Calibri" w:hAnsi="Calibri"/>
          <w:sz w:val="22"/>
        </w:rPr>
        <w:t xml:space="preserve"> .</w:t>
      </w:r>
      <w:r>
        <w:rPr>
          <w:rFonts w:ascii="Calibri" w:hAnsi="Calibri"/>
          <w:sz w:val="22"/>
        </w:rPr>
        <w:br/>
      </w:r>
      <w:r w:rsidR="00740165">
        <w:rPr>
          <w:rFonts w:ascii="Calibri" w:hAnsi="Calibri"/>
          <w:sz w:val="22"/>
        </w:rPr>
        <w:t xml:space="preserve">Tomada de </w:t>
      </w:r>
      <w:hyperlink r:id="rId11">
        <w:r w:rsidRPr="00A05B7A" w:rsidR="00740165">
          <w:rPr>
            <w:rStyle w:val="Hipervnculo"/>
          </w:rPr>
          <w:t>https://tuguiadeaprendizaje.co/taller-la-respiracion-en-los-seres-vivos/</w:t>
        </w:r>
      </w:hyperlink>
    </w:p>
    <w:p w:rsidR="00A05B7A" w:rsidP="00A05B7A" w:rsidRDefault="00A05B7A" w14:paraId="330F1FEC" w14:textId="77777777">
      <w:pPr>
        <w:pStyle w:val="E05Parrafosangria"/>
      </w:pPr>
    </w:p>
    <w:p w:rsidR="00740165" w:rsidP="00A05B7A" w:rsidRDefault="00740165" w14:paraId="3BA96B32" w14:textId="30E74357">
      <w:pPr>
        <w:pStyle w:val="E05Parrafosangria"/>
      </w:pPr>
      <w:r>
        <w:t xml:space="preserve">En los grupos de animales que poseen </w:t>
      </w:r>
      <w:r w:rsidRPr="002E7A19">
        <w:rPr>
          <w:rStyle w:val="E04Caracter"/>
        </w:rPr>
        <w:t>respiración indirecta</w:t>
      </w:r>
      <w:r>
        <w:t xml:space="preserve"> se han desarrollado órganos o estructuras especializadas que facilitan el transporte de los gases desde el exterior hasta cada célula del organismo. </w:t>
      </w:r>
    </w:p>
    <w:p w:rsidR="00740165" w:rsidP="00A05B7A" w:rsidRDefault="00740165" w14:paraId="6D823FFE" w14:textId="77777777">
      <w:pPr>
        <w:pStyle w:val="E05Parrafosangria"/>
      </w:pPr>
      <w:r>
        <w:t xml:space="preserve">Como ejemplo de respiración indirecta, en la figura 2 se representa la respiración traqueal en un insecto. </w:t>
      </w:r>
    </w:p>
    <w:p w:rsidR="00A05B7A" w:rsidP="000A376A" w:rsidRDefault="00A05B7A" w14:paraId="4356CB21" w14:textId="77777777">
      <w:pPr>
        <w:pStyle w:val="E05Parrafosangria"/>
        <w:jc w:val="center"/>
      </w:pPr>
    </w:p>
    <w:p w:rsidR="000A5D9B" w:rsidP="000A5D9B" w:rsidRDefault="000A5D9B" w14:paraId="14E65B03" w14:textId="3694C32F">
      <w:pPr>
        <w:pStyle w:val="E08IzqnegrillayK"/>
      </w:pPr>
      <w:r w:rsidRPr="000A5D9B">
        <w:rPr>
          <w:noProof/>
        </w:rPr>
        <w:drawing>
          <wp:anchor distT="0" distB="0" distL="114300" distR="114300" simplePos="0" relativeHeight="251674624" behindDoc="0" locked="0" layoutInCell="1" hidden="0" allowOverlap="1" wp14:anchorId="7476D5C9" wp14:editId="5311776E">
            <wp:simplePos x="0" y="0"/>
            <wp:positionH relativeFrom="column">
              <wp:posOffset>1460500</wp:posOffset>
            </wp:positionH>
            <wp:positionV relativeFrom="paragraph">
              <wp:posOffset>141605</wp:posOffset>
            </wp:positionV>
            <wp:extent cx="3188970" cy="1579880"/>
            <wp:effectExtent l="0" t="0" r="0" b="0"/>
            <wp:wrapTopAndBottom/>
            <wp:docPr id="20" name="image2.jpg" descr="Respiración traqueal"/>
            <wp:cNvGraphicFramePr/>
            <a:graphic xmlns:a="http://schemas.openxmlformats.org/drawingml/2006/main">
              <a:graphicData uri="http://schemas.openxmlformats.org/drawingml/2006/picture">
                <pic:pic xmlns:pic="http://schemas.openxmlformats.org/drawingml/2006/picture">
                  <pic:nvPicPr>
                    <pic:cNvPr id="0" name="image2.jpg" descr="Respiración traqueal"/>
                    <pic:cNvPicPr preferRelativeResize="0"/>
                  </pic:nvPicPr>
                  <pic:blipFill>
                    <a:blip r:embed="rId12"/>
                    <a:srcRect l="5821" t="17873" r="5457" b="17921"/>
                    <a:stretch>
                      <a:fillRect/>
                    </a:stretch>
                  </pic:blipFill>
                  <pic:spPr>
                    <a:xfrm>
                      <a:off x="0" y="0"/>
                      <a:ext cx="3188970" cy="1579880"/>
                    </a:xfrm>
                    <a:prstGeom prst="rect">
                      <a:avLst/>
                    </a:prstGeom>
                    <a:ln/>
                  </pic:spPr>
                </pic:pic>
              </a:graphicData>
            </a:graphic>
            <wp14:sizeRelH relativeFrom="margin">
              <wp14:pctWidth>0</wp14:pctWidth>
            </wp14:sizeRelH>
            <wp14:sizeRelV relativeFrom="margin">
              <wp14:pctHeight>0</wp14:pctHeight>
            </wp14:sizeRelV>
          </wp:anchor>
        </w:drawing>
      </w:r>
    </w:p>
    <w:p w:rsidR="00A05B7A" w:rsidP="000A5D9B" w:rsidRDefault="00A05B7A" w14:paraId="47A96E2E" w14:textId="06B3B0DD">
      <w:pPr>
        <w:pStyle w:val="E08IzqnegrillayK"/>
      </w:pPr>
      <w:r w:rsidRPr="000A5D9B">
        <w:t>Figura</w:t>
      </w:r>
      <w:r w:rsidRPr="00A05B7A">
        <w:t xml:space="preserve"> 2. Respiración traqueal en insectos</w:t>
      </w:r>
      <w:r>
        <w:t>.</w:t>
      </w:r>
    </w:p>
    <w:p w:rsidR="00740165" w:rsidP="00A05B7A" w:rsidRDefault="00740165" w14:paraId="72EAF9B3" w14:textId="014B7A8F">
      <w:pPr>
        <w:pStyle w:val="E11Piedeimagen"/>
      </w:pPr>
      <w:r w:rsidRPr="00A05B7A">
        <w:t xml:space="preserve">Tomada de </w:t>
      </w:r>
      <w:hyperlink r:id="rId13">
        <w:r w:rsidRPr="00A05B7A">
          <w:t>https://tuguiadeaprendizaje.co/taller-la-respiracion-en-los-seres-vivos/</w:t>
        </w:r>
      </w:hyperlink>
    </w:p>
    <w:p w:rsidRPr="00A05B7A" w:rsidR="00740165" w:rsidP="000A376A" w:rsidRDefault="00740165" w14:paraId="553FCBAA" w14:textId="6B9F368A">
      <w:pPr>
        <w:pStyle w:val="E09Parrafolista"/>
        <w:spacing w:line="360" w:lineRule="auto"/>
        <w:ind w:left="0" w:firstLine="0"/>
      </w:pPr>
      <w:r>
        <w:t xml:space="preserve">En los animales se identifican cuatro tipos de respiración que les han permitido realizar el intercambio gaseoso en diversos medios y, en </w:t>
      </w:r>
      <w:r w:rsidR="00A10D29">
        <w:t>consecuencia,</w:t>
      </w:r>
      <w:r>
        <w:t xml:space="preserve"> colonizar diversos hábitats. Estas formas de respiración son:  cutánea, traqueal, branquial y pulmonar. Las características generales y los grupos de animales que las presentan se resumen en la tabla 2.</w:t>
      </w:r>
    </w:p>
    <w:tbl>
      <w:tblPr>
        <w:tblStyle w:val="Tablaconcuadrcula2-nfasis6"/>
        <w:tblW w:w="8642" w:type="dxa"/>
        <w:tblLayout w:type="fixed"/>
        <w:tblLook w:val="0400" w:firstRow="0" w:lastRow="0" w:firstColumn="0" w:lastColumn="0" w:noHBand="0" w:noVBand="1"/>
      </w:tblPr>
      <w:tblGrid>
        <w:gridCol w:w="1698"/>
        <w:gridCol w:w="4109"/>
        <w:gridCol w:w="2835"/>
      </w:tblGrid>
      <w:tr w:rsidR="00740165" w:rsidTr="000A376A" w14:paraId="3C49CC50" w14:textId="77777777">
        <w:trPr>
          <w:cnfStyle w:val="000000100000" w:firstRow="0" w:lastRow="0" w:firstColumn="0" w:lastColumn="0" w:oddVBand="0" w:evenVBand="0" w:oddHBand="1" w:evenHBand="0" w:firstRowFirstColumn="0" w:firstRowLastColumn="0" w:lastRowFirstColumn="0" w:lastRowLastColumn="0"/>
        </w:trPr>
        <w:tc>
          <w:tcPr>
            <w:tcW w:w="1698" w:type="dxa"/>
          </w:tcPr>
          <w:p w:rsidRPr="000A376A" w:rsidR="00740165" w:rsidP="000A376A" w:rsidRDefault="00740165" w14:paraId="0B750B1C" w14:textId="77777777">
            <w:pPr>
              <w:spacing w:line="36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Tipo de respiración</w:t>
            </w:r>
          </w:p>
        </w:tc>
        <w:tc>
          <w:tcPr>
            <w:tcW w:w="4109" w:type="dxa"/>
          </w:tcPr>
          <w:p w:rsidRPr="000A376A" w:rsidR="00740165" w:rsidP="000A376A" w:rsidRDefault="00740165" w14:paraId="2437D630" w14:textId="77777777">
            <w:pPr>
              <w:spacing w:line="36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Característica</w:t>
            </w:r>
          </w:p>
        </w:tc>
        <w:tc>
          <w:tcPr>
            <w:tcW w:w="2835" w:type="dxa"/>
          </w:tcPr>
          <w:p w:rsidRPr="000A376A" w:rsidR="00740165" w:rsidP="000A376A" w:rsidRDefault="00740165" w14:paraId="0D20BEF1" w14:textId="77777777">
            <w:pPr>
              <w:spacing w:line="36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Grupos que la presentan</w:t>
            </w:r>
          </w:p>
        </w:tc>
      </w:tr>
      <w:tr w:rsidR="00740165" w:rsidTr="000A376A" w14:paraId="66A85EA5" w14:textId="77777777">
        <w:tc>
          <w:tcPr>
            <w:tcW w:w="1698" w:type="dxa"/>
          </w:tcPr>
          <w:p w:rsidRPr="000A376A" w:rsidR="00740165" w:rsidP="000A376A" w:rsidRDefault="00740165" w14:paraId="762FEBB5" w14:textId="77777777">
            <w:pPr>
              <w:spacing w:before="280"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Cutánea</w:t>
            </w:r>
          </w:p>
        </w:tc>
        <w:tc>
          <w:tcPr>
            <w:tcW w:w="4109" w:type="dxa"/>
          </w:tcPr>
          <w:p w:rsidRPr="000A376A" w:rsidR="00740165" w:rsidP="000A376A" w:rsidRDefault="00740165" w14:paraId="27726602"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La piel es delgada y  permanece húmeda para favorecer el intercambio de gases.</w:t>
            </w:r>
          </w:p>
        </w:tc>
        <w:tc>
          <w:tcPr>
            <w:tcW w:w="2835" w:type="dxa"/>
          </w:tcPr>
          <w:p w:rsidRPr="000A376A" w:rsidR="00740165" w:rsidP="000A376A" w:rsidRDefault="00740165" w14:paraId="6AC019BD"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Anélidos, anfibios</w:t>
            </w:r>
          </w:p>
        </w:tc>
      </w:tr>
      <w:tr w:rsidR="00740165" w:rsidTr="000A376A" w14:paraId="758169D4" w14:textId="77777777">
        <w:trPr>
          <w:cnfStyle w:val="000000100000" w:firstRow="0" w:lastRow="0" w:firstColumn="0" w:lastColumn="0" w:oddVBand="0" w:evenVBand="0" w:oddHBand="1" w:evenHBand="0" w:firstRowFirstColumn="0" w:firstRowLastColumn="0" w:lastRowFirstColumn="0" w:lastRowLastColumn="0"/>
        </w:trPr>
        <w:tc>
          <w:tcPr>
            <w:tcW w:w="1698" w:type="dxa"/>
          </w:tcPr>
          <w:p w:rsidRPr="000A376A" w:rsidR="00740165" w:rsidP="000A376A" w:rsidRDefault="00740165" w14:paraId="6443CADD" w14:textId="77777777">
            <w:pPr>
              <w:spacing w:after="280" w:line="276" w:lineRule="auto"/>
              <w:rPr>
                <w:rFonts w:ascii="Arial" w:hAnsi="Arial" w:eastAsia="Calibri" w:cs="Arial"/>
                <w:b/>
                <w:color w:val="385623" w:themeColor="accent6" w:themeShade="80"/>
                <w:sz w:val="22"/>
                <w:szCs w:val="22"/>
              </w:rPr>
            </w:pPr>
          </w:p>
          <w:p w:rsidRPr="000A376A" w:rsidR="00740165" w:rsidP="000A376A" w:rsidRDefault="00740165" w14:paraId="17CA61D8" w14:textId="77777777">
            <w:pPr>
              <w:spacing w:before="280"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Traqueal</w:t>
            </w:r>
          </w:p>
        </w:tc>
        <w:tc>
          <w:tcPr>
            <w:tcW w:w="4109" w:type="dxa"/>
          </w:tcPr>
          <w:p w:rsidRPr="000A376A" w:rsidR="00740165" w:rsidP="000A376A" w:rsidRDefault="00740165" w14:paraId="4A1861FA"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xml:space="preserve">Formado por una serie de tubos que forman orificios (espiráculos) en el cuerpo del organismo para permitir la entrada y salida del aire. </w:t>
            </w:r>
          </w:p>
        </w:tc>
        <w:tc>
          <w:tcPr>
            <w:tcW w:w="2835" w:type="dxa"/>
          </w:tcPr>
          <w:p w:rsidRPr="000A376A" w:rsidR="00740165" w:rsidP="000A376A" w:rsidRDefault="00740165" w14:paraId="24738ABD" w14:textId="77777777">
            <w:pPr>
              <w:spacing w:after="280" w:line="276" w:lineRule="auto"/>
              <w:rPr>
                <w:rFonts w:ascii="Arial" w:hAnsi="Arial" w:eastAsia="Calibri" w:cs="Arial"/>
                <w:color w:val="385623" w:themeColor="accent6" w:themeShade="80"/>
                <w:sz w:val="22"/>
                <w:szCs w:val="22"/>
              </w:rPr>
            </w:pPr>
          </w:p>
          <w:p w:rsidRPr="000A376A" w:rsidR="00740165" w:rsidP="000A376A" w:rsidRDefault="00740165" w14:paraId="7F9E431B" w14:textId="77777777">
            <w:pPr>
              <w:spacing w:before="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Insectos y algunos arácnidos.</w:t>
            </w:r>
          </w:p>
        </w:tc>
      </w:tr>
      <w:tr w:rsidR="00740165" w:rsidTr="000A376A" w14:paraId="572FE395" w14:textId="77777777">
        <w:tc>
          <w:tcPr>
            <w:tcW w:w="1698" w:type="dxa"/>
          </w:tcPr>
          <w:p w:rsidRPr="000A376A" w:rsidR="00740165" w:rsidP="000A376A" w:rsidRDefault="00740165" w14:paraId="00C5CFFF" w14:textId="77777777">
            <w:pPr>
              <w:spacing w:after="280" w:line="276" w:lineRule="auto"/>
              <w:rPr>
                <w:rFonts w:ascii="Arial" w:hAnsi="Arial" w:eastAsia="Calibri" w:cs="Arial"/>
                <w:b/>
                <w:color w:val="385623" w:themeColor="accent6" w:themeShade="80"/>
                <w:sz w:val="22"/>
                <w:szCs w:val="22"/>
              </w:rPr>
            </w:pPr>
          </w:p>
          <w:p w:rsidRPr="000A376A" w:rsidR="00740165" w:rsidP="000A376A" w:rsidRDefault="00740165" w14:paraId="3FC9255B" w14:textId="77777777">
            <w:pPr>
              <w:spacing w:before="280"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Branquial</w:t>
            </w:r>
          </w:p>
        </w:tc>
        <w:tc>
          <w:tcPr>
            <w:tcW w:w="4109" w:type="dxa"/>
          </w:tcPr>
          <w:p w:rsidRPr="000A376A" w:rsidR="00740165" w:rsidP="000A376A" w:rsidRDefault="00740165" w14:paraId="22AAE4FC"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Las branquias son láminas muy irrigadas de vasos sanguíneos. Se ubican en el exterior del organismo y permiten el intercambio de gases en el agua.</w:t>
            </w:r>
          </w:p>
        </w:tc>
        <w:tc>
          <w:tcPr>
            <w:tcW w:w="2835" w:type="dxa"/>
          </w:tcPr>
          <w:p w:rsidRPr="000A376A" w:rsidR="00740165" w:rsidP="000A376A" w:rsidRDefault="00740165" w14:paraId="111F5D15" w14:textId="77777777">
            <w:pPr>
              <w:spacing w:line="276" w:lineRule="auto"/>
              <w:rPr>
                <w:rFonts w:ascii="Arial" w:hAnsi="Arial" w:eastAsia="Calibri" w:cs="Arial"/>
                <w:color w:val="385623" w:themeColor="accent6" w:themeShade="80"/>
                <w:sz w:val="22"/>
                <w:szCs w:val="22"/>
              </w:rPr>
            </w:pPr>
          </w:p>
          <w:p w:rsidRPr="000A376A" w:rsidR="00740165" w:rsidP="000A376A" w:rsidRDefault="00740165" w14:paraId="7B42B7AE" w14:textId="77777777">
            <w:pPr>
              <w:spacing w:line="276" w:lineRule="auto"/>
              <w:rPr>
                <w:rFonts w:ascii="Arial" w:hAnsi="Arial" w:eastAsia="Calibri" w:cs="Arial"/>
                <w:color w:val="385623" w:themeColor="accent6" w:themeShade="80"/>
                <w:sz w:val="22"/>
                <w:szCs w:val="22"/>
              </w:rPr>
            </w:pPr>
          </w:p>
          <w:p w:rsidRPr="000A376A" w:rsidR="00740165" w:rsidP="000A376A" w:rsidRDefault="00740165" w14:paraId="498D923C"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Peces, langostas</w:t>
            </w:r>
          </w:p>
        </w:tc>
      </w:tr>
      <w:tr w:rsidR="00740165" w:rsidTr="000A376A" w14:paraId="349F052E" w14:textId="77777777">
        <w:trPr>
          <w:cnfStyle w:val="000000100000" w:firstRow="0" w:lastRow="0" w:firstColumn="0" w:lastColumn="0" w:oddVBand="0" w:evenVBand="0" w:oddHBand="1" w:evenHBand="0" w:firstRowFirstColumn="0" w:firstRowLastColumn="0" w:lastRowFirstColumn="0" w:lastRowLastColumn="0"/>
        </w:trPr>
        <w:tc>
          <w:tcPr>
            <w:tcW w:w="1698" w:type="dxa"/>
          </w:tcPr>
          <w:p w:rsidRPr="000A376A" w:rsidR="00740165" w:rsidP="000A376A" w:rsidRDefault="00740165" w14:paraId="633AB886" w14:textId="77777777">
            <w:pPr>
              <w:spacing w:line="276" w:lineRule="auto"/>
              <w:rPr>
                <w:rFonts w:ascii="Arial" w:hAnsi="Arial" w:eastAsia="Calibri" w:cs="Arial"/>
                <w:b/>
                <w:color w:val="385623" w:themeColor="accent6" w:themeShade="80"/>
                <w:sz w:val="22"/>
                <w:szCs w:val="22"/>
              </w:rPr>
            </w:pPr>
          </w:p>
          <w:p w:rsidRPr="000A376A" w:rsidR="00740165" w:rsidP="000A376A" w:rsidRDefault="00740165" w14:paraId="5EC5CE03"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Pulmonar</w:t>
            </w:r>
          </w:p>
        </w:tc>
        <w:tc>
          <w:tcPr>
            <w:tcW w:w="4109" w:type="dxa"/>
          </w:tcPr>
          <w:p w:rsidRPr="000A376A" w:rsidR="00740165" w:rsidP="000A376A" w:rsidRDefault="00740165" w14:paraId="657D210E"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Los pulmones son sacos llenos de aire que terminan en bolsas denominadas alvéolos, donde se realiza el intercambio de O</w:t>
            </w:r>
            <w:r w:rsidRPr="000A376A">
              <w:rPr>
                <w:rFonts w:ascii="Arial" w:hAnsi="Arial" w:eastAsia="Calibri" w:cs="Arial"/>
                <w:color w:val="385623" w:themeColor="accent6" w:themeShade="80"/>
                <w:sz w:val="22"/>
                <w:szCs w:val="22"/>
                <w:vertAlign w:val="subscript"/>
              </w:rPr>
              <w:t>2</w:t>
            </w:r>
            <w:r w:rsidRPr="000A376A">
              <w:rPr>
                <w:rFonts w:ascii="Arial" w:hAnsi="Arial" w:eastAsia="Calibri" w:cs="Arial"/>
                <w:color w:val="385623" w:themeColor="accent6" w:themeShade="80"/>
                <w:sz w:val="22"/>
                <w:szCs w:val="22"/>
              </w:rPr>
              <w:t xml:space="preserve"> y CO</w:t>
            </w:r>
            <w:r w:rsidRPr="000A376A">
              <w:rPr>
                <w:rFonts w:ascii="Arial" w:hAnsi="Arial" w:eastAsia="Calibri" w:cs="Arial"/>
                <w:color w:val="385623" w:themeColor="accent6" w:themeShade="80"/>
                <w:sz w:val="22"/>
                <w:szCs w:val="22"/>
                <w:vertAlign w:val="subscript"/>
              </w:rPr>
              <w:t>2</w:t>
            </w:r>
            <w:r w:rsidRPr="000A376A">
              <w:rPr>
                <w:rFonts w:ascii="Arial" w:hAnsi="Arial" w:eastAsia="Calibri" w:cs="Arial"/>
                <w:color w:val="385623" w:themeColor="accent6" w:themeShade="80"/>
                <w:sz w:val="22"/>
                <w:szCs w:val="22"/>
              </w:rPr>
              <w:t>.</w:t>
            </w:r>
          </w:p>
        </w:tc>
        <w:tc>
          <w:tcPr>
            <w:tcW w:w="2835" w:type="dxa"/>
          </w:tcPr>
          <w:p w:rsidRPr="000A376A" w:rsidR="00740165" w:rsidP="000A376A" w:rsidRDefault="00740165" w14:paraId="0C69F95F" w14:textId="77777777">
            <w:pPr>
              <w:spacing w:line="276" w:lineRule="auto"/>
              <w:rPr>
                <w:rFonts w:ascii="Arial" w:hAnsi="Arial" w:eastAsia="Calibri" w:cs="Arial"/>
                <w:color w:val="385623" w:themeColor="accent6" w:themeShade="80"/>
                <w:sz w:val="22"/>
                <w:szCs w:val="22"/>
              </w:rPr>
            </w:pPr>
          </w:p>
          <w:p w:rsidRPr="000A376A" w:rsidR="00740165" w:rsidP="000A376A" w:rsidRDefault="00740165" w14:paraId="58905879" w14:textId="77777777">
            <w:pPr>
              <w:spacing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Anfibios, reptiles, aves y mamíferos</w:t>
            </w:r>
          </w:p>
        </w:tc>
      </w:tr>
    </w:tbl>
    <w:p w:rsidR="00A05B7A" w:rsidP="00A05B7A" w:rsidRDefault="00A05B7A" w14:paraId="14ABCDBC" w14:textId="77777777">
      <w:pPr>
        <w:pStyle w:val="E11Piedeimagen"/>
      </w:pPr>
    </w:p>
    <w:p w:rsidR="00740165" w:rsidP="007D44CD" w:rsidRDefault="00A05B7A" w14:paraId="53968CC7" w14:textId="7CEC6A02">
      <w:pPr>
        <w:pStyle w:val="E08IzqnegrillayK"/>
      </w:pPr>
      <w:r w:rsidRPr="00A05B7A">
        <w:t>Tabla 2. Tipos de respiración en animales.</w:t>
      </w:r>
    </w:p>
    <w:p w:rsidRPr="00A05B7A" w:rsidR="00D90AB2" w:rsidP="00A05B7A" w:rsidRDefault="00D90AB2" w14:paraId="61052955" w14:textId="77777777">
      <w:pPr>
        <w:pStyle w:val="E11Piedeimagen"/>
      </w:pPr>
    </w:p>
    <w:p w:rsidR="00740165" w:rsidP="00D90AB2" w:rsidRDefault="00740165" w14:paraId="51A38AAE" w14:textId="77777777">
      <w:pPr>
        <w:pStyle w:val="E10Prrafolista"/>
        <w:ind w:left="0"/>
      </w:pPr>
      <w:r>
        <w:t>Las principales ideas que se pueden resumir hasta este momento son:</w:t>
      </w:r>
    </w:p>
    <w:p w:rsidRPr="006A3FEB" w:rsidR="00740165" w:rsidP="00D90AB2" w:rsidRDefault="00740165" w14:paraId="0A0C0DA1" w14:textId="77777777">
      <w:pPr>
        <w:pStyle w:val="E09Parrafolista"/>
        <w:numPr>
          <w:ilvl w:val="0"/>
          <w:numId w:val="45"/>
        </w:numPr>
      </w:pPr>
      <w:r w:rsidRPr="006A3FEB">
        <w:t xml:space="preserve">La respiración es el mecanismo que permite el intercambio de gases en los organismos.          </w:t>
      </w:r>
    </w:p>
    <w:p w:rsidRPr="006A3FEB" w:rsidR="00740165" w:rsidP="00D90AB2" w:rsidRDefault="00740165" w14:paraId="0B7399DB" w14:textId="77777777">
      <w:pPr>
        <w:pStyle w:val="E09Parrafolista"/>
        <w:numPr>
          <w:ilvl w:val="0"/>
          <w:numId w:val="45"/>
        </w:numPr>
      </w:pPr>
      <w:r w:rsidRPr="006A3FEB">
        <w:t>Algunos grupos de organismos presentan órganos especializados para el intercambio de gases.</w:t>
      </w:r>
    </w:p>
    <w:p w:rsidR="00740165" w:rsidP="00D90AB2" w:rsidRDefault="00740165" w14:paraId="6CE21B28" w14:textId="77777777">
      <w:pPr>
        <w:pStyle w:val="E09Parrafolista"/>
        <w:numPr>
          <w:ilvl w:val="0"/>
          <w:numId w:val="45"/>
        </w:numPr>
      </w:pPr>
      <w:r>
        <w:t>El oxígeno es requerido en las células para realizar la síntesis de ATP (molécula energética).</w:t>
      </w:r>
    </w:p>
    <w:p w:rsidRPr="007D44CD" w:rsidR="00A10D29" w:rsidP="00740165" w:rsidRDefault="00740165" w14:paraId="7234E722" w14:textId="377D10C6">
      <w:pPr>
        <w:pStyle w:val="E09Parrafolista"/>
        <w:numPr>
          <w:ilvl w:val="0"/>
          <w:numId w:val="45"/>
        </w:numPr>
      </w:pPr>
      <w:r>
        <w:t>Algunos animales poseen adaptaciones para captar el oxígeno disuelto en el aire y otros del agua.</w:t>
      </w:r>
    </w:p>
    <w:p w:rsidR="00740165" w:rsidP="00D90AB2" w:rsidRDefault="00740165" w14:paraId="7293FCCF" w14:textId="77777777">
      <w:pPr>
        <w:pStyle w:val="E08IzqnegrillayK"/>
      </w:pPr>
      <w:r>
        <w:t>El sistema respiratorio humano</w:t>
      </w:r>
    </w:p>
    <w:p w:rsidR="00740165" w:rsidP="00D90AB2" w:rsidRDefault="00740165" w14:paraId="32567BF9" w14:textId="77777777">
      <w:pPr>
        <w:pStyle w:val="E05Parrafosangria"/>
      </w:pPr>
      <w:r>
        <w:t xml:space="preserve">El sistema respiratorio humano, al igual que el resto de mamíferos y de otros vertebrados como los reptiles y las aves es de tipo </w:t>
      </w:r>
      <w:r w:rsidRPr="002E7A19">
        <w:rPr>
          <w:rStyle w:val="E04Caracter"/>
        </w:rPr>
        <w:t>pulmonar</w:t>
      </w:r>
      <w:r>
        <w:t>. El aire es transportado hasta los pulmones, que se encuentran conformados por millones de alvéolos (bolsas microscópicas) en los que se realiza el intercambio gaseoso, mediante la difusión simple. Este mecanismo se puede explicar como el paso de moléculas a favor de un gradiente de concentración; es decir, desde un sitio de mayor concentración a uno de menor concentración. Durante el intercambio gaseoso, el O</w:t>
      </w:r>
      <w:r>
        <w:rPr>
          <w:vertAlign w:val="subscript"/>
        </w:rPr>
        <w:t>2</w:t>
      </w:r>
      <w:r w:rsidR="00A10D29">
        <w:t xml:space="preserve"> </w:t>
      </w:r>
      <w:r>
        <w:t>se difunde desde los alvéolos hacia los capilares, mientras que el CO</w:t>
      </w:r>
      <w:r>
        <w:rPr>
          <w:vertAlign w:val="subscript"/>
        </w:rPr>
        <w:t>2</w:t>
      </w:r>
      <w:r>
        <w:t xml:space="preserve"> se difunde en sentido contrario. </w:t>
      </w:r>
    </w:p>
    <w:p w:rsidR="00740165" w:rsidP="00D90AB2" w:rsidRDefault="00740165" w14:paraId="3ADED327" w14:textId="77777777">
      <w:pPr>
        <w:pStyle w:val="E05Parrafosangria"/>
      </w:pPr>
      <w:r>
        <w:t>La respiración, en términos generales, ocurre en dos etapas: la inspiración y la espiración.</w:t>
      </w:r>
    </w:p>
    <w:p w:rsidRPr="00D90AB2" w:rsidR="00740165" w:rsidP="00D90AB2" w:rsidRDefault="00740165" w14:paraId="115754E4" w14:textId="77777777">
      <w:pPr>
        <w:pStyle w:val="E09Parrafolista"/>
        <w:ind w:left="0" w:firstLine="0"/>
      </w:pPr>
      <w:r w:rsidRPr="00D90AB2">
        <w:rPr>
          <w:rStyle w:val="E07TextonegritaCar"/>
        </w:rPr>
        <w:t>Inspiración:</w:t>
      </w:r>
      <w:r w:rsidRPr="00D90AB2">
        <w:t xml:space="preserve"> en esta etapa el aire entra por la cavidad nasal o por la boca hacia los pulmones, gracias a la contracción del diafragma y de los músculos intercostales. La consecuencia es el ingreso de oxígeno en los pulmones.</w:t>
      </w:r>
    </w:p>
    <w:p w:rsidR="00740165" w:rsidP="00D90AB2" w:rsidRDefault="00740165" w14:paraId="5E605A83" w14:textId="77777777">
      <w:pPr>
        <w:pStyle w:val="E09Parrafolista"/>
        <w:ind w:left="0" w:firstLine="0"/>
      </w:pPr>
      <w:r w:rsidRPr="00D90AB2">
        <w:rPr>
          <w:rStyle w:val="E07TextonegritaCar"/>
        </w:rPr>
        <w:t>Espiración:</w:t>
      </w:r>
      <w:r w:rsidRPr="00D90AB2">
        <w:t xml:space="preserve"> etapa opuesta a la inspiración que permite la salida de CO2. En este movimiento la caja torácica reduce la cantidad de aire que posee en el interior. </w:t>
      </w:r>
    </w:p>
    <w:p w:rsidRPr="00D90AB2" w:rsidR="00D90AB2" w:rsidP="00D90AB2" w:rsidRDefault="00D90AB2" w14:paraId="3F74B2F4" w14:textId="77777777">
      <w:pPr>
        <w:rPr>
          <w:rFonts w:eastAsia="Calibri"/>
          <w:lang w:eastAsia="en-US"/>
        </w:rPr>
      </w:pPr>
    </w:p>
    <w:p w:rsidRPr="00D90AB2" w:rsidR="00740165" w:rsidP="00D90AB2" w:rsidRDefault="00740165" w14:paraId="6D33F1CC" w14:textId="2E46DEED">
      <w:pPr>
        <w:pStyle w:val="E09Parrafolista"/>
        <w:ind w:left="0" w:firstLine="0"/>
      </w:pPr>
      <w:r>
        <w:t>La tabla 3 resume la función de los principales órganos y estructuras que conforman el sistema respiratorio humano y en la figura 3 se representan mediante un esquema</w:t>
      </w:r>
      <w:r w:rsidR="00D90AB2">
        <w:t>.</w:t>
      </w:r>
    </w:p>
    <w:tbl>
      <w:tblPr>
        <w:tblStyle w:val="Tablaconcuadrcula2-nfasis6"/>
        <w:tblW w:w="9351" w:type="dxa"/>
        <w:tblLayout w:type="fixed"/>
        <w:tblLook w:val="0400" w:firstRow="0" w:lastRow="0" w:firstColumn="0" w:lastColumn="0" w:noHBand="0" w:noVBand="1"/>
      </w:tblPr>
      <w:tblGrid>
        <w:gridCol w:w="2547"/>
        <w:gridCol w:w="6804"/>
      </w:tblGrid>
      <w:tr w:rsidR="00740165" w:rsidTr="000A376A" w14:paraId="3E1B9365" w14:textId="77777777">
        <w:trPr>
          <w:cnfStyle w:val="000000100000" w:firstRow="0" w:lastRow="0" w:firstColumn="0" w:lastColumn="0" w:oddVBand="0" w:evenVBand="0" w:oddHBand="1" w:evenHBand="0" w:firstRowFirstColumn="0" w:firstRowLastColumn="0" w:lastRowFirstColumn="0" w:lastRowLastColumn="0"/>
        </w:trPr>
        <w:tc>
          <w:tcPr>
            <w:tcW w:w="2547" w:type="dxa"/>
          </w:tcPr>
          <w:p w:rsidRPr="000A376A" w:rsidR="00740165" w:rsidP="000A376A" w:rsidRDefault="00740165" w14:paraId="7CD00FCC" w14:textId="77777777">
            <w:pPr>
              <w:spacing w:line="276"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Órgano/estructura</w:t>
            </w:r>
          </w:p>
        </w:tc>
        <w:tc>
          <w:tcPr>
            <w:tcW w:w="6804" w:type="dxa"/>
          </w:tcPr>
          <w:p w:rsidRPr="000A376A" w:rsidR="00740165" w:rsidP="000A376A" w:rsidRDefault="00740165" w14:paraId="54FB0C81" w14:textId="77777777">
            <w:pPr>
              <w:spacing w:line="276" w:lineRule="auto"/>
              <w:jc w:val="center"/>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Función</w:t>
            </w:r>
          </w:p>
        </w:tc>
      </w:tr>
      <w:tr w:rsidR="00740165" w:rsidTr="000A376A" w14:paraId="5203E8A3" w14:textId="77777777">
        <w:tc>
          <w:tcPr>
            <w:tcW w:w="2547" w:type="dxa"/>
          </w:tcPr>
          <w:p w:rsidRPr="000A376A" w:rsidR="00740165" w:rsidP="000A376A" w:rsidRDefault="00740165" w14:paraId="42F25E10"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Cavidad nasal</w:t>
            </w:r>
          </w:p>
        </w:tc>
        <w:tc>
          <w:tcPr>
            <w:tcW w:w="6804" w:type="dxa"/>
          </w:tcPr>
          <w:p w:rsidRPr="000A376A" w:rsidR="00740165" w:rsidP="000A376A" w:rsidRDefault="00740165" w14:paraId="670F5384"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xml:space="preserve">Formada por las fosas nasales, permiten la entrada y la salida del aire. Su función es calentar y filtrar el aire antes de su llegada a los pulmones. </w:t>
            </w:r>
          </w:p>
        </w:tc>
      </w:tr>
      <w:tr w:rsidR="00740165" w:rsidTr="000A376A" w14:paraId="6220E5BD" w14:textId="77777777">
        <w:trPr>
          <w:cnfStyle w:val="000000100000" w:firstRow="0" w:lastRow="0" w:firstColumn="0" w:lastColumn="0" w:oddVBand="0" w:evenVBand="0" w:oddHBand="1" w:evenHBand="0" w:firstRowFirstColumn="0" w:firstRowLastColumn="0" w:lastRowFirstColumn="0" w:lastRowLastColumn="0"/>
        </w:trPr>
        <w:tc>
          <w:tcPr>
            <w:tcW w:w="2547" w:type="dxa"/>
          </w:tcPr>
          <w:p w:rsidRPr="000A376A" w:rsidR="00740165" w:rsidP="000A376A" w:rsidRDefault="00740165" w14:paraId="7B008E73"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Faringe</w:t>
            </w:r>
          </w:p>
        </w:tc>
        <w:tc>
          <w:tcPr>
            <w:tcW w:w="6804" w:type="dxa"/>
          </w:tcPr>
          <w:p w:rsidRPr="000A376A" w:rsidR="00740165" w:rsidP="000A376A" w:rsidRDefault="00740165" w14:paraId="5F65DECA"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Conducto que conecta la boca con las fosas nasales. Permite el paso del aire hacia la laringe.</w:t>
            </w:r>
          </w:p>
        </w:tc>
      </w:tr>
      <w:tr w:rsidR="00740165" w:rsidTr="000A376A" w14:paraId="2C4095B7" w14:textId="77777777">
        <w:tc>
          <w:tcPr>
            <w:tcW w:w="2547" w:type="dxa"/>
          </w:tcPr>
          <w:p w:rsidRPr="000A376A" w:rsidR="00740165" w:rsidP="000A376A" w:rsidRDefault="00740165" w14:paraId="231A7541"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Laringe</w:t>
            </w:r>
          </w:p>
        </w:tc>
        <w:tc>
          <w:tcPr>
            <w:tcW w:w="6804" w:type="dxa"/>
          </w:tcPr>
          <w:p w:rsidRPr="000A376A" w:rsidR="00740165" w:rsidP="000A376A" w:rsidRDefault="00740165" w14:paraId="4911002D"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Conducto que facilita el paso del aire hacia la tráquea. Contiene las cuerdas vocales y además evita el paso del bolo alimenticio hacia la tráquea.</w:t>
            </w:r>
          </w:p>
        </w:tc>
      </w:tr>
      <w:tr w:rsidR="00740165" w:rsidTr="000A376A" w14:paraId="6D0F5DD8" w14:textId="77777777">
        <w:trPr>
          <w:cnfStyle w:val="000000100000" w:firstRow="0" w:lastRow="0" w:firstColumn="0" w:lastColumn="0" w:oddVBand="0" w:evenVBand="0" w:oddHBand="1" w:evenHBand="0" w:firstRowFirstColumn="0" w:firstRowLastColumn="0" w:lastRowFirstColumn="0" w:lastRowLastColumn="0"/>
        </w:trPr>
        <w:tc>
          <w:tcPr>
            <w:tcW w:w="2547" w:type="dxa"/>
          </w:tcPr>
          <w:p w:rsidRPr="000A376A" w:rsidR="00740165" w:rsidP="000A376A" w:rsidRDefault="00740165" w14:paraId="44BC5F61"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Tráquea</w:t>
            </w:r>
          </w:p>
        </w:tc>
        <w:tc>
          <w:tcPr>
            <w:tcW w:w="6804" w:type="dxa"/>
          </w:tcPr>
          <w:p w:rsidRPr="000A376A" w:rsidR="00740165" w:rsidP="000A376A" w:rsidRDefault="00740165" w14:paraId="09A3D42C"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xml:space="preserve">Tubo rígido formado de anillos de cartílago. Se ramifica formando los bronquios que conducen el aire hacia los pulmones. </w:t>
            </w:r>
          </w:p>
        </w:tc>
      </w:tr>
      <w:tr w:rsidR="00740165" w:rsidTr="000A376A" w14:paraId="6D0C1FD6" w14:textId="77777777">
        <w:tc>
          <w:tcPr>
            <w:tcW w:w="2547" w:type="dxa"/>
          </w:tcPr>
          <w:p w:rsidRPr="000A376A" w:rsidR="00740165" w:rsidP="000A376A" w:rsidRDefault="00740165" w14:paraId="01901AB6"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Bronquios y bronquiolos</w:t>
            </w:r>
          </w:p>
        </w:tc>
        <w:tc>
          <w:tcPr>
            <w:tcW w:w="6804" w:type="dxa"/>
          </w:tcPr>
          <w:p w:rsidRPr="000A376A" w:rsidR="00740165" w:rsidP="000A376A" w:rsidRDefault="00740165" w14:paraId="105D7988"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Ramificaciones cartilaginosas que penetran en los pulmones y conducen el aire hasta los alvéolos.</w:t>
            </w:r>
          </w:p>
        </w:tc>
      </w:tr>
      <w:tr w:rsidR="00740165" w:rsidTr="000A376A" w14:paraId="01F6D6B6" w14:textId="77777777">
        <w:trPr>
          <w:cnfStyle w:val="000000100000" w:firstRow="0" w:lastRow="0" w:firstColumn="0" w:lastColumn="0" w:oddVBand="0" w:evenVBand="0" w:oddHBand="1" w:evenHBand="0" w:firstRowFirstColumn="0" w:firstRowLastColumn="0" w:lastRowFirstColumn="0" w:lastRowLastColumn="0"/>
        </w:trPr>
        <w:tc>
          <w:tcPr>
            <w:tcW w:w="2547" w:type="dxa"/>
          </w:tcPr>
          <w:p w:rsidRPr="000A376A" w:rsidR="00740165" w:rsidP="000A376A" w:rsidRDefault="00740165" w14:paraId="052E3A63"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Alvéolos</w:t>
            </w:r>
          </w:p>
        </w:tc>
        <w:tc>
          <w:tcPr>
            <w:tcW w:w="6804" w:type="dxa"/>
          </w:tcPr>
          <w:p w:rsidRPr="000A376A" w:rsidR="00740165" w:rsidP="000A376A" w:rsidRDefault="00740165" w14:paraId="59829765"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Bolsas microscópicas formadas de una capa de células que realizan el intercambio de gases mediante la difusión.</w:t>
            </w:r>
          </w:p>
        </w:tc>
      </w:tr>
      <w:tr w:rsidR="00740165" w:rsidTr="000A376A" w14:paraId="193255F5" w14:textId="77777777">
        <w:tc>
          <w:tcPr>
            <w:tcW w:w="2547" w:type="dxa"/>
          </w:tcPr>
          <w:p w:rsidRPr="000A376A" w:rsidR="00740165" w:rsidP="000A376A" w:rsidRDefault="00740165" w14:paraId="7597AF7F"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Diafragma</w:t>
            </w:r>
          </w:p>
        </w:tc>
        <w:tc>
          <w:tcPr>
            <w:tcW w:w="6804" w:type="dxa"/>
          </w:tcPr>
          <w:p w:rsidRPr="000A376A" w:rsidR="00740165" w:rsidP="000A376A" w:rsidRDefault="00740165" w14:paraId="5734A1DC"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Músculo que se encuentra por debajo de la cavidad torácica y permite los movimientos de inspiración y espiración.</w:t>
            </w:r>
          </w:p>
        </w:tc>
      </w:tr>
      <w:tr w:rsidR="00740165" w:rsidTr="000A376A" w14:paraId="6D0830DF" w14:textId="77777777">
        <w:trPr>
          <w:cnfStyle w:val="000000100000" w:firstRow="0" w:lastRow="0" w:firstColumn="0" w:lastColumn="0" w:oddVBand="0" w:evenVBand="0" w:oddHBand="1" w:evenHBand="0" w:firstRowFirstColumn="0" w:firstRowLastColumn="0" w:lastRowFirstColumn="0" w:lastRowLastColumn="0"/>
        </w:trPr>
        <w:tc>
          <w:tcPr>
            <w:tcW w:w="2547" w:type="dxa"/>
          </w:tcPr>
          <w:p w:rsidRPr="000A376A" w:rsidR="00740165" w:rsidP="000A376A" w:rsidRDefault="00740165" w14:paraId="3B185419" w14:textId="77777777">
            <w:pPr>
              <w:spacing w:line="276"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Músculos intercostales</w:t>
            </w:r>
          </w:p>
        </w:tc>
        <w:tc>
          <w:tcPr>
            <w:tcW w:w="6804" w:type="dxa"/>
          </w:tcPr>
          <w:p w:rsidRPr="000A376A" w:rsidR="00740165" w:rsidP="000A376A" w:rsidRDefault="00740165" w14:paraId="2F5F107C" w14:textId="77777777">
            <w:pPr>
              <w:spacing w:after="280" w:line="276"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Músculos ubicados entre las costillas. Su función es  facilitar el aumento de la caja torácica.</w:t>
            </w:r>
          </w:p>
        </w:tc>
      </w:tr>
    </w:tbl>
    <w:p w:rsidR="00740165" w:rsidP="00740165" w:rsidRDefault="00740165" w14:paraId="6E47D451" w14:textId="77777777">
      <w:pPr>
        <w:pBdr>
          <w:top w:val="nil"/>
          <w:left w:val="nil"/>
          <w:bottom w:val="nil"/>
          <w:right w:val="nil"/>
          <w:between w:val="nil"/>
        </w:pBdr>
        <w:spacing w:line="480" w:lineRule="auto"/>
        <w:rPr>
          <w:rFonts w:ascii="Calibri" w:hAnsi="Calibri" w:eastAsia="Calibri" w:cs="Calibri"/>
          <w:b/>
          <w:sz w:val="22"/>
          <w:szCs w:val="22"/>
        </w:rPr>
      </w:pPr>
    </w:p>
    <w:p w:rsidRPr="000A376A" w:rsidR="000A376A" w:rsidP="007D44CD" w:rsidRDefault="000A5D9B" w14:paraId="06444611" w14:textId="42982742">
      <w:pPr>
        <w:pStyle w:val="E08IzqnegrillayK"/>
        <w:rPr>
          <w:b w:val="0"/>
        </w:rPr>
      </w:pPr>
      <w:r>
        <w:drawing>
          <wp:anchor distT="0" distB="0" distL="114300" distR="114300" simplePos="0" relativeHeight="251676672" behindDoc="0" locked="0" layoutInCell="1" hidden="0" allowOverlap="1" wp14:anchorId="388EC893" wp14:editId="409BFDBA">
            <wp:simplePos x="0" y="0"/>
            <wp:positionH relativeFrom="column">
              <wp:posOffset>407035</wp:posOffset>
            </wp:positionH>
            <wp:positionV relativeFrom="page">
              <wp:posOffset>1715966</wp:posOffset>
            </wp:positionV>
            <wp:extent cx="5385600" cy="4039200"/>
            <wp:effectExtent l="0" t="0" r="0" b="0"/>
            <wp:wrapTopAndBottom/>
            <wp:docPr id="19" name="image4.jpg" descr="SRH"/>
            <wp:cNvGraphicFramePr/>
            <a:graphic xmlns:a="http://schemas.openxmlformats.org/drawingml/2006/main">
              <a:graphicData uri="http://schemas.openxmlformats.org/drawingml/2006/picture">
                <pic:pic xmlns:pic="http://schemas.openxmlformats.org/drawingml/2006/picture">
                  <pic:nvPicPr>
                    <pic:cNvPr id="0" name="image4.jpg" descr="SRH"/>
                    <pic:cNvPicPr preferRelativeResize="0"/>
                  </pic:nvPicPr>
                  <pic:blipFill>
                    <a:blip r:embed="rId14"/>
                    <a:srcRect/>
                    <a:stretch>
                      <a:fillRect/>
                    </a:stretch>
                  </pic:blipFill>
                  <pic:spPr>
                    <a:xfrm>
                      <a:off x="0" y="0"/>
                      <a:ext cx="5385600" cy="4039200"/>
                    </a:xfrm>
                    <a:prstGeom prst="rect">
                      <a:avLst/>
                    </a:prstGeom>
                    <a:ln/>
                  </pic:spPr>
                </pic:pic>
              </a:graphicData>
            </a:graphic>
            <wp14:sizeRelH relativeFrom="margin">
              <wp14:pctWidth>0</wp14:pctWidth>
            </wp14:sizeRelH>
            <wp14:sizeRelV relativeFrom="margin">
              <wp14:pctHeight>0</wp14:pctHeight>
            </wp14:sizeRelV>
          </wp:anchor>
        </w:drawing>
      </w:r>
      <w:r w:rsidR="00D90AB2">
        <w:t>Tabla 3. Características de los principales órganos que conforman el sistema respiratorio humano.</w:t>
      </w:r>
    </w:p>
    <w:p w:rsidR="000A376A" w:rsidP="000A376A" w:rsidRDefault="000A376A" w14:paraId="3F10BFD3" w14:textId="426F73F2">
      <w:pPr>
        <w:pBdr>
          <w:top w:val="nil"/>
          <w:left w:val="nil"/>
          <w:bottom w:val="nil"/>
          <w:right w:val="nil"/>
          <w:between w:val="nil"/>
        </w:pBdr>
        <w:spacing w:line="480" w:lineRule="auto"/>
      </w:pPr>
    </w:p>
    <w:p w:rsidR="000A376A" w:rsidP="000A376A" w:rsidRDefault="00D90AB2" w14:paraId="032C58B6" w14:textId="07523602">
      <w:pPr>
        <w:pStyle w:val="E08IzqnegrillayK"/>
      </w:pPr>
      <w:r w:rsidRPr="00D90AB2">
        <w:t xml:space="preserve">Figura 3. Sistema </w:t>
      </w:r>
      <w:r w:rsidRPr="000A376A">
        <w:t>respiratorio</w:t>
      </w:r>
      <w:r w:rsidRPr="00D90AB2">
        <w:t xml:space="preserve"> humano.</w:t>
      </w:r>
    </w:p>
    <w:p w:rsidRPr="00D90AB2" w:rsidR="00740165" w:rsidP="000A376A" w:rsidRDefault="00740165" w14:paraId="091C1399" w14:textId="34C1C032">
      <w:pPr>
        <w:pBdr>
          <w:top w:val="nil"/>
          <w:left w:val="nil"/>
          <w:bottom w:val="nil"/>
          <w:right w:val="nil"/>
          <w:between w:val="nil"/>
        </w:pBdr>
        <w:spacing w:line="480" w:lineRule="auto"/>
      </w:pPr>
      <w:r w:rsidRPr="00D90AB2">
        <w:t xml:space="preserve"> Nota: a) órganos del sistema respiratorio. B) Intercambio de gases en los alvéolos. Tomado de </w:t>
      </w:r>
      <w:r w:rsidRPr="00D90AB2">
        <w:rPr>
          <w:rStyle w:val="Hipervnculo"/>
        </w:rPr>
        <w:t>(https://bachilleratoenlinea.com/educar/mod/lesson/view.php?id=4532&amp;pageid=2194&amp;lang=es)</w:t>
      </w:r>
    </w:p>
    <w:p w:rsidR="000A376A" w:rsidP="00D90AB2" w:rsidRDefault="000A376A" w14:paraId="01F0A586" w14:textId="1E17B008">
      <w:pPr>
        <w:pStyle w:val="E08IzqnegrillayK"/>
      </w:pPr>
    </w:p>
    <w:p w:rsidR="00740165" w:rsidP="00D90AB2" w:rsidRDefault="00740165" w14:paraId="4D82C9EF" w14:textId="468DA24C">
      <w:pPr>
        <w:pStyle w:val="E08IzqnegrillayK"/>
      </w:pPr>
      <w:r>
        <w:t>Factores ambientales que afectan la función del sistema respiratorio</w:t>
      </w:r>
    </w:p>
    <w:p w:rsidR="00740165" w:rsidP="00D90AB2" w:rsidRDefault="00740165" w14:paraId="2D89ADDE" w14:textId="1FB1E52E">
      <w:pPr>
        <w:pStyle w:val="E05Parrafosangria"/>
      </w:pPr>
      <w:r>
        <w:t xml:space="preserve">Algunos hábitos (actividad física, tabaquismo) y la exposición recurrente a algunos factores ambientales (contaminación del aire, sustancias irritantes) pueden afectar la integridad y el funcionamiento del sistema respiratorio. Como consecuencia, algunas personas desarrollan la enfermedad obstructiva crónica (EPOC) que inflama y altera la </w:t>
      </w:r>
      <w:r>
        <w:t>estructura de las paredes de los alvéolos, dificultando el paso del aire a través de estos. Otra consecuencia es el incremento en la incidencia de padecer cáncer de pulmón y de las vías respiratorias.</w:t>
      </w:r>
    </w:p>
    <w:p w:rsidR="00740165" w:rsidP="00D90AB2" w:rsidRDefault="00740165" w14:paraId="15DFE189" w14:textId="77777777">
      <w:pPr>
        <w:pStyle w:val="E06Parrafonormal"/>
        <w:ind w:left="357"/>
      </w:pPr>
      <w:r>
        <w:t xml:space="preserve">En resumen, los conceptos fundamentales sobre el sistema respiratorio humano son: </w:t>
      </w:r>
    </w:p>
    <w:p w:rsidR="00740165" w:rsidP="00D90AB2" w:rsidRDefault="00740165" w14:paraId="48DC0DF9" w14:textId="77777777">
      <w:pPr>
        <w:pStyle w:val="E09Parrafolista"/>
        <w:numPr>
          <w:ilvl w:val="0"/>
          <w:numId w:val="48"/>
        </w:numPr>
      </w:pPr>
      <w:r>
        <w:t>Las principales estructuras del sistema respiratorio son (nariz, faringe, laringe, tráquea, bronquios, bronquiolos, pulmones, alvéolos).</w:t>
      </w:r>
    </w:p>
    <w:p w:rsidR="00740165" w:rsidP="00D90AB2" w:rsidRDefault="00740165" w14:paraId="3D10F50E" w14:textId="77777777">
      <w:pPr>
        <w:pStyle w:val="E09Parrafolista"/>
        <w:numPr>
          <w:ilvl w:val="0"/>
          <w:numId w:val="48"/>
        </w:numPr>
      </w:pPr>
      <w:r>
        <w:t>Durante la inspiración ingresa el aire a los pulmones.</w:t>
      </w:r>
    </w:p>
    <w:p w:rsidR="00740165" w:rsidP="00D90AB2" w:rsidRDefault="00740165" w14:paraId="4E95EDA1" w14:textId="77777777">
      <w:pPr>
        <w:pStyle w:val="E09Parrafolista"/>
        <w:numPr>
          <w:ilvl w:val="0"/>
          <w:numId w:val="48"/>
        </w:numPr>
      </w:pPr>
      <w:r>
        <w:t>La espiración permite la salida del aire desde los pulmones.</w:t>
      </w:r>
    </w:p>
    <w:p w:rsidR="00740165" w:rsidP="00D90AB2" w:rsidRDefault="00740165" w14:paraId="68CA27A1" w14:textId="77777777">
      <w:pPr>
        <w:pStyle w:val="E09Parrafolista"/>
        <w:numPr>
          <w:ilvl w:val="0"/>
          <w:numId w:val="48"/>
        </w:numPr>
      </w:pPr>
      <w:r>
        <w:t>Algunos músculos como el diafragma y los intercostales facilitan el movimiento de la caja torácica.</w:t>
      </w:r>
    </w:p>
    <w:p w:rsidR="00740165" w:rsidP="00D90AB2" w:rsidRDefault="00740165" w14:paraId="2E5F4C24" w14:textId="77777777">
      <w:pPr>
        <w:pStyle w:val="E09Parrafolista"/>
        <w:numPr>
          <w:ilvl w:val="0"/>
          <w:numId w:val="48"/>
        </w:numPr>
      </w:pPr>
      <w:r>
        <w:t>El intercambio de O</w:t>
      </w:r>
      <w:r>
        <w:rPr>
          <w:vertAlign w:val="subscript"/>
        </w:rPr>
        <w:t>2</w:t>
      </w:r>
      <w:r>
        <w:t xml:space="preserve"> y CO</w:t>
      </w:r>
      <w:r>
        <w:rPr>
          <w:vertAlign w:val="subscript"/>
        </w:rPr>
        <w:t>2</w:t>
      </w:r>
      <w:r>
        <w:t xml:space="preserve"> se realiza en los alvéolos. </w:t>
      </w:r>
    </w:p>
    <w:p w:rsidR="00740165" w:rsidP="00D90AB2" w:rsidRDefault="00740165" w14:paraId="18F8D633" w14:textId="77777777">
      <w:pPr>
        <w:pStyle w:val="E09Parrafolista"/>
        <w:numPr>
          <w:ilvl w:val="0"/>
          <w:numId w:val="48"/>
        </w:numPr>
      </w:pPr>
      <w:r>
        <w:t xml:space="preserve">Algunos hábitos y factores ambientales incrementan la incidencia de patologías como la EPOC y el cáncer. </w:t>
      </w:r>
    </w:p>
    <w:p w:rsidRPr="00D90AB2" w:rsidR="00740165" w:rsidP="00D90AB2" w:rsidRDefault="00740165" w14:paraId="1D3E2331" w14:textId="1A71B303">
      <w:pPr>
        <w:pStyle w:val="E06Parrafonormal"/>
        <w:ind w:left="0" w:firstLine="0"/>
      </w:pPr>
      <w:r w:rsidRPr="00D90AB2">
        <w:t>Las actividades que se detallan a continuación promueven la comprensión del marco conceptual y el desarrollo de las competencias propuestas previamente.</w:t>
      </w:r>
    </w:p>
    <w:p w:rsidR="00740165" w:rsidP="0099642F" w:rsidRDefault="00740165" w14:paraId="73D8DF45" w14:textId="77777777">
      <w:pPr>
        <w:pStyle w:val="E08IzqnegrillayK"/>
      </w:pPr>
      <w:r>
        <w:t xml:space="preserve"> Actividad 3. Desarrollo conceptual: ¿Cómo funciona el sistema respiratorio en los animales?</w:t>
      </w:r>
    </w:p>
    <w:p w:rsidRPr="0099642F" w:rsidR="007D44CD" w:rsidP="007D44CD" w:rsidRDefault="00740165" w14:paraId="591D347F" w14:textId="229877E5">
      <w:pPr>
        <w:pStyle w:val="E05Parrafosangria"/>
      </w:pPr>
      <w:r>
        <w:t xml:space="preserve">La siguiente actividad permite que los estudiantes se apropien de los conceptos fundamentales de la respiración en los animales. </w:t>
      </w:r>
    </w:p>
    <w:p w:rsidR="007D44CD" w:rsidP="0099642F" w:rsidRDefault="007D44CD" w14:paraId="663EA33D" w14:textId="77777777">
      <w:pPr>
        <w:pStyle w:val="E12Intro-desarrollo"/>
      </w:pPr>
    </w:p>
    <w:p w:rsidR="007D44CD" w:rsidP="0099642F" w:rsidRDefault="007D44CD" w14:paraId="59F7FF03" w14:textId="77777777">
      <w:pPr>
        <w:pStyle w:val="E12Intro-desarrollo"/>
      </w:pPr>
    </w:p>
    <w:p w:rsidR="007D44CD" w:rsidP="0099642F" w:rsidRDefault="007D44CD" w14:paraId="6812E36B" w14:textId="77777777">
      <w:pPr>
        <w:pStyle w:val="E12Intro-desarrollo"/>
      </w:pPr>
    </w:p>
    <w:p w:rsidR="00740165" w:rsidP="0099642F" w:rsidRDefault="00740165" w14:paraId="7241795A" w14:textId="19FF0942">
      <w:pPr>
        <w:pStyle w:val="E12Intro-desarrollo"/>
      </w:pPr>
      <w:r>
        <w:t>Ejecución</w:t>
      </w:r>
      <w:r w:rsidR="007D44CD">
        <w:t xml:space="preserve"> de la actividad</w:t>
      </w:r>
    </w:p>
    <w:p w:rsidR="00740165" w:rsidP="0099642F" w:rsidRDefault="00740165" w14:paraId="54D969BB" w14:textId="2CCF929B">
      <w:pPr>
        <w:pStyle w:val="E09Parrafolista"/>
        <w:numPr>
          <w:ilvl w:val="0"/>
          <w:numId w:val="51"/>
        </w:numPr>
      </w:pPr>
      <w:r>
        <w:t>Proyecte un video de os que se muestran a continuación. Estos explican la función de la respiración en los seres vivos y los tipos de sistemas respiratorios presentes en los animales (traqueal, cutánea, branquial y pulmonar):</w:t>
      </w:r>
    </w:p>
    <w:p w:rsidRPr="0099642F" w:rsidR="00740165" w:rsidP="0099642F" w:rsidRDefault="00740165" w14:paraId="33BA0453" w14:textId="77777777">
      <w:pPr>
        <w:spacing w:before="280" w:after="280" w:line="480" w:lineRule="auto"/>
        <w:ind w:left="708"/>
        <w:rPr>
          <w:rStyle w:val="Hipervnculo"/>
          <w:rFonts w:eastAsia="Calibri"/>
        </w:rPr>
      </w:pPr>
      <w:r w:rsidRPr="0099642F">
        <w:rPr>
          <w:rStyle w:val="Hipervnculo"/>
          <w:rFonts w:eastAsia="Calibri"/>
        </w:rPr>
        <w:t xml:space="preserve">- </w:t>
      </w:r>
      <w:hyperlink r:id="rId15">
        <w:r w:rsidRPr="0099642F">
          <w:rPr>
            <w:rStyle w:val="Hipervnculo"/>
            <w:rFonts w:eastAsia="Calibri"/>
          </w:rPr>
          <w:t>https://youtu.be/0MfoTNp8qm4?si=aWotWWHpcdXX7z4p</w:t>
        </w:r>
      </w:hyperlink>
    </w:p>
    <w:p w:rsidRPr="0099642F" w:rsidR="00740165" w:rsidP="0099642F" w:rsidRDefault="00740165" w14:paraId="0244B262" w14:textId="77777777">
      <w:pPr>
        <w:spacing w:before="280" w:after="280" w:line="480" w:lineRule="auto"/>
        <w:ind w:left="708"/>
        <w:rPr>
          <w:rStyle w:val="Hipervnculo"/>
          <w:rFonts w:eastAsia="Calibri"/>
        </w:rPr>
      </w:pPr>
      <w:r w:rsidRPr="0099642F">
        <w:rPr>
          <w:rStyle w:val="Hipervnculo"/>
          <w:rFonts w:eastAsia="Calibri"/>
        </w:rPr>
        <w:t xml:space="preserve">- </w:t>
      </w:r>
      <w:hyperlink r:id="rId16">
        <w:r w:rsidRPr="0099642F">
          <w:rPr>
            <w:rStyle w:val="Hipervnculo"/>
            <w:rFonts w:eastAsia="Calibri"/>
          </w:rPr>
          <w:t>https://youtube.com/watch?v=D8EP22ytqgo&amp;feature=shared</w:t>
        </w:r>
      </w:hyperlink>
    </w:p>
    <w:p w:rsidR="00740165" w:rsidP="0099642F" w:rsidRDefault="00740165" w14:paraId="207BFEFE" w14:textId="77777777">
      <w:pPr>
        <w:pStyle w:val="E09Parrafolista"/>
        <w:ind w:left="284"/>
      </w:pPr>
      <w:r>
        <w:rPr>
          <w:b/>
        </w:rPr>
        <w:t>2</w:t>
      </w:r>
      <w:r>
        <w:t>. Solicite a los estudiantes que elaboren un mapa conceptual con la información proporcionada en el video, relacionando los siguientes conceptos:</w:t>
      </w:r>
    </w:p>
    <w:p w:rsidR="00740165" w:rsidP="0099642F" w:rsidRDefault="00740165" w14:paraId="4FF22241" w14:textId="77777777">
      <w:pPr>
        <w:pStyle w:val="E09Parrafolista"/>
        <w:numPr>
          <w:ilvl w:val="0"/>
          <w:numId w:val="52"/>
        </w:numPr>
      </w:pPr>
      <w:r>
        <w:t>Tipos de sistemas respiratorios.</w:t>
      </w:r>
    </w:p>
    <w:p w:rsidR="00740165" w:rsidP="0099642F" w:rsidRDefault="00740165" w14:paraId="1718E923" w14:textId="77777777">
      <w:pPr>
        <w:pStyle w:val="E09Parrafolista"/>
        <w:numPr>
          <w:ilvl w:val="0"/>
          <w:numId w:val="52"/>
        </w:numPr>
      </w:pPr>
      <w:r>
        <w:t>Órganos que conforman cada uno de los sistemas.</w:t>
      </w:r>
    </w:p>
    <w:p w:rsidR="00740165" w:rsidP="0099642F" w:rsidRDefault="00740165" w14:paraId="31B4AF2B" w14:textId="77777777">
      <w:pPr>
        <w:pStyle w:val="E09Parrafolista"/>
        <w:numPr>
          <w:ilvl w:val="0"/>
          <w:numId w:val="52"/>
        </w:numPr>
      </w:pPr>
      <w:r>
        <w:t>Ejemplos de organismos que poseen cada uno de estos sistemas.</w:t>
      </w:r>
    </w:p>
    <w:p w:rsidR="00740165" w:rsidP="0099642F" w:rsidRDefault="00740165" w14:paraId="7BB0DB16" w14:textId="77777777">
      <w:pPr>
        <w:pStyle w:val="E09Parrafolista"/>
        <w:numPr>
          <w:ilvl w:val="0"/>
          <w:numId w:val="52"/>
        </w:numPr>
      </w:pPr>
      <w:r>
        <w:t xml:space="preserve">Medio al que se encuentran adaptados los organismos. </w:t>
      </w:r>
    </w:p>
    <w:p w:rsidR="00740165" w:rsidP="0099642F" w:rsidRDefault="00740165" w14:paraId="4AD1CC5C" w14:textId="77777777">
      <w:pPr>
        <w:pStyle w:val="E09Parrafolista"/>
        <w:ind w:left="284"/>
      </w:pPr>
      <w:r>
        <w:rPr>
          <w:b/>
        </w:rPr>
        <w:t>3</w:t>
      </w:r>
      <w:r>
        <w:t xml:space="preserve">. De forma individual los estudiantes elaboran dibujos de cada tipo de sistema respiratorio, incluyendo los nombres de los órganos que los constituyen y un pequeño párrafo explicativo sobre su funcionamiento. </w:t>
      </w:r>
    </w:p>
    <w:p w:rsidR="00A10D29" w:rsidP="0099642F" w:rsidRDefault="00740165" w14:paraId="3D488AA7" w14:textId="02EE2715">
      <w:pPr>
        <w:pStyle w:val="E05Parrafosangria"/>
      </w:pPr>
      <w:r>
        <w:t>Al finalizar esta actividad se espera que los estudiantes estén en capacidad de reconocer esquemas de diversos sistemas respiratorios, mencionar algunas estructuras que facilitan el intercambio gaseoso y explicar la función de la respiración y el papel del oxígeno en algunos seres vivos.</w:t>
      </w:r>
    </w:p>
    <w:p w:rsidR="0099642F" w:rsidP="0099642F" w:rsidRDefault="0099642F" w14:paraId="06F8108E" w14:textId="77777777">
      <w:pPr>
        <w:pStyle w:val="E05Parrafosangria"/>
      </w:pPr>
    </w:p>
    <w:p w:rsidRPr="0099642F" w:rsidR="007D44CD" w:rsidP="0099642F" w:rsidRDefault="007D44CD" w14:paraId="4785BFC9" w14:textId="77777777">
      <w:pPr>
        <w:pStyle w:val="E05Parrafosangria"/>
      </w:pPr>
    </w:p>
    <w:p w:rsidR="00740165" w:rsidP="0099642F" w:rsidRDefault="00740165" w14:paraId="22FBF552" w14:textId="77777777">
      <w:pPr>
        <w:pStyle w:val="E08IzqnegrillayK"/>
      </w:pPr>
      <w:r>
        <w:t>Actividad 4. Desarrollo conceptual: ¿Cómo funciona el sistema respiratorio en el ser humano?</w:t>
      </w:r>
    </w:p>
    <w:p w:rsidR="00740165" w:rsidP="0099642F" w:rsidRDefault="00740165" w14:paraId="36FF1DA9" w14:textId="77777777">
      <w:pPr>
        <w:pStyle w:val="E05Parrafosangria"/>
      </w:pPr>
      <w:r>
        <w:t xml:space="preserve">En esta actividad los estudiantes reconocen y explican el funcionamiento del sistema respiratorio humano. </w:t>
      </w:r>
    </w:p>
    <w:p w:rsidR="00690444" w:rsidP="0099642F" w:rsidRDefault="00690444" w14:paraId="4FCB45B2" w14:textId="77777777">
      <w:pPr>
        <w:pStyle w:val="E05Parrafosangria"/>
      </w:pPr>
    </w:p>
    <w:p w:rsidR="00740165" w:rsidP="0099642F" w:rsidRDefault="00740165" w14:paraId="7421B22F" w14:textId="1216E52E">
      <w:pPr>
        <w:pStyle w:val="E12Intro-desarrollo"/>
      </w:pPr>
      <w:r>
        <w:t>Ejecución</w:t>
      </w:r>
      <w:r w:rsidR="007D44CD">
        <w:t xml:space="preserve"> de la actividad</w:t>
      </w:r>
    </w:p>
    <w:p w:rsidR="00740165" w:rsidP="0099642F" w:rsidRDefault="00740165" w14:paraId="4BBDB474" w14:textId="77777777">
      <w:pPr>
        <w:pStyle w:val="E09Parrafolista"/>
        <w:ind w:left="284"/>
        <w:rPr>
          <w:color w:val="000000"/>
        </w:rPr>
      </w:pPr>
      <w:r>
        <w:rPr>
          <w:b/>
        </w:rPr>
        <w:t>1</w:t>
      </w:r>
      <w:r>
        <w:t xml:space="preserve">. Proyecte uno de los </w:t>
      </w:r>
      <w:r w:rsidR="00A10D29">
        <w:t>siguientes videos sobre</w:t>
      </w:r>
      <w:r>
        <w:t xml:space="preserve"> el funcionamiento del sistema respiratorio humano:</w:t>
      </w:r>
    </w:p>
    <w:p w:rsidR="0099642F" w:rsidP="0099642F" w:rsidRDefault="00740165" w14:paraId="28C327AB" w14:textId="4E97A1FB">
      <w:pPr>
        <w:pStyle w:val="E06Parrafonormal"/>
        <w:numPr>
          <w:ilvl w:val="0"/>
          <w:numId w:val="54"/>
        </w:numPr>
      </w:pPr>
      <w:hyperlink r:id="rId17">
        <w:r w:rsidRPr="0099642F">
          <w:rPr>
            <w:rStyle w:val="Hipervnculo"/>
          </w:rPr>
          <w:t>https://youtu.be/dLG6Mx9_vzU?si=UXHKry8za4vHpo17</w:t>
        </w:r>
      </w:hyperlink>
      <w:r w:rsidR="0099642F">
        <w:rPr>
          <w:color w:val="0563C1"/>
          <w:u w:val="single"/>
        </w:rPr>
        <w:t xml:space="preserve"> </w:t>
      </w:r>
      <w:r>
        <w:t>En este video se muestra una animación sobre el funcionamiento del sistema respiratorio humano, identificando las estructuras y órganos en 3D.</w:t>
      </w:r>
    </w:p>
    <w:p w:rsidR="00740165" w:rsidP="0099642F" w:rsidRDefault="0099642F" w14:paraId="47C097E3" w14:textId="592A398D">
      <w:pPr>
        <w:pStyle w:val="E06Parrafonormal"/>
        <w:numPr>
          <w:ilvl w:val="0"/>
          <w:numId w:val="54"/>
        </w:numPr>
      </w:pPr>
      <w:hyperlink w:history="1" r:id="rId18">
        <w:r w:rsidRPr="0099642F">
          <w:rPr>
            <w:rStyle w:val="Hipervnculo"/>
          </w:rPr>
          <w:t>https://www.visiblebody.com/es/learn/respiratory</w:t>
        </w:r>
      </w:hyperlink>
      <w:r w:rsidR="00740165">
        <w:rPr>
          <w:color w:val="0563C1"/>
          <w:u w:val="single"/>
        </w:rPr>
        <w:t xml:space="preserve"> </w:t>
      </w:r>
      <w:r w:rsidR="00740165">
        <w:t>En este recurso se observan los órganos en 3D. El usuario puede girar modelos 3D de algunas estructuras para identificar sus detalles; además, muestra en videos cortos el funcionamiento de cada componente del sistema respiratorio humano y de algunas patologías respiratorias.</w:t>
      </w:r>
    </w:p>
    <w:p w:rsidR="00740165" w:rsidP="0099642F" w:rsidRDefault="00740165" w14:paraId="428FBFD3" w14:textId="77777777">
      <w:pPr>
        <w:pStyle w:val="E09Parrafolista"/>
        <w:ind w:left="284"/>
      </w:pPr>
      <w:r>
        <w:rPr>
          <w:b/>
        </w:rPr>
        <w:t>2</w:t>
      </w:r>
      <w:r>
        <w:t>. Los estudiantes elaboran un dibujo que representa el sistema respiratorio y ubica los nombres de los órganos y estructuras que lo conforman. Al frente de cada una de estas hace una breve descripción de su función.</w:t>
      </w:r>
    </w:p>
    <w:p w:rsidR="00690444" w:rsidP="00690444" w:rsidRDefault="000A376A" w14:paraId="72800489" w14:textId="032D1AAA">
      <w:pPr>
        <w:pStyle w:val="E09Parrafolista"/>
        <w:ind w:left="284"/>
      </w:pPr>
      <w:r>
        <w:rPr>
          <w:noProof/>
          <w:lang w:eastAsia="es-CO"/>
        </w:rPr>
        <w:drawing>
          <wp:anchor distT="0" distB="0" distL="114300" distR="114300" simplePos="0" relativeHeight="251678720" behindDoc="0" locked="0" layoutInCell="1" hidden="0" allowOverlap="1" wp14:anchorId="798BAFD4" wp14:editId="7238C2E9">
            <wp:simplePos x="0" y="0"/>
            <wp:positionH relativeFrom="column">
              <wp:posOffset>1479550</wp:posOffset>
            </wp:positionH>
            <wp:positionV relativeFrom="paragraph">
              <wp:posOffset>795655</wp:posOffset>
            </wp:positionV>
            <wp:extent cx="2462400" cy="3124800"/>
            <wp:effectExtent l="0" t="0" r="1905" b="0"/>
            <wp:wrapTopAndBottom/>
            <wp:docPr id="22" name="image1.jpg" descr="Sistema Respiratorio"/>
            <wp:cNvGraphicFramePr/>
            <a:graphic xmlns:a="http://schemas.openxmlformats.org/drawingml/2006/main">
              <a:graphicData uri="http://schemas.openxmlformats.org/drawingml/2006/picture">
                <pic:pic xmlns:pic="http://schemas.openxmlformats.org/drawingml/2006/picture">
                  <pic:nvPicPr>
                    <pic:cNvPr id="0" name="image1.jpg" descr="Sistema Respiratorio"/>
                    <pic:cNvPicPr preferRelativeResize="0"/>
                  </pic:nvPicPr>
                  <pic:blipFill>
                    <a:blip r:embed="rId19"/>
                    <a:srcRect l="5900" t="16929" r="7902" b="3205"/>
                    <a:stretch>
                      <a:fillRect/>
                    </a:stretch>
                  </pic:blipFill>
                  <pic:spPr>
                    <a:xfrm>
                      <a:off x="0" y="0"/>
                      <a:ext cx="2462400" cy="3124800"/>
                    </a:xfrm>
                    <a:prstGeom prst="rect">
                      <a:avLst/>
                    </a:prstGeom>
                    <a:ln/>
                  </pic:spPr>
                </pic:pic>
              </a:graphicData>
            </a:graphic>
            <wp14:sizeRelH relativeFrom="margin">
              <wp14:pctWidth>0</wp14:pctWidth>
            </wp14:sizeRelH>
            <wp14:sizeRelV relativeFrom="margin">
              <wp14:pctHeight>0</wp14:pctHeight>
            </wp14:sizeRelV>
          </wp:anchor>
        </w:drawing>
      </w:r>
      <w:r w:rsidR="00740165">
        <w:rPr>
          <w:b/>
        </w:rPr>
        <w:t>3</w:t>
      </w:r>
      <w:r w:rsidR="00740165">
        <w:t xml:space="preserve">. Una alternativa es que los estudiantes elaboren en grupo un modelo del sistema respiratorio con materiales reciclados, como se observa en la figura 4. </w:t>
      </w:r>
    </w:p>
    <w:p w:rsidR="00740165" w:rsidP="000A376A" w:rsidRDefault="00740165" w14:paraId="4BEE599C" w14:textId="099A654E">
      <w:pPr>
        <w:pStyle w:val="E09Parrafolista"/>
        <w:ind w:left="0"/>
        <w:jc w:val="center"/>
        <w:rPr>
          <w:rFonts w:ascii="Calibri" w:hAnsi="Calibri" w:eastAsia="Calibri" w:cs="Calibri"/>
          <w:i/>
          <w:sz w:val="20"/>
          <w:szCs w:val="20"/>
        </w:rPr>
      </w:pPr>
    </w:p>
    <w:p w:rsidRPr="000A376A" w:rsidR="00690444" w:rsidP="000A376A" w:rsidRDefault="00690444" w14:paraId="64B9895E" w14:textId="3CD7BAFB">
      <w:pPr>
        <w:pStyle w:val="E08IzqnegrillayK"/>
      </w:pPr>
      <w:r w:rsidRPr="000A376A">
        <w:t>Figura 4. Modelo del sistema respiratorio elaborado con material reciclado .</w:t>
      </w:r>
    </w:p>
    <w:p w:rsidR="00740165" w:rsidP="00690444" w:rsidRDefault="00740165" w14:paraId="53EC8FB4" w14:textId="1B9B210C">
      <w:pPr>
        <w:pStyle w:val="E11Piedeimagen"/>
        <w:rPr>
          <w:rStyle w:val="Hipervnculo"/>
        </w:rPr>
      </w:pPr>
      <w:r w:rsidRPr="00690444">
        <w:t xml:space="preserve">Tomado de </w:t>
      </w:r>
      <w:hyperlink w:history="1" r:id="rId20">
        <w:r w:rsidRPr="004B4A71" w:rsidR="00690444">
          <w:rPr>
            <w:rStyle w:val="Hipervnculo"/>
          </w:rPr>
          <w:t>https://co.pinterest.com/pin/sistema-respiratorio--861172760026163384/</w:t>
        </w:r>
      </w:hyperlink>
    </w:p>
    <w:p w:rsidRPr="00690444" w:rsidR="00690444" w:rsidP="00690444" w:rsidRDefault="00690444" w14:paraId="5990EB20" w14:textId="77777777">
      <w:pPr>
        <w:pStyle w:val="E11Piedeimagen"/>
      </w:pPr>
    </w:p>
    <w:p w:rsidR="00740165" w:rsidP="00690444" w:rsidRDefault="00740165" w14:paraId="3551BFB6" w14:textId="77777777">
      <w:pPr>
        <w:pStyle w:val="E06Parrafonormal"/>
        <w:ind w:left="0" w:firstLine="0"/>
      </w:pPr>
      <w:r>
        <w:t xml:space="preserve">Al cierre de esta actividad los estudiantes reconocerán las estructuras que conforman el sistema respiratorio en el ser humano y la función que desempeña cada una. Además, estará en capacidad de explicar el recorrido del oxígeno durante la inspiración. </w:t>
      </w:r>
    </w:p>
    <w:p w:rsidR="00740165" w:rsidP="00690444" w:rsidRDefault="00740165" w14:paraId="1C34825C" w14:textId="77777777">
      <w:pPr>
        <w:pStyle w:val="E08IzqnegrillayK"/>
      </w:pPr>
      <w:r>
        <w:t>Actividad 5. Diseño experimental: ¿Cómo diseño un experimento sobre el sistema respiratorio?</w:t>
      </w:r>
    </w:p>
    <w:p w:rsidR="00740165" w:rsidP="00690444" w:rsidRDefault="00740165" w14:paraId="2579C3B6" w14:textId="77777777">
      <w:pPr>
        <w:pStyle w:val="E05Parrafosangria"/>
      </w:pPr>
      <w:r>
        <w:t xml:space="preserve">En esta actividad los estudiantes diseñan un experimento y posteriormente lo llevan a cabo, con el objetivo de obtener datos cuantitativos y cualitativos. Con base en la información obtenida elaboran un informe científico. </w:t>
      </w:r>
    </w:p>
    <w:p w:rsidR="00740165" w:rsidP="00690444" w:rsidRDefault="00740165" w14:paraId="4B55F11D" w14:textId="77777777">
      <w:pPr>
        <w:pStyle w:val="E05Parrafosangria"/>
      </w:pPr>
      <w:r>
        <w:t xml:space="preserve"> Las competencias que se desarrollan con este ejercicio son la planificación y la elaboración de un proyecto de investigación científica; además, se promueve en los estudiantes la indagación y el trabajo colaborativo.</w:t>
      </w:r>
    </w:p>
    <w:p w:rsidR="00690444" w:rsidP="00690444" w:rsidRDefault="00690444" w14:paraId="1AB37335" w14:textId="77777777">
      <w:pPr>
        <w:pStyle w:val="E05Parrafosangria"/>
        <w:rPr>
          <w:b/>
        </w:rPr>
      </w:pPr>
    </w:p>
    <w:p w:rsidR="00740165" w:rsidP="00690444" w:rsidRDefault="00740165" w14:paraId="3B0FB0C4" w14:textId="1DD6F078">
      <w:pPr>
        <w:pStyle w:val="E12Intro-desarrollo"/>
      </w:pPr>
      <w:r>
        <w:t>Ejecución</w:t>
      </w:r>
      <w:r w:rsidR="007D44CD">
        <w:t xml:space="preserve"> de la actividad</w:t>
      </w:r>
    </w:p>
    <w:p w:rsidR="00740165" w:rsidP="000C4F7E" w:rsidRDefault="00740165" w14:paraId="63FD10C3" w14:textId="77777777">
      <w:pPr>
        <w:pStyle w:val="E09Parrafolista"/>
        <w:ind w:left="284"/>
      </w:pPr>
      <w:r>
        <w:rPr>
          <w:b/>
        </w:rPr>
        <w:t>1</w:t>
      </w:r>
      <w:r>
        <w:t>. Organice a los estudiantes en grupos de 3 participantes, con el objetivo que diseñen un experimento sobre la capacidad pulmonar (volumen de aire que almacenan los pulmones) en el ser humano. Este diseño experimental debe contener los siguientes aspectos:</w:t>
      </w:r>
    </w:p>
    <w:p w:rsidRPr="000C4F7E" w:rsidR="000C4F7E" w:rsidP="000C4F7E" w:rsidRDefault="00740165" w14:paraId="65F8BEE9" w14:textId="3E7E29F7">
      <w:pPr>
        <w:pStyle w:val="E09Parrafolista"/>
        <w:numPr>
          <w:ilvl w:val="0"/>
          <w:numId w:val="15"/>
        </w:numPr>
      </w:pPr>
      <w:r w:rsidRPr="002E7A19">
        <w:rPr>
          <w:rStyle w:val="E07TextonegritaCar"/>
        </w:rPr>
        <w:t>Pregunta de investigación:</w:t>
      </w:r>
      <w:r>
        <w:t xml:space="preserve"> una pregunta de investigación bien planteada debe involucrar la variable independiente, dependiente y alguna controlada. El siguiente listado brinda una idea de posibles preguntas de investigación:</w:t>
      </w:r>
    </w:p>
    <w:p w:rsidR="00740165" w:rsidP="000C4F7E" w:rsidRDefault="00740165" w14:paraId="03FDE0F1" w14:textId="77777777">
      <w:pPr>
        <w:pStyle w:val="E09Parrafolista"/>
        <w:numPr>
          <w:ilvl w:val="1"/>
          <w:numId w:val="15"/>
        </w:numPr>
      </w:pPr>
      <w:r>
        <w:t>¿Cómo varía la capacidad pulmonar en función de la edad en el colegio…?</w:t>
      </w:r>
    </w:p>
    <w:p w:rsidR="00740165" w:rsidP="000C4F7E" w:rsidRDefault="00740165" w14:paraId="3DAB1F32" w14:textId="77777777">
      <w:pPr>
        <w:pStyle w:val="E09Parrafolista"/>
        <w:numPr>
          <w:ilvl w:val="1"/>
          <w:numId w:val="15"/>
        </w:numPr>
      </w:pPr>
      <w:r>
        <w:t>¿Cómo varía la capacidad pulmonar en función del género en personas de 14 años de edad?</w:t>
      </w:r>
    </w:p>
    <w:p w:rsidR="00740165" w:rsidP="000C4F7E" w:rsidRDefault="00740165" w14:paraId="68D889FE" w14:textId="77777777">
      <w:pPr>
        <w:pStyle w:val="E09Parrafolista"/>
        <w:numPr>
          <w:ilvl w:val="1"/>
          <w:numId w:val="15"/>
        </w:numPr>
      </w:pPr>
      <w:r>
        <w:t>¿Cómo varía la frecuencia respiratoria en estado de reposo en diferentes personas?</w:t>
      </w:r>
    </w:p>
    <w:p w:rsidR="00740165" w:rsidP="000C4F7E" w:rsidRDefault="00740165" w14:paraId="5632C464" w14:textId="77777777">
      <w:pPr>
        <w:pStyle w:val="E09Parrafolista"/>
        <w:numPr>
          <w:ilvl w:val="1"/>
          <w:numId w:val="15"/>
        </w:numPr>
      </w:pPr>
      <w:r>
        <w:t>¿Cuál es la relación entre la postura corporal y la capacidad respiratoria?</w:t>
      </w:r>
    </w:p>
    <w:p w:rsidR="00740165" w:rsidP="000C4F7E" w:rsidRDefault="00740165" w14:paraId="74A5187A" w14:textId="77777777">
      <w:pPr>
        <w:pStyle w:val="E09Parrafolista"/>
        <w:numPr>
          <w:ilvl w:val="1"/>
          <w:numId w:val="15"/>
        </w:numPr>
      </w:pPr>
      <w:r>
        <w:t>¿Cómo influye el ejercicio físico en la frecuencia respiratoria en un grupo de estudiantes?</w:t>
      </w:r>
    </w:p>
    <w:p w:rsidRPr="003A67D1" w:rsidR="00740165" w:rsidP="003A67D1" w:rsidRDefault="00740165" w14:paraId="0139E56A" w14:textId="1C5C5532">
      <w:pPr>
        <w:pStyle w:val="E09Parrafolista"/>
        <w:numPr>
          <w:ilvl w:val="0"/>
          <w:numId w:val="15"/>
        </w:numPr>
      </w:pPr>
      <w:r w:rsidRPr="002E7A19">
        <w:rPr>
          <w:rStyle w:val="E07TextonegritaCar"/>
        </w:rPr>
        <w:t>Variables:</w:t>
      </w:r>
      <w:r>
        <w:t xml:space="preserve"> las variables a considerar son la independiente, la dependiente y las controladas. En la tabla 5 se relacionan ejemplos de estas variables de investigación, asociadas al tema de la capacidad pulmonar.</w:t>
      </w:r>
    </w:p>
    <w:tbl>
      <w:tblPr>
        <w:tblStyle w:val="Tablaconcuadrcula2-nfasis6"/>
        <w:tblW w:w="8849" w:type="dxa"/>
        <w:tblLayout w:type="fixed"/>
        <w:tblLook w:val="0400" w:firstRow="0" w:lastRow="0" w:firstColumn="0" w:lastColumn="0" w:noHBand="0" w:noVBand="1"/>
      </w:tblPr>
      <w:tblGrid>
        <w:gridCol w:w="2721"/>
        <w:gridCol w:w="2699"/>
        <w:gridCol w:w="3429"/>
      </w:tblGrid>
      <w:tr w:rsidR="00740165" w:rsidTr="000A376A" w14:paraId="430D3EB5" w14:textId="77777777">
        <w:trPr>
          <w:cnfStyle w:val="000000100000" w:firstRow="0" w:lastRow="0" w:firstColumn="0" w:lastColumn="0" w:oddVBand="0" w:evenVBand="0" w:oddHBand="1" w:evenHBand="0" w:firstRowFirstColumn="0" w:firstRowLastColumn="0" w:lastRowFirstColumn="0" w:lastRowLastColumn="0"/>
        </w:trPr>
        <w:tc>
          <w:tcPr>
            <w:tcW w:w="2721" w:type="dxa"/>
          </w:tcPr>
          <w:p w:rsidRPr="000A376A" w:rsidR="00740165" w:rsidP="000A376A" w:rsidRDefault="00740165" w14:paraId="2522B6BA" w14:textId="77777777">
            <w:pPr>
              <w:pBdr>
                <w:top w:val="nil"/>
                <w:left w:val="nil"/>
                <w:bottom w:val="nil"/>
                <w:right w:val="nil"/>
                <w:between w:val="nil"/>
              </w:pBdr>
              <w:spacing w:line="36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Independiente</w:t>
            </w:r>
          </w:p>
        </w:tc>
        <w:tc>
          <w:tcPr>
            <w:tcW w:w="2699" w:type="dxa"/>
          </w:tcPr>
          <w:p w:rsidRPr="000A376A" w:rsidR="00740165" w:rsidP="000A376A" w:rsidRDefault="00740165" w14:paraId="3FC8BF49" w14:textId="77777777">
            <w:pPr>
              <w:pBdr>
                <w:top w:val="nil"/>
                <w:left w:val="nil"/>
                <w:bottom w:val="nil"/>
                <w:right w:val="nil"/>
                <w:between w:val="nil"/>
              </w:pBdr>
              <w:spacing w:line="36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Dependiente</w:t>
            </w:r>
          </w:p>
        </w:tc>
        <w:tc>
          <w:tcPr>
            <w:tcW w:w="3429" w:type="dxa"/>
          </w:tcPr>
          <w:p w:rsidRPr="000A376A" w:rsidR="00740165" w:rsidP="000A376A" w:rsidRDefault="00740165" w14:paraId="135F1DF7" w14:textId="77777777">
            <w:pPr>
              <w:pBdr>
                <w:top w:val="nil"/>
                <w:left w:val="nil"/>
                <w:bottom w:val="nil"/>
                <w:right w:val="nil"/>
                <w:between w:val="nil"/>
              </w:pBdr>
              <w:spacing w:line="360" w:lineRule="auto"/>
              <w:rPr>
                <w:rFonts w:ascii="Arial" w:hAnsi="Arial" w:eastAsia="Calibri" w:cs="Arial"/>
                <w:b/>
                <w:color w:val="385623" w:themeColor="accent6" w:themeShade="80"/>
                <w:sz w:val="22"/>
                <w:szCs w:val="22"/>
              </w:rPr>
            </w:pPr>
            <w:r w:rsidRPr="000A376A">
              <w:rPr>
                <w:rFonts w:ascii="Arial" w:hAnsi="Arial" w:eastAsia="Calibri" w:cs="Arial"/>
                <w:b/>
                <w:color w:val="385623" w:themeColor="accent6" w:themeShade="80"/>
                <w:sz w:val="22"/>
                <w:szCs w:val="22"/>
              </w:rPr>
              <w:t>Controladas</w:t>
            </w:r>
          </w:p>
        </w:tc>
      </w:tr>
      <w:tr w:rsidR="00740165" w:rsidTr="000A376A" w14:paraId="17529382" w14:textId="77777777">
        <w:tc>
          <w:tcPr>
            <w:tcW w:w="2721" w:type="dxa"/>
          </w:tcPr>
          <w:p w:rsidRPr="000A376A" w:rsidR="00740165" w:rsidP="000A376A" w:rsidRDefault="00740165" w14:paraId="6E2B8583"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xml:space="preserve">- Edad </w:t>
            </w:r>
          </w:p>
          <w:p w:rsidRPr="000A376A" w:rsidR="00740165" w:rsidP="000A376A" w:rsidRDefault="00740165" w14:paraId="16ADD1AD"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Género</w:t>
            </w:r>
          </w:p>
          <w:p w:rsidRPr="000A376A" w:rsidR="00740165" w:rsidP="000A376A" w:rsidRDefault="00740165" w14:paraId="2551A0A8"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Postura corporal</w:t>
            </w:r>
          </w:p>
          <w:p w:rsidRPr="000A376A" w:rsidR="00740165" w:rsidP="000A376A" w:rsidRDefault="00740165" w14:paraId="478D1975"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Estado de reposo</w:t>
            </w:r>
          </w:p>
          <w:p w:rsidRPr="000A376A" w:rsidR="00740165" w:rsidP="000A376A" w:rsidRDefault="00740165" w14:paraId="0B1681D6"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Tipo de actividad física</w:t>
            </w:r>
          </w:p>
          <w:p w:rsidRPr="000A376A" w:rsidR="00740165" w:rsidP="000A376A" w:rsidRDefault="00740165" w14:paraId="797FAA88"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xml:space="preserve">- Duración de una actividad física </w:t>
            </w:r>
          </w:p>
        </w:tc>
        <w:tc>
          <w:tcPr>
            <w:tcW w:w="2699" w:type="dxa"/>
          </w:tcPr>
          <w:p w:rsidRPr="000A376A" w:rsidR="00740165" w:rsidP="000A376A" w:rsidRDefault="00740165" w14:paraId="31BE21A9"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Frecuencia respiratoria</w:t>
            </w:r>
          </w:p>
          <w:p w:rsidRPr="000A376A" w:rsidR="00740165" w:rsidP="000A376A" w:rsidRDefault="00740165" w14:paraId="661E2CC7"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Capacidad pulmonar</w:t>
            </w:r>
          </w:p>
          <w:p w:rsidRPr="000A376A" w:rsidR="00740165" w:rsidP="000A376A" w:rsidRDefault="00740165" w14:paraId="2EA8CD13"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Cantidad de aire inhalado</w:t>
            </w:r>
          </w:p>
          <w:p w:rsidRPr="000A376A" w:rsidR="00740165" w:rsidP="000A376A" w:rsidRDefault="00740165" w14:paraId="1CD01245"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Cantidad de aire exhalado</w:t>
            </w:r>
          </w:p>
        </w:tc>
        <w:tc>
          <w:tcPr>
            <w:tcW w:w="3429" w:type="dxa"/>
          </w:tcPr>
          <w:p w:rsidRPr="000A376A" w:rsidR="00740165" w:rsidP="000A376A" w:rsidRDefault="00740165" w14:paraId="755995AA"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Número de personas evaluadas</w:t>
            </w:r>
          </w:p>
          <w:p w:rsidRPr="000A376A" w:rsidR="00740165" w:rsidP="000A376A" w:rsidRDefault="00740165" w14:paraId="08CF883B"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xml:space="preserve">- Ciudad </w:t>
            </w:r>
          </w:p>
          <w:p w:rsidRPr="000A376A" w:rsidR="00740165" w:rsidP="000A376A" w:rsidRDefault="00740165" w14:paraId="1CAA0173"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Edad</w:t>
            </w:r>
          </w:p>
          <w:p w:rsidRPr="000A376A" w:rsidR="00740165" w:rsidP="000A376A" w:rsidRDefault="00740165" w14:paraId="41064D3A"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Género</w:t>
            </w:r>
          </w:p>
          <w:p w:rsidRPr="000A376A" w:rsidR="00740165" w:rsidP="000A376A" w:rsidRDefault="00740165" w14:paraId="29CD899B"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Método de toma de datos.</w:t>
            </w:r>
          </w:p>
          <w:p w:rsidRPr="000A376A" w:rsidR="00740165" w:rsidP="000A376A" w:rsidRDefault="00740165" w14:paraId="4D24C97D" w14:textId="77777777">
            <w:pPr>
              <w:pBdr>
                <w:top w:val="nil"/>
                <w:left w:val="nil"/>
                <w:bottom w:val="nil"/>
                <w:right w:val="nil"/>
                <w:between w:val="nil"/>
              </w:pBdr>
              <w:spacing w:line="360" w:lineRule="auto"/>
              <w:rPr>
                <w:rFonts w:ascii="Arial" w:hAnsi="Arial" w:eastAsia="Calibri" w:cs="Arial"/>
                <w:color w:val="385623" w:themeColor="accent6" w:themeShade="80"/>
                <w:sz w:val="22"/>
                <w:szCs w:val="22"/>
              </w:rPr>
            </w:pPr>
            <w:r w:rsidRPr="000A376A">
              <w:rPr>
                <w:rFonts w:ascii="Arial" w:hAnsi="Arial" w:eastAsia="Calibri" w:cs="Arial"/>
                <w:color w:val="385623" w:themeColor="accent6" w:themeShade="80"/>
                <w:sz w:val="22"/>
                <w:szCs w:val="22"/>
              </w:rPr>
              <w:t>- Tiempo de duración de la actividad física</w:t>
            </w:r>
          </w:p>
        </w:tc>
      </w:tr>
    </w:tbl>
    <w:p w:rsidR="003A67D1" w:rsidP="003A67D1" w:rsidRDefault="003A67D1" w14:paraId="61DAF736" w14:textId="77777777">
      <w:pPr>
        <w:pStyle w:val="E11Piedeimagen"/>
      </w:pPr>
    </w:p>
    <w:p w:rsidR="003A67D1" w:rsidP="000A376A" w:rsidRDefault="003A67D1" w14:paraId="71CA9E34" w14:textId="3D7C3A72">
      <w:pPr>
        <w:pStyle w:val="E08IzqnegrillayK"/>
      </w:pPr>
      <w:r w:rsidRPr="003A67D1">
        <w:t>Tabla 5. Ejemplos de variables de investigación</w:t>
      </w:r>
    </w:p>
    <w:p w:rsidRPr="003A67D1" w:rsidR="003A67D1" w:rsidP="003A67D1" w:rsidRDefault="003A67D1" w14:paraId="414BC64B" w14:textId="77777777">
      <w:pPr>
        <w:pStyle w:val="E11Piedeimagen"/>
      </w:pPr>
    </w:p>
    <w:p w:rsidR="00740165" w:rsidP="003A67D1" w:rsidRDefault="00740165" w14:paraId="55F1A68F" w14:textId="000F9B6F">
      <w:pPr>
        <w:pStyle w:val="E09Parrafolista"/>
        <w:numPr>
          <w:ilvl w:val="0"/>
          <w:numId w:val="56"/>
        </w:numPr>
      </w:pPr>
      <w:r w:rsidRPr="002E7A19">
        <w:rPr>
          <w:rStyle w:val="E07TextonegritaCar"/>
        </w:rPr>
        <w:t>Hipótesis:</w:t>
      </w:r>
      <w:r>
        <w:t xml:space="preserve"> predicción de los resultados que se van a obtener. </w:t>
      </w:r>
    </w:p>
    <w:p w:rsidR="00740165" w:rsidP="003A67D1" w:rsidRDefault="00740165" w14:paraId="328FAEF7" w14:textId="77777777">
      <w:pPr>
        <w:pStyle w:val="E06Parrafonormal"/>
        <w:ind w:left="0" w:firstLine="0"/>
        <w:rPr>
          <w:sz w:val="22"/>
        </w:rPr>
      </w:pPr>
      <w:r w:rsidRPr="003A67D1">
        <w:rPr>
          <w:b/>
          <w:sz w:val="22"/>
        </w:rPr>
        <w:t>Nota</w:t>
      </w:r>
      <w:r w:rsidRPr="003A67D1">
        <w:rPr>
          <w:sz w:val="22"/>
        </w:rPr>
        <w:t xml:space="preserve">: En el planteamiento de la pregunta de investigación, es necesario que los estudiantes tengan en cuenta que posteriormente van a desarrollar el experimento; por lo tanto, sugiera que las variables que seleccionen sean fácilmente medibles con los recursos que ellos dispongan. La población en la que se realice el experimento debe ser de al menos 5 personas. </w:t>
      </w:r>
    </w:p>
    <w:p w:rsidRPr="003A67D1" w:rsidR="003A67D1" w:rsidP="003A67D1" w:rsidRDefault="003A67D1" w14:paraId="1E0AADB3" w14:textId="77777777">
      <w:pPr>
        <w:pStyle w:val="E06Parrafonormal"/>
        <w:ind w:left="0" w:firstLine="0"/>
        <w:rPr>
          <w:sz w:val="22"/>
        </w:rPr>
      </w:pPr>
    </w:p>
    <w:p w:rsidR="00740165" w:rsidP="003A67D1" w:rsidRDefault="00740165" w14:paraId="4D380C9A" w14:textId="77777777">
      <w:pPr>
        <w:pStyle w:val="E09Parrafolista"/>
        <w:ind w:left="284"/>
      </w:pPr>
      <w:r>
        <w:rPr>
          <w:b/>
        </w:rPr>
        <w:t xml:space="preserve">2. </w:t>
      </w:r>
      <w:r>
        <w:t xml:space="preserve">Indique a los estudiantes que elaboren el listado de materiales y diseñen la metodología que les va a permitir responder la pregunta de investigación que plantearon. Los materiales requeridos los deben llevar en la siguiente clase para ejecutar el experimento. </w:t>
      </w:r>
    </w:p>
    <w:p w:rsidR="00740165" w:rsidP="003A67D1" w:rsidRDefault="00740165" w14:paraId="7A4845BC" w14:textId="77777777">
      <w:pPr>
        <w:pStyle w:val="E09Parrafolista"/>
        <w:ind w:left="284"/>
      </w:pPr>
      <w:r>
        <w:rPr>
          <w:b/>
        </w:rPr>
        <w:t xml:space="preserve">3. </w:t>
      </w:r>
      <w:r>
        <w:t>Cada grupo de trabajo</w:t>
      </w:r>
      <w:r>
        <w:rPr>
          <w:b/>
        </w:rPr>
        <w:t xml:space="preserve"> </w:t>
      </w:r>
      <w:r>
        <w:t>construye una tabla para recolectar los datos cuantitativos y cualitativos (factores que se observan, pero no son medidos) y desarrollan la metodología propuesta en su investigación.</w:t>
      </w:r>
    </w:p>
    <w:p w:rsidR="00740165" w:rsidP="003A67D1" w:rsidRDefault="007D44CD" w14:paraId="41A83CAD" w14:textId="309D21A7">
      <w:pPr>
        <w:pStyle w:val="E09Parrafolista"/>
        <w:ind w:left="284"/>
      </w:pPr>
      <w:r>
        <w:rPr>
          <w:b/>
        </w:rPr>
        <w:t>4</w:t>
      </w:r>
      <w:r w:rsidR="00740165">
        <w:t>. Posteriormente, indique a los estudiantes que calculen los promedios de los datos cuantitativos obtenidos y los grafiquen, con ayuda de alguna herramienta ofimática como Excel. Finalmente, solicite que elaboren un informe científico que contenga los siguientes apartados:</w:t>
      </w:r>
    </w:p>
    <w:p w:rsidR="00740165" w:rsidP="003A67D1" w:rsidRDefault="00740165" w14:paraId="6E2C8A98" w14:textId="77777777">
      <w:pPr>
        <w:pStyle w:val="E09Parrafolista"/>
        <w:numPr>
          <w:ilvl w:val="0"/>
          <w:numId w:val="56"/>
        </w:numPr>
      </w:pPr>
      <w:r>
        <w:t>Pregunta de investigación</w:t>
      </w:r>
    </w:p>
    <w:p w:rsidR="00740165" w:rsidP="003A67D1" w:rsidRDefault="00740165" w14:paraId="3DCDC994" w14:textId="77777777">
      <w:pPr>
        <w:pStyle w:val="E09Parrafolista"/>
        <w:numPr>
          <w:ilvl w:val="0"/>
          <w:numId w:val="56"/>
        </w:numPr>
      </w:pPr>
      <w:r>
        <w:t>Variables</w:t>
      </w:r>
    </w:p>
    <w:p w:rsidR="00740165" w:rsidP="003A67D1" w:rsidRDefault="00740165" w14:paraId="1ABAFCDF" w14:textId="77777777">
      <w:pPr>
        <w:pStyle w:val="E09Parrafolista"/>
        <w:numPr>
          <w:ilvl w:val="0"/>
          <w:numId w:val="56"/>
        </w:numPr>
      </w:pPr>
      <w:r>
        <w:t xml:space="preserve">Materiales </w:t>
      </w:r>
    </w:p>
    <w:p w:rsidR="00740165" w:rsidP="003A67D1" w:rsidRDefault="00740165" w14:paraId="1283C324" w14:textId="77777777">
      <w:pPr>
        <w:pStyle w:val="E09Parrafolista"/>
        <w:numPr>
          <w:ilvl w:val="0"/>
          <w:numId w:val="56"/>
        </w:numPr>
      </w:pPr>
      <w:r>
        <w:t>Método o procedimiento</w:t>
      </w:r>
    </w:p>
    <w:p w:rsidR="00740165" w:rsidP="003A67D1" w:rsidRDefault="00740165" w14:paraId="63E20488" w14:textId="77777777">
      <w:pPr>
        <w:pStyle w:val="E09Parrafolista"/>
        <w:numPr>
          <w:ilvl w:val="0"/>
          <w:numId w:val="56"/>
        </w:numPr>
      </w:pPr>
      <w:r>
        <w:t>Resultados obtenidos (tabla de datos)</w:t>
      </w:r>
    </w:p>
    <w:p w:rsidR="00740165" w:rsidP="003A67D1" w:rsidRDefault="00740165" w14:paraId="70D4C80B" w14:textId="77777777">
      <w:pPr>
        <w:pStyle w:val="E09Parrafolista"/>
        <w:numPr>
          <w:ilvl w:val="0"/>
          <w:numId w:val="56"/>
        </w:numPr>
      </w:pPr>
      <w:r>
        <w:t>Análisis de resultados</w:t>
      </w:r>
    </w:p>
    <w:p w:rsidR="00740165" w:rsidP="003A67D1" w:rsidRDefault="00740165" w14:paraId="2E0B4AC1" w14:textId="77777777">
      <w:pPr>
        <w:pStyle w:val="E09Parrafolista"/>
        <w:numPr>
          <w:ilvl w:val="0"/>
          <w:numId w:val="56"/>
        </w:numPr>
      </w:pPr>
      <w:r>
        <w:t>Conclusiones</w:t>
      </w:r>
    </w:p>
    <w:p w:rsidR="00740165" w:rsidP="003A67D1" w:rsidRDefault="00740165" w14:paraId="023F923A" w14:textId="77777777">
      <w:pPr>
        <w:pStyle w:val="E09Parrafolista"/>
        <w:numPr>
          <w:ilvl w:val="0"/>
          <w:numId w:val="56"/>
        </w:numPr>
      </w:pPr>
      <w:r>
        <w:t>Errores experimentales observados y sugerencias de mejora</w:t>
      </w:r>
    </w:p>
    <w:p w:rsidR="00740165" w:rsidP="003A67D1" w:rsidRDefault="00740165" w14:paraId="5BD972D1" w14:textId="77777777">
      <w:pPr>
        <w:pStyle w:val="E09Parrafolista"/>
        <w:numPr>
          <w:ilvl w:val="0"/>
          <w:numId w:val="56"/>
        </w:numPr>
      </w:pPr>
      <w:r>
        <w:t>Referencias</w:t>
      </w:r>
    </w:p>
    <w:p w:rsidR="00740165" w:rsidP="003A67D1" w:rsidRDefault="00740165" w14:paraId="40169B2A" w14:textId="77777777">
      <w:pPr>
        <w:pStyle w:val="E05Parrafosangria"/>
      </w:pPr>
      <w:r>
        <w:t xml:space="preserve">Se espera que al cierre de esta actividad los estudiantes comprendan las etapas de un proceso de investigación y mejoren sus competencias científicas al desarrollar un método para obtener, registrar y procesar información. </w:t>
      </w:r>
    </w:p>
    <w:p w:rsidR="003A67D1" w:rsidP="003A67D1" w:rsidRDefault="003A67D1" w14:paraId="54174E91" w14:textId="77777777">
      <w:pPr>
        <w:pStyle w:val="E05Parrafosangria"/>
      </w:pPr>
    </w:p>
    <w:p w:rsidR="003A67D1" w:rsidP="003A67D1" w:rsidRDefault="003A67D1" w14:paraId="0487E745" w14:textId="77777777">
      <w:pPr>
        <w:pStyle w:val="E05Parrafosangria"/>
      </w:pPr>
    </w:p>
    <w:p w:rsidR="007D44CD" w:rsidP="003A67D1" w:rsidRDefault="007D44CD" w14:paraId="5F3E1FAB" w14:textId="77777777">
      <w:pPr>
        <w:pStyle w:val="E05Parrafosangria"/>
      </w:pPr>
    </w:p>
    <w:p w:rsidR="007D44CD" w:rsidP="003A67D1" w:rsidRDefault="007D44CD" w14:paraId="77BBEDA5" w14:textId="77777777">
      <w:pPr>
        <w:pStyle w:val="E05Parrafosangria"/>
      </w:pPr>
    </w:p>
    <w:p w:rsidR="003A67D1" w:rsidP="003A67D1" w:rsidRDefault="003A67D1" w14:paraId="42ECCF5B" w14:textId="5E35623E">
      <w:pPr>
        <w:pStyle w:val="E12Intro-desarrollo"/>
      </w:pPr>
      <w:r>
        <w:t>CIERRE</w:t>
      </w:r>
    </w:p>
    <w:p w:rsidR="00740165" w:rsidP="003A67D1" w:rsidRDefault="00740165" w14:paraId="6C9E1830" w14:textId="77777777">
      <w:pPr>
        <w:pStyle w:val="E08IzqnegrillayK"/>
      </w:pPr>
      <w:r>
        <w:t>Actividad 6. Contextos globales: ¿Cuáles son los efectos de algunas problemáticas globales en la salud del sistema respiratorio?</w:t>
      </w:r>
    </w:p>
    <w:p w:rsidR="003A67D1" w:rsidP="007D44CD" w:rsidRDefault="00740165" w14:paraId="6F90C2CD" w14:textId="74E40601">
      <w:pPr>
        <w:pStyle w:val="E05Parrafosangria"/>
      </w:pPr>
      <w:r>
        <w:t xml:space="preserve">Para finalizar el tema de sistema respiratorio, los estudiantes evalúan un artículo científico, relacionando los conceptos aprendidos en clase y una problemática global (contaminación ambiental, uso del tabaco y cigarrillos electrónicos). </w:t>
      </w:r>
    </w:p>
    <w:p w:rsidR="00740165" w:rsidP="003A67D1" w:rsidRDefault="00740165" w14:paraId="5547309B" w14:textId="07E5B37F">
      <w:pPr>
        <w:pStyle w:val="E12Intro-desarrollo"/>
      </w:pPr>
      <w:r>
        <w:t>Ejecución</w:t>
      </w:r>
      <w:r w:rsidR="007D44CD">
        <w:t xml:space="preserve"> de la actividad</w:t>
      </w:r>
    </w:p>
    <w:p w:rsidR="00740165" w:rsidP="003A67D1" w:rsidRDefault="00740165" w14:paraId="272082E0" w14:textId="77777777">
      <w:pPr>
        <w:pStyle w:val="E09Parrafolista"/>
        <w:ind w:left="284"/>
      </w:pPr>
      <w:r>
        <w:rPr>
          <w:b/>
        </w:rPr>
        <w:t xml:space="preserve">1. </w:t>
      </w:r>
      <w:r>
        <w:t>Forme grupos de trabajo y a cada uno asígnele una problemática global actual (contaminación del aire, uso del tabaco y cigarrillos electrónicos) que tenga repercusiones en la salud pulmonar.</w:t>
      </w:r>
    </w:p>
    <w:p w:rsidRPr="003A67D1" w:rsidR="00740165" w:rsidP="003A67D1" w:rsidRDefault="00740165" w14:paraId="13995492" w14:textId="1F8E257D">
      <w:pPr>
        <w:pStyle w:val="E09Parrafolista"/>
        <w:ind w:left="284"/>
      </w:pPr>
      <w:r>
        <w:rPr>
          <w:b/>
        </w:rPr>
        <w:t>2</w:t>
      </w:r>
      <w:r>
        <w:t>.  Los estudiantes consultan en diversas fuentes confiables (libros, artículos de revistas, páginas web) la problemática asignada. Los siguientes artículos sirven como fuente para que los estudiantes consulten información pertinente:</w:t>
      </w:r>
    </w:p>
    <w:p w:rsidR="00740165" w:rsidP="003A67D1" w:rsidRDefault="00740165" w14:paraId="7C4E2CE4" w14:textId="02C94C00">
      <w:pPr>
        <w:pStyle w:val="E09Parrafolista"/>
        <w:numPr>
          <w:ilvl w:val="0"/>
          <w:numId w:val="57"/>
        </w:numPr>
      </w:pPr>
      <w:r>
        <w:t xml:space="preserve">¿Es mejor vapear que fumar? </w:t>
      </w:r>
      <w:hyperlink r:id="rId21">
        <w:r w:rsidRPr="00D649F5">
          <w:rPr>
            <w:rStyle w:val="Hipervnculo"/>
          </w:rPr>
          <w:t>https://www.muyinteresante.com/salud/19634.html</w:t>
        </w:r>
      </w:hyperlink>
      <w:r>
        <w:t xml:space="preserve"> Este artículo muestra algunos efectos secundarios del uso de cigarrillos electrónicos, que algunas personas han empleado como alternativa el tabaco.</w:t>
      </w:r>
    </w:p>
    <w:p w:rsidRPr="00142B8D" w:rsidR="00740165" w:rsidP="003A67D1" w:rsidRDefault="00740165" w14:paraId="5E1D2E72" w14:textId="77777777">
      <w:pPr>
        <w:pStyle w:val="E09Parrafolista"/>
        <w:numPr>
          <w:ilvl w:val="0"/>
          <w:numId w:val="57"/>
        </w:numPr>
        <w:rPr>
          <w:rFonts w:cs="Arial"/>
          <w:color w:val="0D0D0D" w:themeColor="text1" w:themeTint="F2"/>
          <w:szCs w:val="24"/>
          <w:highlight w:val="white"/>
        </w:rPr>
      </w:pPr>
      <w:r>
        <w:rPr>
          <w:highlight w:val="white"/>
        </w:rPr>
        <w:t>Contaminación atmosférica y efectos respiratorios en niños, en mujeres embarazadas y en</w:t>
      </w:r>
      <w:sdt>
        <w:sdtPr>
          <w:tag w:val="goog_rdk_0"/>
          <w:id w:val="-267693868"/>
        </w:sdtPr>
        <w:sdtContent/>
      </w:sdt>
      <w:r>
        <w:rPr>
          <w:highlight w:val="white"/>
        </w:rPr>
        <w:t xml:space="preserve"> adultos mayores.</w:t>
      </w:r>
      <w:r>
        <w:t xml:space="preserve"> </w:t>
      </w:r>
      <w:hyperlink r:id="rId22">
        <w:r w:rsidRPr="00142B8D">
          <w:rPr>
            <w:rStyle w:val="Hipervnculo"/>
          </w:rPr>
          <w:t>http://www.scielo.org.co/scielo.php?script=sci_arttext&amp;pid=S0123-42262008000100006</w:t>
        </w:r>
      </w:hyperlink>
      <w:r w:rsidRPr="00142B8D">
        <w:rPr>
          <w:rStyle w:val="Hipervnculo"/>
        </w:rPr>
        <w:t xml:space="preserve"> .</w:t>
      </w:r>
      <w:r>
        <w:rPr>
          <w:color w:val="0563C1"/>
          <w:u w:val="single"/>
        </w:rPr>
        <w:t xml:space="preserve"> </w:t>
      </w:r>
      <w:r w:rsidRPr="00142B8D">
        <w:rPr>
          <w:rFonts w:cs="Arial"/>
          <w:color w:val="0D0D0D" w:themeColor="text1" w:themeTint="F2"/>
          <w:szCs w:val="24"/>
        </w:rPr>
        <w:t xml:space="preserve">En este artículo se evalúa el efecto de algunos gases contaminantes presentes en la atmósfera, como el </w:t>
      </w:r>
      <w:r w:rsidRPr="00142B8D">
        <w:rPr>
          <w:rFonts w:cs="Arial"/>
          <w:szCs w:val="24"/>
          <w:shd w:val="clear" w:color="auto" w:fill="FFFFFF"/>
        </w:rPr>
        <w:t>dióxido de azufre (SO</w:t>
      </w:r>
      <w:r w:rsidRPr="00142B8D">
        <w:rPr>
          <w:rFonts w:cs="Arial"/>
          <w:szCs w:val="24"/>
          <w:shd w:val="clear" w:color="auto" w:fill="FFFFFF"/>
          <w:vertAlign w:val="subscript"/>
        </w:rPr>
        <w:t>2</w:t>
      </w:r>
      <w:r w:rsidRPr="00142B8D">
        <w:rPr>
          <w:rFonts w:cs="Arial"/>
          <w:szCs w:val="24"/>
          <w:shd w:val="clear" w:color="auto" w:fill="FFFFFF"/>
        </w:rPr>
        <w:t xml:space="preserve">), el monóxido de carbono </w:t>
      </w:r>
      <w:r w:rsidRPr="00142B8D">
        <w:rPr>
          <w:rFonts w:cs="Arial"/>
          <w:szCs w:val="24"/>
          <w:shd w:val="clear" w:color="auto" w:fill="FFFFFF"/>
        </w:rPr>
        <w:t>(CO), el dióxido de nitrógeno (NO</w:t>
      </w:r>
      <w:r w:rsidRPr="00142B8D">
        <w:rPr>
          <w:rFonts w:cs="Arial"/>
          <w:szCs w:val="24"/>
          <w:shd w:val="clear" w:color="auto" w:fill="FFFFFF"/>
          <w:vertAlign w:val="subscript"/>
        </w:rPr>
        <w:t>2</w:t>
      </w:r>
      <w:r w:rsidRPr="00142B8D">
        <w:rPr>
          <w:rFonts w:cs="Arial"/>
          <w:szCs w:val="24"/>
          <w:shd w:val="clear" w:color="auto" w:fill="FFFFFF"/>
        </w:rPr>
        <w:t>) y algunos hidrocarburos (HC) en la incidencia de patologías pulmonares en tres grupos poblacionales.</w:t>
      </w:r>
      <w:r w:rsidRPr="00142B8D">
        <w:rPr>
          <w:rFonts w:cs="Arial"/>
          <w:color w:val="0D0D0D" w:themeColor="text1" w:themeTint="F2"/>
          <w:szCs w:val="24"/>
        </w:rPr>
        <w:t xml:space="preserve"> </w:t>
      </w:r>
    </w:p>
    <w:p w:rsidRPr="00AD0F91" w:rsidR="00740165" w:rsidP="003A67D1" w:rsidRDefault="00740165" w14:paraId="208BC2C7" w14:textId="77777777">
      <w:pPr>
        <w:pStyle w:val="E09Parrafolista"/>
        <w:numPr>
          <w:ilvl w:val="0"/>
          <w:numId w:val="57"/>
        </w:numPr>
        <w:rPr>
          <w:color w:val="0D0D0D" w:themeColor="text1" w:themeTint="F2"/>
        </w:rPr>
      </w:pPr>
      <w:r>
        <w:t xml:space="preserve">¿Qué es la EPOC? </w:t>
      </w:r>
      <w:hyperlink r:id="rId23">
        <w:r w:rsidRPr="00142B8D">
          <w:rPr>
            <w:rStyle w:val="Hipervnculo"/>
          </w:rPr>
          <w:t>https://www.muyinteresante.com/salud/30001.html</w:t>
        </w:r>
      </w:hyperlink>
      <w:r w:rsidRPr="00142B8D">
        <w:rPr>
          <w:rStyle w:val="Hipervnculo"/>
        </w:rPr>
        <w:t>.</w:t>
      </w:r>
      <w:r>
        <w:rPr>
          <w:color w:val="0563C1"/>
          <w:u w:val="single"/>
        </w:rPr>
        <w:t xml:space="preserve"> </w:t>
      </w:r>
      <w:r w:rsidRPr="00AD0F91">
        <w:rPr>
          <w:color w:val="0D0D0D" w:themeColor="text1" w:themeTint="F2"/>
        </w:rPr>
        <w:t>E</w:t>
      </w:r>
      <w:r>
        <w:rPr>
          <w:color w:val="0D0D0D" w:themeColor="text1" w:themeTint="F2"/>
        </w:rPr>
        <w:t>l</w:t>
      </w:r>
      <w:r w:rsidRPr="00AD0F91">
        <w:rPr>
          <w:color w:val="0D0D0D" w:themeColor="text1" w:themeTint="F2"/>
        </w:rPr>
        <w:t xml:space="preserve"> artículo </w:t>
      </w:r>
      <w:r>
        <w:rPr>
          <w:color w:val="0D0D0D" w:themeColor="text1" w:themeTint="F2"/>
        </w:rPr>
        <w:t>resume las causas y consecuencias de la EPOC (enfermedad pulmonar obstructiva crónica). Además, desmiente 10 mitos que han surgido alrededor de esta enfermedad.</w:t>
      </w:r>
    </w:p>
    <w:p w:rsidR="00740165" w:rsidP="009D64C0" w:rsidRDefault="00740165" w14:paraId="2CBC0D55" w14:textId="77777777">
      <w:pPr>
        <w:pStyle w:val="E09Parrafolista"/>
        <w:ind w:left="284"/>
      </w:pPr>
      <w:r>
        <w:rPr>
          <w:b/>
        </w:rPr>
        <w:t>3</w:t>
      </w:r>
      <w:r>
        <w:t>. Cada participante del grupo elabora un esquema que contenga los aspectos más relevantes del artículo seleccionado.</w:t>
      </w:r>
    </w:p>
    <w:p w:rsidR="00740165" w:rsidP="009D64C0" w:rsidRDefault="00740165" w14:paraId="455842D5" w14:textId="77777777">
      <w:pPr>
        <w:pStyle w:val="E09Parrafolista"/>
        <w:ind w:left="284"/>
      </w:pPr>
      <w:r>
        <w:rPr>
          <w:b/>
        </w:rPr>
        <w:t>4</w:t>
      </w:r>
      <w:r>
        <w:t>. Agrupe de nuevo a los estudiantes, teniendo en cuenta que en estos equipos de trabajo se encuentre un participante de cada uno de los grupos formados anteriormente. Durante 5 minutos cada uno sustenta ante sus compañeros la problemática estudiada, el impacto global y sus consecuencias en la salud del sistema respiratorio.</w:t>
      </w:r>
    </w:p>
    <w:p w:rsidR="00740165" w:rsidP="009D64C0" w:rsidRDefault="00740165" w14:paraId="6608ADC2" w14:textId="77777777">
      <w:pPr>
        <w:pStyle w:val="E05Parrafosangria"/>
      </w:pPr>
      <w:r>
        <w:t xml:space="preserve">Al finalizar esta actividad se espera que los estudiantes afiancen su conocimiento sobre la función del sistema respiratorio y lo vinculen con una problemática global, identificando los hábitos que permiten mantener saludable el funcionamiento pulmonar.  </w:t>
      </w:r>
    </w:p>
    <w:p w:rsidR="009D64C0" w:rsidP="009D64C0" w:rsidRDefault="009D64C0" w14:paraId="389782FE" w14:textId="77777777">
      <w:pPr>
        <w:pStyle w:val="E05Parrafosangria"/>
      </w:pPr>
    </w:p>
    <w:p w:rsidR="007D44CD" w:rsidP="009D64C0" w:rsidRDefault="007D44CD" w14:paraId="2848C8D8" w14:textId="77777777">
      <w:pPr>
        <w:pStyle w:val="E05Parrafosangria"/>
      </w:pPr>
    </w:p>
    <w:p w:rsidR="007D44CD" w:rsidP="009D64C0" w:rsidRDefault="007D44CD" w14:paraId="454CCC40" w14:textId="77777777">
      <w:pPr>
        <w:pStyle w:val="E05Parrafosangria"/>
      </w:pPr>
    </w:p>
    <w:p w:rsidR="007D44CD" w:rsidP="009D64C0" w:rsidRDefault="007D44CD" w14:paraId="181BEF10" w14:textId="77777777">
      <w:pPr>
        <w:pStyle w:val="E05Parrafosangria"/>
      </w:pPr>
    </w:p>
    <w:p w:rsidR="007D44CD" w:rsidP="009D64C0" w:rsidRDefault="007D44CD" w14:paraId="0DE4CAF4" w14:textId="77777777">
      <w:pPr>
        <w:pStyle w:val="E05Parrafosangria"/>
      </w:pPr>
    </w:p>
    <w:p w:rsidRPr="009D64C0" w:rsidR="009D64C0" w:rsidP="009D64C0" w:rsidRDefault="009D64C0" w14:paraId="509A9C78" w14:textId="73E04E0C">
      <w:pPr>
        <w:pStyle w:val="E04Subtitulo1izqynegrilla"/>
        <w:rPr>
          <w:rFonts w:eastAsia="Calibri"/>
        </w:rPr>
      </w:pPr>
      <w:r w:rsidRPr="009D64C0">
        <w:rPr>
          <w:rFonts w:eastAsia="Calibri"/>
        </w:rPr>
        <w:t>ACTIVIDADES DE EVALUACIÓN</w:t>
      </w:r>
    </w:p>
    <w:p w:rsidRPr="009D64C0" w:rsidR="00236E71" w:rsidP="007D44CD" w:rsidRDefault="009D64C0" w14:paraId="56A60CB4" w14:textId="1A2F5260">
      <w:pPr>
        <w:pStyle w:val="E05Parrafosangria"/>
      </w:pPr>
      <w:r>
        <w:t>S</w:t>
      </w:r>
      <w:r w:rsidRPr="009D64C0" w:rsidR="00740165">
        <w:t xml:space="preserve">e sugieren las siguientes actividades para evaluar evidencias de aprendizaje por parte de los estudiantes. </w:t>
      </w:r>
    </w:p>
    <w:p w:rsidR="00740165" w:rsidP="00236E71" w:rsidRDefault="00740165" w14:paraId="4C90A751" w14:textId="77777777">
      <w:pPr>
        <w:pStyle w:val="E12Intro-desarrollo"/>
      </w:pPr>
      <w:r>
        <w:t xml:space="preserve">Evaluación Formativa </w:t>
      </w:r>
    </w:p>
    <w:p w:rsidR="00740165" w:rsidP="00236E71" w:rsidRDefault="00740165" w14:paraId="646FB873" w14:textId="77777777">
      <w:pPr>
        <w:pStyle w:val="E08IzqnegrillayK"/>
      </w:pPr>
      <w:r>
        <w:t>Actividad 1. Creación de un cuento: “Esta es mi historia”</w:t>
      </w:r>
    </w:p>
    <w:p w:rsidR="00236E71" w:rsidP="007D44CD" w:rsidRDefault="00740165" w14:paraId="7FCE2D37" w14:textId="005532BE">
      <w:pPr>
        <w:pStyle w:val="E05Parrafosangria"/>
      </w:pPr>
      <w:r>
        <w:t xml:space="preserve">Esta actividad evaluará el conocimiento de las adaptaciones que presentan los organismos a un ambiente específico para realizar la respiración. Además, permite identificar la comprensión que posee sobre la estructura y la función de un tipo de respiración en particular, estimulando la creatividad en la producción escrita de un cuento. </w:t>
      </w:r>
    </w:p>
    <w:p w:rsidR="00740165" w:rsidP="00236E71" w:rsidRDefault="00740165" w14:paraId="0ADF36A7" w14:textId="5F73EAED">
      <w:pPr>
        <w:pStyle w:val="E12Intro-desarrollo"/>
      </w:pPr>
      <w:r>
        <w:t>Ejecución</w:t>
      </w:r>
      <w:r w:rsidR="007D44CD">
        <w:t xml:space="preserve"> de la actividad</w:t>
      </w:r>
    </w:p>
    <w:p w:rsidR="00236E71" w:rsidP="007D44CD" w:rsidRDefault="00740165" w14:paraId="110C7AFB" w14:textId="02BC6C69">
      <w:pPr>
        <w:pStyle w:val="E05Parrafosangria"/>
      </w:pPr>
      <w:r>
        <w:t xml:space="preserve">Solicite a los estudiantes que escriban un cuento, cuyo protagonista es el oxígeno que describe su recorrido por el aire o el agua y su paso a través del sistema respiratorio del animal que seleccionen. El nombre de las estructuras del sistema respiratorio y su función deben estar ceñidos al marco conceptual desarrollado en clase.  Determine la extensión y las características como debe ser entregada la actividad por el estudiante. </w:t>
      </w:r>
    </w:p>
    <w:p w:rsidR="00740165" w:rsidP="00236E71" w:rsidRDefault="00740165" w14:paraId="2E65C1EB" w14:textId="77777777">
      <w:pPr>
        <w:pStyle w:val="E12Intro-desarrollo"/>
      </w:pPr>
      <w:r>
        <w:t>Criterios de evaluación</w:t>
      </w:r>
    </w:p>
    <w:p w:rsidR="00740165" w:rsidP="00236E71" w:rsidRDefault="00740165" w14:paraId="10CD1FC1" w14:textId="77777777">
      <w:pPr>
        <w:pStyle w:val="E09Parrafolista"/>
        <w:numPr>
          <w:ilvl w:val="0"/>
          <w:numId w:val="58"/>
        </w:numPr>
      </w:pPr>
      <w:r>
        <w:t>Coherencia entre las instrucciones y la ejecución de la actividad.</w:t>
      </w:r>
    </w:p>
    <w:p w:rsidR="00740165" w:rsidP="00236E71" w:rsidRDefault="00740165" w14:paraId="2847D840" w14:textId="77777777">
      <w:pPr>
        <w:pStyle w:val="E09Parrafolista"/>
        <w:numPr>
          <w:ilvl w:val="0"/>
          <w:numId w:val="58"/>
        </w:numPr>
      </w:pPr>
      <w:r>
        <w:t xml:space="preserve">Precisión en el uso de los conceptos. </w:t>
      </w:r>
    </w:p>
    <w:p w:rsidR="00740165" w:rsidP="00236E71" w:rsidRDefault="00740165" w14:paraId="673FDE5F" w14:textId="77777777">
      <w:pPr>
        <w:pStyle w:val="E09Parrafolista"/>
        <w:numPr>
          <w:ilvl w:val="0"/>
          <w:numId w:val="58"/>
        </w:numPr>
      </w:pPr>
      <w:r>
        <w:t xml:space="preserve">Conexión en la secuencia de las estructuras y la función que desempeñan.  </w:t>
      </w:r>
    </w:p>
    <w:p w:rsidR="00740165" w:rsidP="00236E71" w:rsidRDefault="00740165" w14:paraId="1842DB86" w14:textId="77777777">
      <w:pPr>
        <w:pStyle w:val="E08IzqnegrillayK"/>
      </w:pPr>
      <w:r>
        <w:t xml:space="preserve">Actividad 2. Concurso virtual. ¿Qué aprendimos del sistema respiratorio humano? </w:t>
      </w:r>
    </w:p>
    <w:p w:rsidR="00740165" w:rsidP="00236E71" w:rsidRDefault="00740165" w14:paraId="57EC6491" w14:textId="77777777">
      <w:pPr>
        <w:pStyle w:val="E05Parrafosangria"/>
      </w:pPr>
      <w:r>
        <w:t>La ejecución de esta actividad evaluará la comprensión de los estudiantes acerca de las estructuras que constituyen el sistema respiratorio humano y la función que realizan. Los estudiantes se dividen en dos grupos y resuelven en forma de concurso las actividades planteadas en cuatro recursos digitales.</w:t>
      </w:r>
    </w:p>
    <w:p w:rsidR="00236E71" w:rsidP="00236E71" w:rsidRDefault="00236E71" w14:paraId="59A04569" w14:textId="77777777">
      <w:pPr>
        <w:pStyle w:val="E05Parrafosangria"/>
      </w:pPr>
    </w:p>
    <w:p w:rsidR="00740165" w:rsidP="00236E71" w:rsidRDefault="00740165" w14:paraId="22DAF40E" w14:textId="15E9BE3D">
      <w:pPr>
        <w:pStyle w:val="E12Intro-desarrollo"/>
      </w:pPr>
      <w:r>
        <w:t>Ejecución</w:t>
      </w:r>
      <w:r w:rsidR="007D44CD">
        <w:t xml:space="preserve"> de la actividad</w:t>
      </w:r>
    </w:p>
    <w:p w:rsidR="00740165" w:rsidP="00236E71" w:rsidRDefault="00740165" w14:paraId="44D18DB5" w14:textId="77777777">
      <w:pPr>
        <w:pStyle w:val="E09Parrafolista"/>
        <w:ind w:left="284"/>
      </w:pPr>
      <w:r>
        <w:rPr>
          <w:b/>
        </w:rPr>
        <w:t>1</w:t>
      </w:r>
      <w:r>
        <w:t>. Forme dos grupos de estudiantes y proyecte las actividades que se sugieren a continuación:</w:t>
      </w:r>
    </w:p>
    <w:p w:rsidR="00740165" w:rsidP="00236E71" w:rsidRDefault="00740165" w14:paraId="363643AD" w14:textId="77777777">
      <w:pPr>
        <w:pStyle w:val="E09Parrafolista"/>
        <w:numPr>
          <w:ilvl w:val="0"/>
          <w:numId w:val="59"/>
        </w:numPr>
      </w:pPr>
      <w:hyperlink r:id="rId24">
        <w:r w:rsidRPr="00236E71">
          <w:rPr>
            <w:rStyle w:val="Hipervnculo"/>
          </w:rPr>
          <w:t>https://wordwall.net/es/resource/19765332/sistema-respiratorio</w:t>
        </w:r>
      </w:hyperlink>
      <w:r>
        <w:t xml:space="preserve"> En esta actividad los estudiantes deben ubicar en un diagrama las partes que conforman el sistema respiratorio humano.</w:t>
      </w:r>
    </w:p>
    <w:p w:rsidR="00740165" w:rsidP="00236E71" w:rsidRDefault="00740165" w14:paraId="5ACF2567" w14:textId="77777777">
      <w:pPr>
        <w:pStyle w:val="E09Parrafolista"/>
        <w:numPr>
          <w:ilvl w:val="0"/>
          <w:numId w:val="59"/>
        </w:numPr>
      </w:pPr>
      <w:hyperlink r:id="rId25">
        <w:r w:rsidRPr="00236E71">
          <w:rPr>
            <w:rStyle w:val="Hipervnculo"/>
          </w:rPr>
          <w:t>https://wordwall.net/es/resource/5559156/sistema-respiratorio</w:t>
        </w:r>
      </w:hyperlink>
      <w:r>
        <w:t xml:space="preserve"> Ruleta con preguntas sobre el funcionamiento del sistema respiratorio.</w:t>
      </w:r>
    </w:p>
    <w:p w:rsidR="00740165" w:rsidP="00236E71" w:rsidRDefault="00740165" w14:paraId="57DACD4A" w14:textId="77777777">
      <w:pPr>
        <w:pStyle w:val="E09Parrafolista"/>
        <w:numPr>
          <w:ilvl w:val="0"/>
          <w:numId w:val="59"/>
        </w:numPr>
      </w:pPr>
      <w:hyperlink r:id="rId26">
        <w:r w:rsidRPr="00236E71">
          <w:rPr>
            <w:rStyle w:val="Hipervnculo"/>
          </w:rPr>
          <w:t>https://wordwall.net/es/resource/16350832/ciencias-naturales/sistema-respiratorio-y-tabaquismo</w:t>
        </w:r>
      </w:hyperlink>
      <w:r>
        <w:t xml:space="preserve"> Los estudiante relacionan las preguntas que se plantean sobre la función de algunas estructuras del sistema respiratorio y las consecuencias del tabaquismo con las respuestas que se muestran en una serie de tarjetas.</w:t>
      </w:r>
    </w:p>
    <w:p w:rsidR="00740165" w:rsidP="00236E71" w:rsidRDefault="00740165" w14:paraId="000266CE" w14:textId="77777777">
      <w:pPr>
        <w:pStyle w:val="E09Parrafolista"/>
        <w:numPr>
          <w:ilvl w:val="0"/>
          <w:numId w:val="59"/>
        </w:numPr>
      </w:pPr>
      <w:hyperlink r:id="rId27">
        <w:r w:rsidRPr="00236E71">
          <w:rPr>
            <w:rStyle w:val="Hipervnculo"/>
          </w:rPr>
          <w:t>https://wordwall.net/es/resource/18268547/sistema-respiratorio</w:t>
        </w:r>
      </w:hyperlink>
      <w:r>
        <w:t xml:space="preserve"> Concurso diseñado con preguntas de selección múltiple sobre la ubicación y función de órganos del sistema respiratorio humano. Otorga puntos y bonos por las preguntas respondidas correctamente.</w:t>
      </w:r>
    </w:p>
    <w:p w:rsidR="00740165" w:rsidP="00236E71" w:rsidRDefault="00740165" w14:paraId="772E94EB" w14:textId="77777777">
      <w:pPr>
        <w:pStyle w:val="E09Parrafolista"/>
        <w:ind w:left="284"/>
      </w:pPr>
      <w:r>
        <w:rPr>
          <w:b/>
        </w:rPr>
        <w:t>2</w:t>
      </w:r>
      <w:r>
        <w:t>. Seleccione de forma aleatoria un estudiante de cada grupo, solicíteles que pasen al frente del salón y resuelvan la actividad sugerida en el recurso. Asigne puntos por cada respuesta correcta obtenida. Repita el proceso hasta culminar las cuatro actividades propuestas.</w:t>
      </w:r>
    </w:p>
    <w:p w:rsidR="00740165" w:rsidP="00740165" w:rsidRDefault="00740165" w14:paraId="51140264" w14:textId="77777777">
      <w:pPr>
        <w:spacing w:line="480" w:lineRule="auto"/>
        <w:rPr>
          <w:rFonts w:ascii="Calibri" w:hAnsi="Calibri" w:eastAsia="Calibri" w:cs="Calibri"/>
          <w:b/>
          <w:sz w:val="22"/>
          <w:szCs w:val="22"/>
        </w:rPr>
      </w:pPr>
    </w:p>
    <w:p w:rsidR="00740165" w:rsidP="00236E71" w:rsidRDefault="00740165" w14:paraId="07ACAA19" w14:textId="77777777">
      <w:pPr>
        <w:pStyle w:val="E12Intro-desarrollo"/>
      </w:pPr>
      <w:r>
        <w:t>Criterios de evaluación</w:t>
      </w:r>
    </w:p>
    <w:p w:rsidR="00740165" w:rsidP="00236E71" w:rsidRDefault="00740165" w14:paraId="0606268D" w14:textId="77777777">
      <w:pPr>
        <w:pStyle w:val="E09Parrafolista"/>
        <w:numPr>
          <w:ilvl w:val="0"/>
          <w:numId w:val="60"/>
        </w:numPr>
      </w:pPr>
      <w:r>
        <w:t>Seguimiento de las instrucciones dadas al inicio de la actividad.</w:t>
      </w:r>
    </w:p>
    <w:p w:rsidR="00740165" w:rsidP="00236E71" w:rsidRDefault="00740165" w14:paraId="35019BCE" w14:textId="77777777">
      <w:pPr>
        <w:pStyle w:val="E09Parrafolista"/>
        <w:numPr>
          <w:ilvl w:val="0"/>
          <w:numId w:val="60"/>
        </w:numPr>
      </w:pPr>
      <w:r>
        <w:t xml:space="preserve">Precisión en el uso de los conceptos. </w:t>
      </w:r>
    </w:p>
    <w:p w:rsidRPr="00236E71" w:rsidR="00236E71" w:rsidP="00236E71" w:rsidRDefault="00236E71" w14:paraId="4FE0DF19" w14:textId="77777777">
      <w:pPr>
        <w:rPr>
          <w:lang w:eastAsia="en-US"/>
        </w:rPr>
      </w:pPr>
    </w:p>
    <w:p w:rsidRPr="00236E71" w:rsidR="00236E71" w:rsidP="00236E71" w:rsidRDefault="00236E71" w14:paraId="39772F88" w14:textId="77777777">
      <w:pPr>
        <w:rPr>
          <w:rFonts w:eastAsia="Calibri"/>
          <w:lang w:eastAsia="en-US"/>
        </w:rPr>
      </w:pPr>
    </w:p>
    <w:p w:rsidR="00740165" w:rsidP="00236E71" w:rsidRDefault="00236E71" w14:paraId="19C30A9A" w14:textId="48BDFA1A">
      <w:pPr>
        <w:pStyle w:val="E12Intro-desarrollo"/>
      </w:pPr>
      <w:r>
        <w:t>EVALUACIÓN SUMATIVA</w:t>
      </w:r>
    </w:p>
    <w:p w:rsidR="00740165" w:rsidP="00236E71" w:rsidRDefault="00740165" w14:paraId="6A7A6479" w14:textId="77777777">
      <w:pPr>
        <w:pStyle w:val="E08IzqnegrillayK"/>
      </w:pPr>
      <w:r>
        <w:t>Actividad 1. Proyecto final: sustentación oral del proyecto de investigación</w:t>
      </w:r>
    </w:p>
    <w:p w:rsidR="00740165" w:rsidP="00236E71" w:rsidRDefault="00740165" w14:paraId="746D6E70" w14:textId="77777777">
      <w:pPr>
        <w:pStyle w:val="E05Parrafosangria"/>
      </w:pPr>
      <w:r>
        <w:t>Los estudiantes sustentan el proyecto de investigación que realizaron previamente (actividad 5), con ayuda de un póster y videos (recursos en línea o aplicaciones) ante sus compañeros de clase o en una actividad que incluya un grupo más amplio de participantes como una feria de la ciencia.</w:t>
      </w:r>
    </w:p>
    <w:p w:rsidR="00236E71" w:rsidP="007D44CD" w:rsidRDefault="00740165" w14:paraId="50B2C151" w14:textId="1216AD55">
      <w:pPr>
        <w:pStyle w:val="E05Parrafosangria"/>
      </w:pPr>
      <w:r>
        <w:t xml:space="preserve">Se pueden establecer vínculos con los docentes de otras asignaturas para evaluar diversos componentes de la sustentación del proyecto (tecnología, sociales, matemáticas, literatura). </w:t>
      </w:r>
    </w:p>
    <w:p w:rsidR="00740165" w:rsidP="00236E71" w:rsidRDefault="00740165" w14:paraId="2744FD67" w14:textId="54C1F628">
      <w:pPr>
        <w:pStyle w:val="E12Intro-desarrollo"/>
      </w:pPr>
      <w:r>
        <w:t>Ejecución</w:t>
      </w:r>
      <w:r w:rsidR="007D44CD">
        <w:t xml:space="preserve"> de la actividad</w:t>
      </w:r>
    </w:p>
    <w:p w:rsidR="00740165" w:rsidP="00236E71" w:rsidRDefault="00740165" w14:paraId="1CBA2D64" w14:textId="77777777">
      <w:pPr>
        <w:pStyle w:val="E09Parrafolista"/>
        <w:ind w:left="284"/>
      </w:pPr>
      <w:r>
        <w:rPr>
          <w:b/>
        </w:rPr>
        <w:t xml:space="preserve">1. </w:t>
      </w:r>
      <w:r>
        <w:t xml:space="preserve">Solicite a los estudiantes que elaboren un póster o un video, dependiendo de la estrategia preferida para facilitar la sustentación del proyecto. Este recurso debe contener los aspectos que fueron desarrollados a lo largo del proceso de </w:t>
      </w:r>
      <w:r>
        <w:t>investigación (Título, variables, materiales, metodología, resultados obtenidos, análisis de resultados, conclusiones, errores experimentales observados, sugerencias de mejora y referencias).</w:t>
      </w:r>
    </w:p>
    <w:p w:rsidR="00740165" w:rsidP="00236E71" w:rsidRDefault="00740165" w14:paraId="2D6C080E" w14:textId="77777777">
      <w:pPr>
        <w:pStyle w:val="E09Parrafolista"/>
        <w:ind w:left="284"/>
      </w:pPr>
      <w:r>
        <w:rPr>
          <w:b/>
        </w:rPr>
        <w:t>2</w:t>
      </w:r>
      <w:r>
        <w:t xml:space="preserve">. Con ayuda de los docentes de otras asignaturas organice un espacio adecuado que permita la sustentación de los proyectos a los compañeros del mismo grado o facilitando la participación más amplia de la comunidad educativa, por ejemplo, feria de la ciencia. </w:t>
      </w:r>
    </w:p>
    <w:p w:rsidR="00740165" w:rsidP="00236E71" w:rsidRDefault="00740165" w14:paraId="247DD9CE" w14:textId="77777777">
      <w:pPr>
        <w:pStyle w:val="E12Intro-desarrollo"/>
      </w:pPr>
      <w:r>
        <w:t>Criterios de evaluación</w:t>
      </w:r>
    </w:p>
    <w:p w:rsidR="00740165" w:rsidP="00236E71" w:rsidRDefault="00740165" w14:paraId="0B1969B7" w14:textId="77777777">
      <w:pPr>
        <w:pStyle w:val="E09Parrafolista"/>
        <w:numPr>
          <w:ilvl w:val="0"/>
          <w:numId w:val="61"/>
        </w:numPr>
      </w:pPr>
      <w:r>
        <w:t xml:space="preserve">Coherencia entre la pregunta de investigación, la metodología y las conclusiones. </w:t>
      </w:r>
    </w:p>
    <w:p w:rsidR="00740165" w:rsidP="00236E71" w:rsidRDefault="00740165" w14:paraId="68F93598" w14:textId="77777777">
      <w:pPr>
        <w:pStyle w:val="E09Parrafolista"/>
        <w:numPr>
          <w:ilvl w:val="0"/>
          <w:numId w:val="61"/>
        </w:numPr>
      </w:pPr>
      <w:r>
        <w:t xml:space="preserve">Calidad del diseño del recurso gráfico y audiovisual. </w:t>
      </w:r>
    </w:p>
    <w:p w:rsidR="00740165" w:rsidP="00236E71" w:rsidRDefault="00740165" w14:paraId="3B89F730" w14:textId="77777777">
      <w:pPr>
        <w:pStyle w:val="E09Parrafolista"/>
        <w:numPr>
          <w:ilvl w:val="0"/>
          <w:numId w:val="61"/>
        </w:numPr>
      </w:pPr>
      <w:r>
        <w:t>Calidad de la sustentación oral y capacidad para resolver inquietudes.</w:t>
      </w:r>
    </w:p>
    <w:p w:rsidRPr="00236E71" w:rsidR="00236E71" w:rsidP="00236E71" w:rsidRDefault="00236E71" w14:paraId="3E1582C3" w14:textId="77777777">
      <w:pPr>
        <w:rPr>
          <w:lang w:eastAsia="en-US"/>
        </w:rPr>
      </w:pPr>
    </w:p>
    <w:p w:rsidRPr="00236E71" w:rsidR="00236E71" w:rsidP="00236E71" w:rsidRDefault="00236E71" w14:paraId="73DDF789" w14:textId="77777777">
      <w:pPr>
        <w:rPr>
          <w:rFonts w:eastAsia="Calibri"/>
          <w:lang w:eastAsia="en-US"/>
        </w:rPr>
      </w:pPr>
    </w:p>
    <w:p w:rsidR="00740165" w:rsidP="00236E71" w:rsidRDefault="00740165" w14:paraId="36DCC6A7" w14:textId="77777777">
      <w:pPr>
        <w:pStyle w:val="E08IzqnegrillayK"/>
      </w:pPr>
      <w:r>
        <w:t xml:space="preserve">Actividad 2. Evaluación individual </w:t>
      </w:r>
    </w:p>
    <w:p w:rsidR="00740165" w:rsidP="00236E71" w:rsidRDefault="00740165" w14:paraId="4EBDC2D1" w14:textId="77777777">
      <w:pPr>
        <w:pStyle w:val="E05Parrafosangria"/>
      </w:pPr>
      <w:r>
        <w:t>Con base en el artículo empleado para elaborar la actividad 6, los estudiantes vinculan los conceptos que aprendieron sobre el sistema respiratorio humano con una problemática global.</w:t>
      </w:r>
    </w:p>
    <w:p w:rsidR="00236E71" w:rsidP="00236E71" w:rsidRDefault="00236E71" w14:paraId="179EF9F1" w14:textId="77777777">
      <w:pPr>
        <w:pStyle w:val="E05Parrafosangria"/>
      </w:pPr>
    </w:p>
    <w:p w:rsidR="00740165" w:rsidP="00236E71" w:rsidRDefault="00740165" w14:paraId="60E7B712" w14:textId="5CD78B9E">
      <w:pPr>
        <w:pStyle w:val="E12Intro-desarrollo"/>
      </w:pPr>
      <w:r>
        <w:t>Ejecución</w:t>
      </w:r>
      <w:r w:rsidR="007D44CD">
        <w:t xml:space="preserve"> de la actividad</w:t>
      </w:r>
    </w:p>
    <w:p w:rsidR="00740165" w:rsidP="00236E71" w:rsidRDefault="00740165" w14:paraId="34672400" w14:textId="77777777">
      <w:pPr>
        <w:pStyle w:val="E09Parrafolista"/>
        <w:ind w:left="284"/>
        <w:rPr>
          <w:b/>
        </w:rPr>
      </w:pPr>
      <w:r>
        <w:rPr>
          <w:b/>
        </w:rPr>
        <w:t xml:space="preserve">1. </w:t>
      </w:r>
      <w:r>
        <w:t xml:space="preserve">Los estudiantes deben tener disponibles los apuntes y diagramas que elaboraron en la actividad 6. Con ayuda de otros recursos disponibles en la Web deben resolver las siguientes preguntas de forma individual: </w:t>
      </w:r>
    </w:p>
    <w:p w:rsidR="00740165" w:rsidP="00236E71" w:rsidRDefault="00740165" w14:paraId="73DCF481" w14:textId="13102C75">
      <w:pPr>
        <w:pStyle w:val="E09Parrafolista"/>
        <w:numPr>
          <w:ilvl w:val="0"/>
          <w:numId w:val="61"/>
        </w:numPr>
      </w:pPr>
      <w:r>
        <w:t>¿Cómo afecta la problemática estudiada a los órganos del sistema respiratorio?</w:t>
      </w:r>
    </w:p>
    <w:p w:rsidR="00740165" w:rsidP="00236E71" w:rsidRDefault="00740165" w14:paraId="7E9CF744" w14:textId="6E864B3C">
      <w:pPr>
        <w:pStyle w:val="E09Parrafolista"/>
        <w:numPr>
          <w:ilvl w:val="0"/>
          <w:numId w:val="61"/>
        </w:numPr>
      </w:pPr>
      <w:r>
        <w:t>¿Cuáles sistemas de órganos se ven afectados además del respiratorio? ¿cómo se ven afectados?</w:t>
      </w:r>
    </w:p>
    <w:p w:rsidR="00740165" w:rsidP="00236E71" w:rsidRDefault="00740165" w14:paraId="66C6D606" w14:textId="31013F9F">
      <w:pPr>
        <w:pStyle w:val="E09Parrafolista"/>
        <w:numPr>
          <w:ilvl w:val="0"/>
          <w:numId w:val="61"/>
        </w:numPr>
      </w:pPr>
      <w:r>
        <w:t>Evalúe el impacto en la población sobre las consecuencias de esta problemática.</w:t>
      </w:r>
    </w:p>
    <w:p w:rsidR="00740165" w:rsidP="00236E71" w:rsidRDefault="00740165" w14:paraId="750D9ACA" w14:textId="17F29626">
      <w:pPr>
        <w:pStyle w:val="E09Parrafolista"/>
        <w:numPr>
          <w:ilvl w:val="0"/>
          <w:numId w:val="61"/>
        </w:numPr>
      </w:pPr>
      <w:r>
        <w:t>¿Qué países se ven más y menos afectados? ¿Por qué?</w:t>
      </w:r>
    </w:p>
    <w:p w:rsidR="00740165" w:rsidP="00236E71" w:rsidRDefault="00740165" w14:paraId="25F825D4" w14:textId="5076EC0C">
      <w:pPr>
        <w:pStyle w:val="E09Parrafolista"/>
        <w:numPr>
          <w:ilvl w:val="0"/>
          <w:numId w:val="61"/>
        </w:numPr>
      </w:pPr>
      <w:r>
        <w:t>Sugiera una campaña enfocada en la comunidad educativa de la institución para reducir el impacto de esta problemática.</w:t>
      </w:r>
    </w:p>
    <w:p w:rsidR="00740165" w:rsidP="00236E71" w:rsidRDefault="00740165" w14:paraId="3BD005D1" w14:textId="77777777">
      <w:pPr>
        <w:pStyle w:val="E12Intro-desarrollo"/>
      </w:pPr>
      <w:r>
        <w:t>Criterios de evaluación</w:t>
      </w:r>
    </w:p>
    <w:p w:rsidR="00740165" w:rsidP="00236E71" w:rsidRDefault="00740165" w14:paraId="367BE790" w14:textId="77777777">
      <w:pPr>
        <w:pStyle w:val="E09Parrafolista"/>
        <w:numPr>
          <w:ilvl w:val="0"/>
          <w:numId w:val="63"/>
        </w:numPr>
      </w:pPr>
      <w:r>
        <w:t xml:space="preserve">Manejo adecuado de conceptos técnicos. </w:t>
      </w:r>
    </w:p>
    <w:p w:rsidR="00740165" w:rsidP="00236E71" w:rsidRDefault="00740165" w14:paraId="4A6F4179" w14:textId="77777777">
      <w:pPr>
        <w:pStyle w:val="E09Parrafolista"/>
        <w:numPr>
          <w:ilvl w:val="0"/>
          <w:numId w:val="63"/>
        </w:numPr>
      </w:pPr>
      <w:r>
        <w:t xml:space="preserve">Uso de fuentes confiables. </w:t>
      </w:r>
    </w:p>
    <w:p w:rsidR="00740165" w:rsidP="00236E71" w:rsidRDefault="00740165" w14:paraId="292FA7B5" w14:textId="77777777">
      <w:pPr>
        <w:pStyle w:val="E09Parrafolista"/>
        <w:numPr>
          <w:ilvl w:val="0"/>
          <w:numId w:val="63"/>
        </w:numPr>
      </w:pPr>
      <w:r>
        <w:t xml:space="preserve">Calidad de la entrega escrita. </w:t>
      </w:r>
    </w:p>
    <w:p w:rsidRPr="00236E71" w:rsidR="00236E71" w:rsidP="00236E71" w:rsidRDefault="00236E71" w14:paraId="724C5E5B" w14:textId="77777777">
      <w:pPr>
        <w:rPr>
          <w:rFonts w:eastAsia="Calibri"/>
          <w:lang w:eastAsia="en-US"/>
        </w:rPr>
      </w:pPr>
    </w:p>
    <w:p w:rsidR="00236E71" w:rsidP="00236E71" w:rsidRDefault="00740165" w14:paraId="0349904F" w14:textId="2211F1B3">
      <w:pPr>
        <w:pStyle w:val="E12Intro-desarrollo"/>
      </w:pPr>
      <w:r>
        <w:t>Prueba SABER</w:t>
      </w:r>
    </w:p>
    <w:p w:rsidR="00740165" w:rsidP="00236E71" w:rsidRDefault="00740165" w14:paraId="2441A20C" w14:textId="779DFEEC">
      <w:pPr>
        <w:pStyle w:val="E06Parrafonormal"/>
        <w:ind w:left="0" w:firstLine="0"/>
      </w:pPr>
      <w:r>
        <w:t>Las siguientes preguntas están basadas en el modelo de preguntas de las pruebas SABER:</w:t>
      </w:r>
    </w:p>
    <w:p w:rsidR="00740165" w:rsidP="00236E71" w:rsidRDefault="00740165" w14:paraId="04F2714B" w14:textId="77777777">
      <w:pPr>
        <w:pStyle w:val="E09Parrafolista"/>
        <w:ind w:left="284"/>
      </w:pPr>
      <w:r>
        <w:rPr>
          <w:b/>
        </w:rPr>
        <w:t>1</w:t>
      </w:r>
      <w:r>
        <w:t>. Una persona pasa de estar en reposo en la mañana a iniciar una actividad física ¿Qué cambio ocurre en el sistema respiratorio durante el ejercicio para satisfacer la mayor demanda de oxígeno por parte de los músculos?</w:t>
      </w:r>
    </w:p>
    <w:p w:rsidR="00740165" w:rsidP="00236E71" w:rsidRDefault="00740165" w14:paraId="63F0EFEF" w14:textId="77777777">
      <w:pPr>
        <w:pStyle w:val="E09Parrafolista"/>
        <w:ind w:left="568"/>
      </w:pPr>
      <w:r>
        <w:rPr>
          <w:b/>
        </w:rPr>
        <w:t>A</w:t>
      </w:r>
      <w:r>
        <w:t xml:space="preserve">. Los pulmones bombean más sangre al cuerpo.  </w:t>
      </w:r>
    </w:p>
    <w:p w:rsidR="00740165" w:rsidP="00236E71" w:rsidRDefault="00740165" w14:paraId="2D318BAD" w14:textId="77777777">
      <w:pPr>
        <w:pStyle w:val="E09Parrafolista"/>
        <w:ind w:left="568"/>
      </w:pPr>
      <w:r>
        <w:rPr>
          <w:b/>
        </w:rPr>
        <w:t>B</w:t>
      </w:r>
      <w:r>
        <w:t xml:space="preserve">. La frecuencia cardiaca y respiratoria se incrementa. </w:t>
      </w:r>
    </w:p>
    <w:p w:rsidR="00740165" w:rsidP="00236E71" w:rsidRDefault="00740165" w14:paraId="60C83C3E" w14:textId="77777777">
      <w:pPr>
        <w:pStyle w:val="E09Parrafolista"/>
        <w:ind w:left="568"/>
      </w:pPr>
      <w:r>
        <w:rPr>
          <w:b/>
        </w:rPr>
        <w:t>C</w:t>
      </w:r>
      <w:r>
        <w:t xml:space="preserve">. El dióxido de carbono se convierte en oxígeno dentro de los pulmones.  </w:t>
      </w:r>
    </w:p>
    <w:p w:rsidR="00740165" w:rsidP="00236E71" w:rsidRDefault="00740165" w14:paraId="7CBC12E7" w14:textId="77777777">
      <w:pPr>
        <w:pStyle w:val="E09Parrafolista"/>
        <w:ind w:left="568"/>
      </w:pPr>
      <w:r>
        <w:rPr>
          <w:b/>
        </w:rPr>
        <w:t>D</w:t>
      </w:r>
      <w:r>
        <w:t>. El volumen de los pulmones disminuye para absorber más oxígeno.</w:t>
      </w:r>
    </w:p>
    <w:p w:rsidR="00740165" w:rsidP="00236E71" w:rsidRDefault="00740165" w14:paraId="562E15D6" w14:textId="77777777">
      <w:pPr>
        <w:pStyle w:val="E09Parrafolista"/>
        <w:ind w:left="568"/>
      </w:pPr>
      <w:r w:rsidRPr="002E7A19">
        <w:rPr>
          <w:rStyle w:val="E04Caracter"/>
        </w:rPr>
        <w:t>Respuesta: B.</w:t>
      </w:r>
      <w:r>
        <w:t xml:space="preserve"> La frecuencia cardiaca y respiratoria se incrementa. </w:t>
      </w:r>
    </w:p>
    <w:p w:rsidR="00740165" w:rsidP="00740165" w:rsidRDefault="00740165" w14:paraId="41089E90" w14:textId="77777777">
      <w:pPr>
        <w:spacing w:line="480" w:lineRule="auto"/>
        <w:rPr>
          <w:rFonts w:ascii="Calibri" w:hAnsi="Calibri" w:eastAsia="Calibri" w:cs="Calibri"/>
          <w:sz w:val="22"/>
          <w:szCs w:val="22"/>
        </w:rPr>
      </w:pPr>
    </w:p>
    <w:p w:rsidR="00740165" w:rsidP="00236E71" w:rsidRDefault="00740165" w14:paraId="02B7E2C4" w14:textId="77777777">
      <w:pPr>
        <w:pStyle w:val="E09Parrafolista"/>
        <w:ind w:left="284"/>
      </w:pPr>
      <w:r>
        <w:rPr>
          <w:b/>
        </w:rPr>
        <w:t>2</w:t>
      </w:r>
      <w:r>
        <w:t>. La contaminación del aire puede afectar el funcionamiento del sistema respiratorio en las personas. ¿Cuál es el impacto más probable de la exposición a altos niveles de contaminación del aire en el sistema respiratorio?</w:t>
      </w:r>
    </w:p>
    <w:p w:rsidR="00740165" w:rsidP="00236E71" w:rsidRDefault="00740165" w14:paraId="6383349F" w14:textId="77777777">
      <w:pPr>
        <w:pStyle w:val="E09Parrafolista"/>
        <w:ind w:left="568"/>
        <w:rPr>
          <w:b/>
        </w:rPr>
      </w:pPr>
      <w:r>
        <w:rPr>
          <w:b/>
        </w:rPr>
        <w:t>A</w:t>
      </w:r>
      <w:r>
        <w:t>. Reduce la eficiencia del intercambio de gases en los alvéolos.</w:t>
      </w:r>
      <w:r>
        <w:rPr>
          <w:b/>
        </w:rPr>
        <w:t xml:space="preserve"> </w:t>
      </w:r>
    </w:p>
    <w:p w:rsidR="00740165" w:rsidP="00236E71" w:rsidRDefault="00740165" w14:paraId="3B86932D" w14:textId="77777777">
      <w:pPr>
        <w:pStyle w:val="E09Parrafolista"/>
        <w:ind w:left="568"/>
      </w:pPr>
      <w:r>
        <w:rPr>
          <w:b/>
        </w:rPr>
        <w:t>B</w:t>
      </w:r>
      <w:r>
        <w:t xml:space="preserve">. Aumenta la producción de oxígeno en las células del organismo.  </w:t>
      </w:r>
    </w:p>
    <w:p w:rsidR="00740165" w:rsidP="00236E71" w:rsidRDefault="00740165" w14:paraId="34C906E8" w14:textId="77777777">
      <w:pPr>
        <w:pStyle w:val="E09Parrafolista"/>
        <w:ind w:left="568"/>
      </w:pPr>
      <w:r>
        <w:rPr>
          <w:b/>
        </w:rPr>
        <w:t>C</w:t>
      </w:r>
      <w:r>
        <w:t xml:space="preserve">. Mejora la capacidad de los pulmones para absorber más oxígeno.  </w:t>
      </w:r>
    </w:p>
    <w:p w:rsidR="00740165" w:rsidP="00236E71" w:rsidRDefault="00740165" w14:paraId="1F1AB8CB" w14:textId="77777777">
      <w:pPr>
        <w:pStyle w:val="E09Parrafolista"/>
        <w:ind w:left="568"/>
      </w:pPr>
      <w:r>
        <w:rPr>
          <w:b/>
        </w:rPr>
        <w:t>D</w:t>
      </w:r>
      <w:r>
        <w:t>. Disminuye la cantidad de dióxido de carbono producido por el cuerpo.</w:t>
      </w:r>
    </w:p>
    <w:p w:rsidR="00740165" w:rsidP="00236E71" w:rsidRDefault="00740165" w14:paraId="5F2FF44C" w14:textId="77777777">
      <w:pPr>
        <w:pStyle w:val="E09Parrafolista"/>
        <w:ind w:left="568"/>
        <w:rPr>
          <w:b/>
        </w:rPr>
      </w:pPr>
      <w:r w:rsidRPr="002E7A19">
        <w:rPr>
          <w:rStyle w:val="E04Caracter"/>
        </w:rPr>
        <w:t>Respuesta: A.</w:t>
      </w:r>
      <w:r>
        <w:t xml:space="preserve"> Reduce la eficiencia del intercambio de gases en los alvéolos.</w:t>
      </w:r>
      <w:r>
        <w:rPr>
          <w:b/>
        </w:rPr>
        <w:t xml:space="preserve"> </w:t>
      </w:r>
    </w:p>
    <w:p w:rsidR="00740165" w:rsidP="00740165" w:rsidRDefault="00740165" w14:paraId="4DBBFC6C" w14:textId="77777777">
      <w:pPr>
        <w:spacing w:line="480" w:lineRule="auto"/>
        <w:rPr>
          <w:rFonts w:ascii="Calibri" w:hAnsi="Calibri" w:eastAsia="Calibri" w:cs="Calibri"/>
          <w:b/>
          <w:sz w:val="22"/>
          <w:szCs w:val="22"/>
        </w:rPr>
      </w:pPr>
    </w:p>
    <w:p w:rsidR="00236E71" w:rsidP="00236E71" w:rsidRDefault="00740165" w14:paraId="4C161F17" w14:textId="77777777">
      <w:pPr>
        <w:pStyle w:val="E12Intro-desarrollo"/>
      </w:pPr>
      <w:r>
        <w:t>Prueba PISA</w:t>
      </w:r>
    </w:p>
    <w:p w:rsidR="00740165" w:rsidP="00236E71" w:rsidRDefault="00740165" w14:paraId="3FCF9BE4" w14:textId="4705FF0B">
      <w:pPr>
        <w:pStyle w:val="E06Parrafonormal"/>
        <w:ind w:left="357"/>
        <w:rPr>
          <w:i/>
        </w:rPr>
      </w:pPr>
      <w:r>
        <w:t xml:space="preserve">A continuación, hay dos preguntas abiertas que siguen el modelo de la prueba PISA: </w:t>
      </w:r>
    </w:p>
    <w:p w:rsidR="00740165" w:rsidP="00236E71" w:rsidRDefault="00A10D29" w14:paraId="1A9C5FCF" w14:textId="77777777">
      <w:pPr>
        <w:pStyle w:val="E09Parrafolista"/>
        <w:ind w:left="284"/>
      </w:pPr>
      <w:r>
        <w:rPr>
          <w:b/>
        </w:rPr>
        <w:t>1</w:t>
      </w:r>
      <w:r w:rsidR="00740165">
        <w:t>. ¿Cuáles factores pueden incidir en que las personas no fumadoras desarrollen el riesgo de padecer una enfermedad pulmonar?</w:t>
      </w:r>
    </w:p>
    <w:p w:rsidR="00740165" w:rsidP="00236E71" w:rsidRDefault="00740165" w14:paraId="7C1443D7" w14:textId="77777777">
      <w:pPr>
        <w:pStyle w:val="E05Parrafosangria"/>
      </w:pPr>
      <w:r w:rsidRPr="002E7A19">
        <w:rPr>
          <w:rStyle w:val="E04Caracter"/>
        </w:rPr>
        <w:t>Respuesta:</w:t>
      </w:r>
      <w:r>
        <w:t xml:space="preserve"> Algunas causas asociadas con el desarrollo de enfermedades respiratorias son: exposición a gases o partículas irritantes, contaminación ambiental, infecciones bacterianas y factores genéticos. </w:t>
      </w:r>
    </w:p>
    <w:p w:rsidR="00740165" w:rsidP="00740165" w:rsidRDefault="00740165" w14:paraId="307B7F6D" w14:textId="77777777">
      <w:pPr>
        <w:spacing w:line="480" w:lineRule="auto"/>
        <w:rPr>
          <w:rFonts w:ascii="Calibri" w:hAnsi="Calibri" w:eastAsia="Calibri" w:cs="Calibri"/>
          <w:sz w:val="22"/>
          <w:szCs w:val="22"/>
        </w:rPr>
      </w:pPr>
    </w:p>
    <w:p w:rsidR="00740165" w:rsidP="00236E71" w:rsidRDefault="00A10D29" w14:paraId="0CD436DE" w14:textId="77777777">
      <w:pPr>
        <w:pStyle w:val="E09Parrafolista"/>
        <w:ind w:left="284"/>
      </w:pPr>
      <w:r>
        <w:rPr>
          <w:b/>
        </w:rPr>
        <w:t>2</w:t>
      </w:r>
      <w:r w:rsidR="00740165">
        <w:t>. ¿Qué efectos puede producir el consumo de tabaco en los pulmones?</w:t>
      </w:r>
    </w:p>
    <w:p w:rsidR="00740165" w:rsidP="00236E71" w:rsidRDefault="00740165" w14:paraId="444993F4" w14:textId="77777777">
      <w:pPr>
        <w:pStyle w:val="E05Parrafosangria"/>
      </w:pPr>
      <w:r w:rsidRPr="002E7A19">
        <w:rPr>
          <w:rStyle w:val="E04Caracter"/>
        </w:rPr>
        <w:t>Respuesta:</w:t>
      </w:r>
      <w:r>
        <w:t xml:space="preserve"> Las sustancias químicas presentes en el cigarrillo pueden engrosar o inflamar las paredes de los alvéolos, dificultando el intercambio gaseoso. Además, las vías respiratorias producen mayor mucosidad dificultando el flujo del aire.</w:t>
      </w:r>
    </w:p>
    <w:p w:rsidR="00236E71" w:rsidP="00236E71" w:rsidRDefault="00236E71" w14:paraId="6E41E909" w14:textId="77777777">
      <w:pPr>
        <w:pStyle w:val="E04Subtitulo1izqynegrilla"/>
        <w:rPr>
          <w:rFonts w:eastAsia="Calibri"/>
        </w:rPr>
      </w:pPr>
    </w:p>
    <w:p w:rsidR="00740165" w:rsidP="00236E71" w:rsidRDefault="00236E71" w14:paraId="0F965933" w14:textId="1E062B1C">
      <w:pPr>
        <w:pStyle w:val="E04Subtitulo1izqynegrilla"/>
        <w:rPr>
          <w:rFonts w:eastAsia="Calibri"/>
        </w:rPr>
      </w:pPr>
      <w:r>
        <w:rPr>
          <w:rFonts w:eastAsia="Calibri"/>
        </w:rPr>
        <w:t>RECURSOS COMPLEMENTARIOS</w:t>
      </w:r>
    </w:p>
    <w:p w:rsidRPr="00236E71" w:rsidR="00236E71" w:rsidP="00236E71" w:rsidRDefault="00236E71" w14:paraId="0EB25E7C" w14:textId="77777777">
      <w:pPr>
        <w:pStyle w:val="Sinespaciado"/>
        <w:rPr>
          <w:lang w:val="es-CO" w:eastAsia="en-US"/>
        </w:rPr>
      </w:pPr>
    </w:p>
    <w:p w:rsidR="00740165" w:rsidP="00236E71" w:rsidRDefault="00740165" w14:paraId="15E8BC37" w14:textId="77777777">
      <w:pPr>
        <w:pStyle w:val="E08IzqnegrillayK"/>
      </w:pPr>
      <w:r>
        <w:t>Artículos</w:t>
      </w:r>
    </w:p>
    <w:p w:rsidR="00740165" w:rsidP="00236E71" w:rsidRDefault="00740165" w14:paraId="1C8956C9" w14:textId="5A7B5E39">
      <w:pPr>
        <w:pStyle w:val="E09Parrafolista"/>
        <w:numPr>
          <w:ilvl w:val="0"/>
          <w:numId w:val="68"/>
        </w:numPr>
      </w:pPr>
      <w:r>
        <w:t xml:space="preserve">Descubre el misterioso “pez del desierto”: bucea bajo las arenas y no es un pez. Este artículo explica las adaptaciones del organismo conocido como “pez del desierto” para respirar en la arena,  a pesar que se entierra en esta para evitar ser depredado. </w:t>
      </w:r>
      <w:hyperlink w:history="1" r:id="rId28">
        <w:r w:rsidRPr="004B4A71" w:rsidR="00D649F5">
          <w:rPr>
            <w:rStyle w:val="Hipervnculo"/>
          </w:rPr>
          <w:t>https://www.muyinteresante.com/naturaleza/63981.html</w:t>
        </w:r>
      </w:hyperlink>
    </w:p>
    <w:p w:rsidR="00740165" w:rsidP="00236E71" w:rsidRDefault="00740165" w14:paraId="5BD31776" w14:textId="316EA6A8">
      <w:pPr>
        <w:pStyle w:val="E09Parrafolista"/>
        <w:numPr>
          <w:ilvl w:val="0"/>
          <w:numId w:val="68"/>
        </w:numPr>
      </w:pPr>
      <w:r>
        <w:t>Artículos sobre el efecto de la contaminación en la salud respiratoria. En la siguiente página web se encuentran varios artículos relacionados con la salud del sistema respiratorio humano.</w:t>
      </w:r>
      <w:r w:rsidR="00D649F5">
        <w:t xml:space="preserve"> </w:t>
      </w:r>
      <w:hyperlink w:history="1" r:id="rId29">
        <w:r w:rsidRPr="004B4A71" w:rsidR="00D649F5">
          <w:rPr>
            <w:rStyle w:val="Hipervnculo"/>
          </w:rPr>
          <w:t>https://www.apepoc.es/component/tags/tag/contaminacion</w:t>
        </w:r>
      </w:hyperlink>
    </w:p>
    <w:p w:rsidR="00740165" w:rsidP="00236E71" w:rsidRDefault="00740165" w14:paraId="4C37FDC8" w14:textId="77777777">
      <w:pPr>
        <w:pStyle w:val="E08IzqnegrillayK"/>
      </w:pPr>
      <w:r>
        <w:t>Podcasts:</w:t>
      </w:r>
    </w:p>
    <w:p w:rsidR="00740165" w:rsidP="00236E71" w:rsidRDefault="00740165" w14:paraId="1B0FBB6C" w14:textId="0881DFC9">
      <w:pPr>
        <w:pStyle w:val="E09Parrafolista"/>
        <w:numPr>
          <w:ilvl w:val="0"/>
          <w:numId w:val="68"/>
        </w:numPr>
      </w:pPr>
      <w:r>
        <w:t xml:space="preserve">"Nutrición con Roberto Bautista”: Anatomía y fisiología del sistema respiratorio. En este recurso, el autor explica la función de la respiración, sus etapas y la función de los órganos que conforman el sistema respiratorio humano, mediante un lenguaje sencillo. </w:t>
      </w:r>
    </w:p>
    <w:p w:rsidR="000D2773" w:rsidP="000A376A" w:rsidRDefault="000D2773" w14:paraId="0BBA4152" w14:textId="77777777">
      <w:pPr>
        <w:pStyle w:val="E06Parrafonormal"/>
        <w:spacing w:line="360" w:lineRule="auto"/>
        <w:ind w:left="0" w:firstLine="0"/>
      </w:pPr>
    </w:p>
    <w:p w:rsidR="000D2773" w:rsidP="000A376A" w:rsidRDefault="000D2773" w14:paraId="6037C5C2" w14:textId="77777777">
      <w:pPr>
        <w:pStyle w:val="E06Parrafonormal"/>
        <w:spacing w:line="360" w:lineRule="auto"/>
        <w:ind w:left="0" w:firstLine="0"/>
      </w:pPr>
    </w:p>
    <w:p w:rsidR="000D2773" w:rsidP="000A376A" w:rsidRDefault="000D2773" w14:paraId="6A78C5D7" w14:textId="77777777">
      <w:pPr>
        <w:pStyle w:val="E06Parrafonormal"/>
        <w:spacing w:line="360" w:lineRule="auto"/>
        <w:ind w:left="0" w:firstLine="0"/>
      </w:pPr>
    </w:p>
    <w:p w:rsidR="000D2773" w:rsidP="000A376A" w:rsidRDefault="000D2773" w14:paraId="69D83E62" w14:textId="77777777">
      <w:pPr>
        <w:pStyle w:val="E06Parrafonormal"/>
        <w:spacing w:line="360" w:lineRule="auto"/>
        <w:ind w:left="0" w:firstLine="0"/>
      </w:pPr>
    </w:p>
    <w:p w:rsidR="000D2773" w:rsidP="000A376A" w:rsidRDefault="000D2773" w14:paraId="110B254C" w14:textId="77777777">
      <w:pPr>
        <w:pStyle w:val="E06Parrafonormal"/>
        <w:spacing w:line="360" w:lineRule="auto"/>
        <w:ind w:left="0" w:firstLine="0"/>
      </w:pPr>
    </w:p>
    <w:p w:rsidR="000D2773" w:rsidP="000A376A" w:rsidRDefault="000D2773" w14:paraId="3FBB499A" w14:textId="77777777">
      <w:pPr>
        <w:pStyle w:val="E06Parrafonormal"/>
        <w:spacing w:line="360" w:lineRule="auto"/>
        <w:ind w:left="0" w:firstLine="0"/>
      </w:pPr>
    </w:p>
    <w:p w:rsidRPr="00AA2D72" w:rsidR="000A376A" w:rsidP="000A376A" w:rsidRDefault="000A376A" w14:paraId="0CF9F12F" w14:textId="73A29857">
      <w:pPr>
        <w:pStyle w:val="E06Parrafonormal"/>
        <w:spacing w:line="360" w:lineRule="auto"/>
        <w:ind w:left="0" w:firstLine="0"/>
      </w:pPr>
      <w:r w:rsidRPr="00AA2D72">
        <w:t xml:space="preserve">Esta colección de Recursos Educativos Abiertos (REA) incluye </w:t>
      </w:r>
      <w:r w:rsidRPr="00C40801">
        <w:rPr>
          <w:rStyle w:val="E15Negrita"/>
        </w:rPr>
        <w:t>30 guías diseñadas</w:t>
      </w:r>
      <w:r w:rsidRPr="00AA2D72">
        <w:t xml:space="preserve"> como parte de tres unidades didácticas que integra actividades, recursos y explicaciones en una secuencia pedagógica coherente para diferentes ciclos escolares. Los temas centrales son la enseñanza de las ciencias naturales y la educación ambiental, abordados de manera articulada para fortalecer el aprendizaje significativo.</w:t>
      </w:r>
    </w:p>
    <w:p w:rsidRPr="00AA2D72" w:rsidR="000A376A" w:rsidP="000A376A" w:rsidRDefault="000A376A" w14:paraId="6BA65656" w14:textId="77777777">
      <w:pPr>
        <w:pStyle w:val="E06Parrafonormal"/>
        <w:spacing w:line="360" w:lineRule="auto"/>
        <w:ind w:left="0" w:firstLine="0"/>
      </w:pPr>
      <w:r w:rsidRPr="00AA2D72">
        <w:t>Les invitamos a seguir la secuencia propuesta, que ofrece continuidad y valiosos aportes pedagógicos al proceso de enseñanza y aprendizaje, promoviendo la exploración, el análisis y la reflexión en contextos educativos diversos.</w:t>
      </w:r>
    </w:p>
    <w:p w:rsidRPr="000A376A" w:rsidR="000A376A" w:rsidP="000A376A" w:rsidRDefault="000A376A" w14:paraId="674B1F45" w14:textId="77777777">
      <w:pPr>
        <w:spacing w:line="480" w:lineRule="auto"/>
        <w:rPr>
          <w:rFonts w:ascii="Calibri" w:hAnsi="Calibri" w:eastAsia="Calibri" w:cs="Calibri"/>
          <w:sz w:val="22"/>
          <w:szCs w:val="22"/>
          <w:lang w:val="es-MX"/>
        </w:rPr>
      </w:pPr>
    </w:p>
    <w:p w:rsidRPr="00AA2D72" w:rsidR="000A376A" w:rsidP="000A376A" w:rsidRDefault="000A376A" w14:paraId="47FB87D6" w14:textId="77777777">
      <w:pPr>
        <w:pStyle w:val="E04Subtitulo1izqynegrilla"/>
      </w:pPr>
      <w:r w:rsidRPr="00AA2D72">
        <w:t>Secuencia didáctica para la enseñanza de ciencias naturales de sexto y séptimo grado:</w:t>
      </w:r>
    </w:p>
    <w:p w:rsidRPr="00AA2D72" w:rsidR="000A376A" w:rsidP="000A376A" w:rsidRDefault="000A376A" w14:paraId="1796FA8E" w14:textId="77777777">
      <w:pPr>
        <w:pStyle w:val="E08IzqnegrillayK"/>
      </w:pPr>
      <w:r w:rsidRPr="00AA2D72">
        <w:t>Tema 1: Ciclos de vida y reproducción</w:t>
      </w:r>
    </w:p>
    <w:p w:rsidRPr="000A376A" w:rsidR="000A376A" w:rsidP="000A376A" w:rsidRDefault="000A376A" w14:paraId="1616DCF3"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1.1</w:t>
      </w:r>
      <w:r w:rsidRPr="000A376A">
        <w:rPr>
          <w:rFonts w:ascii="Arial" w:hAnsi="Arial" w:eastAsiaTheme="minorHAnsi" w:cstheme="minorBidi"/>
          <w:kern w:val="2"/>
          <w:sz w:val="22"/>
          <w:szCs w:val="22"/>
          <w:lang w:val="es-MX" w:eastAsia="en-US"/>
          <w14:ligatures w14:val="standardContextual"/>
        </w:rPr>
        <w:tab/>
      </w:r>
      <w:r w:rsidRPr="000A376A">
        <w:rPr>
          <w:rFonts w:ascii="Arial" w:hAnsi="Arial" w:eastAsiaTheme="minorHAnsi" w:cstheme="minorBidi"/>
          <w:kern w:val="2"/>
          <w:sz w:val="22"/>
          <w:szCs w:val="22"/>
          <w:lang w:val="es-MX" w:eastAsia="en-US"/>
          <w14:ligatures w14:val="standardContextual"/>
        </w:rPr>
        <w:t>Concepto de ciclo de vida</w:t>
      </w:r>
    </w:p>
    <w:p w:rsidRPr="000A376A" w:rsidR="000A376A" w:rsidP="000A376A" w:rsidRDefault="000A376A" w14:paraId="06271512"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1.2</w:t>
      </w:r>
      <w:r w:rsidRPr="000A376A">
        <w:rPr>
          <w:rFonts w:ascii="Arial" w:hAnsi="Arial" w:eastAsiaTheme="minorHAnsi" w:cstheme="minorBidi"/>
          <w:kern w:val="2"/>
          <w:sz w:val="22"/>
          <w:szCs w:val="22"/>
          <w:lang w:val="es-MX" w:eastAsia="en-US"/>
          <w14:ligatures w14:val="standardContextual"/>
        </w:rPr>
        <w:tab/>
      </w:r>
      <w:r w:rsidRPr="000A376A">
        <w:rPr>
          <w:rFonts w:ascii="Arial" w:hAnsi="Arial" w:eastAsiaTheme="minorHAnsi" w:cstheme="minorBidi"/>
          <w:kern w:val="2"/>
          <w:sz w:val="22"/>
          <w:szCs w:val="22"/>
          <w:lang w:val="es-MX" w:eastAsia="en-US"/>
          <w14:ligatures w14:val="standardContextual"/>
        </w:rPr>
        <w:t>Reproducción sexual y asexual</w:t>
      </w:r>
    </w:p>
    <w:p w:rsidRPr="000A376A" w:rsidR="000A376A" w:rsidP="000A376A" w:rsidRDefault="000A376A" w14:paraId="24600F42"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1.3</w:t>
      </w:r>
      <w:r w:rsidRPr="000A376A">
        <w:rPr>
          <w:rFonts w:ascii="Arial" w:hAnsi="Arial" w:eastAsiaTheme="minorHAnsi" w:cstheme="minorBidi"/>
          <w:kern w:val="2"/>
          <w:sz w:val="22"/>
          <w:szCs w:val="22"/>
          <w:lang w:val="es-MX" w:eastAsia="en-US"/>
          <w14:ligatures w14:val="standardContextual"/>
        </w:rPr>
        <w:tab/>
      </w:r>
      <w:r w:rsidRPr="000A376A">
        <w:rPr>
          <w:rFonts w:ascii="Arial" w:hAnsi="Arial" w:eastAsiaTheme="minorHAnsi" w:cstheme="minorBidi"/>
          <w:kern w:val="2"/>
          <w:sz w:val="22"/>
          <w:szCs w:val="22"/>
          <w:lang w:val="es-MX" w:eastAsia="en-US"/>
          <w14:ligatures w14:val="standardContextual"/>
        </w:rPr>
        <w:t>Ejemplos de ciclos de vida en plantas y animales</w:t>
      </w:r>
    </w:p>
    <w:p w:rsidRPr="000A376A" w:rsidR="000A376A" w:rsidP="000A376A" w:rsidRDefault="000A376A" w14:paraId="143627E7"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1.4</w:t>
      </w:r>
      <w:r w:rsidRPr="000A376A">
        <w:rPr>
          <w:rFonts w:ascii="Arial" w:hAnsi="Arial" w:eastAsiaTheme="minorHAnsi" w:cstheme="minorBidi"/>
          <w:kern w:val="2"/>
          <w:sz w:val="22"/>
          <w:szCs w:val="22"/>
          <w:lang w:val="es-MX" w:eastAsia="en-US"/>
          <w14:ligatures w14:val="standardContextual"/>
        </w:rPr>
        <w:tab/>
      </w:r>
      <w:r w:rsidRPr="000A376A">
        <w:rPr>
          <w:rFonts w:ascii="Arial" w:hAnsi="Arial" w:eastAsiaTheme="minorHAnsi" w:cstheme="minorBidi"/>
          <w:kern w:val="2"/>
          <w:sz w:val="22"/>
          <w:szCs w:val="22"/>
          <w:lang w:val="es-MX" w:eastAsia="en-US"/>
          <w14:ligatures w14:val="standardContextual"/>
        </w:rPr>
        <w:t>Factores que afectan la reproducción</w:t>
      </w:r>
    </w:p>
    <w:p w:rsidRPr="000A376A" w:rsidR="000A376A" w:rsidP="000A376A" w:rsidRDefault="000A376A" w14:paraId="7CA582FC"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1.5</w:t>
      </w:r>
      <w:r w:rsidRPr="000A376A">
        <w:rPr>
          <w:rFonts w:ascii="Arial" w:hAnsi="Arial" w:eastAsiaTheme="minorHAnsi" w:cstheme="minorBidi"/>
          <w:kern w:val="2"/>
          <w:sz w:val="22"/>
          <w:szCs w:val="22"/>
          <w:lang w:val="es-MX" w:eastAsia="en-US"/>
          <w14:ligatures w14:val="standardContextual"/>
        </w:rPr>
        <w:tab/>
      </w:r>
      <w:r w:rsidRPr="000A376A">
        <w:rPr>
          <w:rFonts w:ascii="Arial" w:hAnsi="Arial" w:eastAsiaTheme="minorHAnsi" w:cstheme="minorBidi"/>
          <w:kern w:val="2"/>
          <w:sz w:val="22"/>
          <w:szCs w:val="22"/>
          <w:lang w:val="es-MX" w:eastAsia="en-US"/>
          <w14:ligatures w14:val="standardContextual"/>
        </w:rPr>
        <w:t>Conservación de especies y reproducción asistida</w:t>
      </w:r>
    </w:p>
    <w:p w:rsidRPr="000A376A" w:rsidR="000A376A" w:rsidP="000A376A" w:rsidRDefault="000A376A" w14:paraId="749EF4FB" w14:textId="77777777">
      <w:pPr>
        <w:spacing w:line="480" w:lineRule="auto"/>
        <w:rPr>
          <w:rFonts w:ascii="Calibri" w:hAnsi="Calibri" w:eastAsia="Calibri" w:cs="Calibri"/>
          <w:sz w:val="22"/>
          <w:szCs w:val="22"/>
          <w:lang w:val="es-MX"/>
        </w:rPr>
      </w:pPr>
    </w:p>
    <w:p w:rsidRPr="00AA2D72" w:rsidR="000A376A" w:rsidP="000A376A" w:rsidRDefault="000A376A" w14:paraId="11292F8E" w14:textId="77777777">
      <w:pPr>
        <w:pStyle w:val="E08IzqnegrillayK"/>
      </w:pPr>
      <w:r w:rsidRPr="00AA2D72">
        <w:t>Tema 2: Interacción de los organismos con su entorno</w:t>
      </w:r>
    </w:p>
    <w:p w:rsidRPr="000A376A" w:rsidR="000A376A" w:rsidP="000A376A" w:rsidRDefault="000A376A" w14:paraId="7412237D"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2.1 Concepto de adaptación</w:t>
      </w:r>
    </w:p>
    <w:p w:rsidRPr="000A376A" w:rsidR="000A376A" w:rsidP="000A376A" w:rsidRDefault="000A376A" w14:paraId="76E8687E"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2.2 Tipos de adaptaciones (morfológicas, fisiológicas, comportamentales)</w:t>
      </w:r>
    </w:p>
    <w:p w:rsidRPr="000A376A" w:rsidR="000A376A" w:rsidP="000A376A" w:rsidRDefault="000A376A" w14:paraId="4CFDB42A"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2.3 Ejemplos de adaptaciones en diferentes ecosistemas</w:t>
      </w:r>
    </w:p>
    <w:p w:rsidRPr="000A376A" w:rsidR="000A376A" w:rsidP="000A376A" w:rsidRDefault="000A376A" w14:paraId="3BF59BFB"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2.4 Relaciones ecológicas básicas (depredación, simbiosis, competencia)</w:t>
      </w:r>
    </w:p>
    <w:p w:rsidRPr="000A376A" w:rsidR="000A376A" w:rsidP="000A376A" w:rsidRDefault="000A376A" w14:paraId="586DB52A" w14:textId="7777777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2.5 Impacto del cambio climático en las adaptaciones</w:t>
      </w:r>
    </w:p>
    <w:p w:rsidRPr="000A376A" w:rsidR="000A376A" w:rsidP="000A376A" w:rsidRDefault="000A376A" w14:paraId="03CBE2F4" w14:textId="77777777">
      <w:pPr>
        <w:spacing w:line="480" w:lineRule="auto"/>
        <w:rPr>
          <w:rFonts w:ascii="Calibri" w:hAnsi="Calibri" w:eastAsia="Calibri" w:cs="Calibri"/>
          <w:sz w:val="22"/>
          <w:szCs w:val="22"/>
          <w:lang w:val="es-MX"/>
        </w:rPr>
      </w:pPr>
    </w:p>
    <w:p w:rsidRPr="00AA2D72" w:rsidR="000A376A" w:rsidP="000A376A" w:rsidRDefault="000A376A" w14:paraId="3FCE6430" w14:textId="77777777">
      <w:pPr>
        <w:pStyle w:val="E04Subtitulo1izqynegrilla"/>
        <w:rPr>
          <w:rFonts w:eastAsia="Calibri"/>
        </w:rPr>
      </w:pPr>
      <w:r w:rsidRPr="00AA2D72">
        <w:rPr>
          <w:rFonts w:eastAsia="Calibri"/>
        </w:rPr>
        <w:t xml:space="preserve">Secuencia </w:t>
      </w:r>
      <w:r w:rsidRPr="00AA2D72">
        <w:t>didáctica</w:t>
      </w:r>
      <w:r w:rsidRPr="00AA2D72">
        <w:rPr>
          <w:rFonts w:eastAsia="Calibri"/>
        </w:rPr>
        <w:t xml:space="preserve"> para la enseñanza de las ciencias naturales de octavo y noveno grado:</w:t>
      </w:r>
    </w:p>
    <w:p w:rsidRPr="00AA2D72" w:rsidR="000A376A" w:rsidP="000A376A" w:rsidRDefault="000A376A" w14:paraId="6BE64C18" w14:textId="77777777">
      <w:pPr>
        <w:pStyle w:val="E08IzqnegrillayK"/>
        <w:rPr>
          <w:lang w:val="es-MX"/>
        </w:rPr>
      </w:pPr>
      <w:r w:rsidRPr="00AA2D72">
        <w:rPr>
          <w:lang w:val="es-MX"/>
        </w:rPr>
        <w:t xml:space="preserve">Tema 1: Sistemas de órganos y </w:t>
      </w:r>
      <w:r w:rsidRPr="00AA2D72">
        <w:t>funciones</w:t>
      </w:r>
      <w:r w:rsidRPr="00AA2D72">
        <w:rPr>
          <w:lang w:val="es-MX"/>
        </w:rPr>
        <w:t xml:space="preserve"> vitales</w:t>
      </w:r>
    </w:p>
    <w:p w:rsidRPr="000A376A" w:rsidR="000A376A" w:rsidP="000A376A" w:rsidRDefault="000A376A" w14:paraId="7D021992" w14:textId="75112FB4">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1.1</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Concepto de sistema de órganos</w:t>
      </w:r>
    </w:p>
    <w:p w:rsidRPr="000A376A" w:rsidR="000A376A" w:rsidP="000A376A" w:rsidRDefault="000A376A" w14:paraId="549BE29C" w14:textId="593C738B">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1.2</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Sistema respiratorio: función y estructura</w:t>
      </w:r>
    </w:p>
    <w:p w:rsidRPr="000A376A" w:rsidR="000A376A" w:rsidP="000A376A" w:rsidRDefault="000A376A" w14:paraId="7B515C26" w14:textId="7DAD4A1E">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1.3</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Sistema circulatorio: transporte de nutrientes y oxígeno</w:t>
      </w:r>
    </w:p>
    <w:p w:rsidRPr="000A376A" w:rsidR="000A376A" w:rsidP="000A376A" w:rsidRDefault="000A376A" w14:paraId="7B492A11" w14:textId="7314E621">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1.4</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Sistema digestivo: digestión y absorción de nutrientes</w:t>
      </w:r>
    </w:p>
    <w:p w:rsidRPr="000A376A" w:rsidR="000A376A" w:rsidP="000A376A" w:rsidRDefault="000A376A" w14:paraId="40DFCF94" w14:textId="4EBBEB79">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1.5</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Relación entre los sistemas y la homeostasis</w:t>
      </w:r>
    </w:p>
    <w:p w:rsidRPr="000A376A" w:rsidR="000A376A" w:rsidP="000A376A" w:rsidRDefault="000A376A" w14:paraId="652B2EEA" w14:textId="77777777">
      <w:pPr>
        <w:spacing w:line="480" w:lineRule="auto"/>
        <w:rPr>
          <w:rFonts w:ascii="Calibri" w:hAnsi="Calibri" w:eastAsia="Calibri" w:cs="Calibri"/>
          <w:sz w:val="22"/>
          <w:szCs w:val="22"/>
          <w:lang w:val="es-MX"/>
        </w:rPr>
      </w:pPr>
    </w:p>
    <w:p w:rsidRPr="00AA2D72" w:rsidR="000A376A" w:rsidP="000A376A" w:rsidRDefault="000A376A" w14:paraId="44B3B228" w14:textId="77777777">
      <w:pPr>
        <w:pStyle w:val="E08IzqnegrillayK"/>
        <w:rPr>
          <w:lang w:val="es-MX"/>
        </w:rPr>
      </w:pPr>
      <w:r w:rsidRPr="00AA2D72">
        <w:rPr>
          <w:lang w:val="es-MX"/>
        </w:rPr>
        <w:t xml:space="preserve">Tema 2: Fotosíntesis y </w:t>
      </w:r>
      <w:r w:rsidRPr="00AA2D72">
        <w:t>respiración</w:t>
      </w:r>
      <w:r w:rsidRPr="00AA2D72">
        <w:rPr>
          <w:lang w:val="es-MX"/>
        </w:rPr>
        <w:t xml:space="preserve"> celular</w:t>
      </w:r>
    </w:p>
    <w:p w:rsidRPr="000A376A" w:rsidR="000A376A" w:rsidP="000A376A" w:rsidRDefault="000A376A" w14:paraId="3CC678A1" w14:textId="04386D54">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2.1</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Concepto de fotosíntesis</w:t>
      </w:r>
    </w:p>
    <w:p w:rsidRPr="000A376A" w:rsidR="000A376A" w:rsidP="000A376A" w:rsidRDefault="000A376A" w14:paraId="250E98FF" w14:textId="005817F1">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2.2</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Etapas de la fotosíntesis (fase luminosa y fase oscura)</w:t>
      </w:r>
    </w:p>
    <w:p w:rsidRPr="000A376A" w:rsidR="000A376A" w:rsidP="000A376A" w:rsidRDefault="000A376A" w14:paraId="3C1046AE" w14:textId="2FFDD0D9">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2.3</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Respiración celular: glicólisis, ciclo de Krebs y cadena transportadora de electrones</w:t>
      </w:r>
    </w:p>
    <w:p w:rsidRPr="000A376A" w:rsidR="000A376A" w:rsidP="000A376A" w:rsidRDefault="000A376A" w14:paraId="57744518" w14:textId="785CA36B">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2.4</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Comparación entre fotosíntesis y respiración celular</w:t>
      </w:r>
    </w:p>
    <w:p w:rsidRPr="000A376A" w:rsidR="000A376A" w:rsidP="000A376A" w:rsidRDefault="000A376A" w14:paraId="228B994A" w14:textId="466F45CA">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2.5</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Impacto de la fotosíntesis y respiración en los ecosistemas</w:t>
      </w:r>
    </w:p>
    <w:p w:rsidRPr="000A376A" w:rsidR="000A376A" w:rsidP="000A376A" w:rsidRDefault="000A376A" w14:paraId="6084711D" w14:textId="77777777">
      <w:pPr>
        <w:spacing w:line="480" w:lineRule="auto"/>
        <w:rPr>
          <w:rFonts w:ascii="Calibri" w:hAnsi="Calibri" w:eastAsia="Calibri" w:cs="Calibri"/>
          <w:sz w:val="22"/>
          <w:szCs w:val="22"/>
          <w:lang w:val="es-MX"/>
        </w:rPr>
      </w:pPr>
    </w:p>
    <w:p w:rsidRPr="00AA2D72" w:rsidR="000A376A" w:rsidP="000A376A" w:rsidRDefault="000A376A" w14:paraId="53F45F71" w14:textId="77777777">
      <w:pPr>
        <w:pStyle w:val="E04Subtitulo1izqynegrilla"/>
        <w:rPr>
          <w:rFonts w:eastAsia="Calibri"/>
        </w:rPr>
      </w:pPr>
      <w:r w:rsidRPr="00AA2D72">
        <w:rPr>
          <w:rFonts w:eastAsia="Calibri"/>
        </w:rPr>
        <w:t>Secuen</w:t>
      </w:r>
      <w:r w:rsidRPr="00C40801">
        <w:t>cia didáctica para la enseñanza de la química de décimo y once grado</w:t>
      </w:r>
      <w:r w:rsidRPr="00AA2D72">
        <w:rPr>
          <w:rFonts w:eastAsia="Calibri"/>
        </w:rPr>
        <w:t>:</w:t>
      </w:r>
    </w:p>
    <w:p w:rsidRPr="00AA2D72" w:rsidR="000A376A" w:rsidP="000A376A" w:rsidRDefault="000A376A" w14:paraId="60FE6032" w14:textId="77777777">
      <w:pPr>
        <w:pStyle w:val="E08IzqnegrillayK"/>
        <w:rPr>
          <w:lang w:val="es-MX"/>
        </w:rPr>
      </w:pPr>
      <w:r w:rsidRPr="00AA2D72">
        <w:rPr>
          <w:lang w:val="es-MX"/>
        </w:rPr>
        <w:t xml:space="preserve">Tema 1: Propiedades </w:t>
      </w:r>
      <w:r w:rsidRPr="00AE27AD">
        <w:t>periódicas</w:t>
      </w:r>
      <w:r w:rsidRPr="00AA2D72">
        <w:rPr>
          <w:lang w:val="es-MX"/>
        </w:rPr>
        <w:t xml:space="preserve"> y enlace químico</w:t>
      </w:r>
    </w:p>
    <w:p w:rsidRPr="000A376A" w:rsidR="000A376A" w:rsidP="000A376A" w:rsidRDefault="000A376A" w14:paraId="19BD3875" w14:textId="6921E242">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1.1</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Estructura de la tabla periódica</w:t>
      </w:r>
    </w:p>
    <w:p w:rsidRPr="000A376A" w:rsidR="000A376A" w:rsidP="000A376A" w:rsidRDefault="000A376A" w14:paraId="0B2B8F43" w14:textId="54A7E2E0">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1.2</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Propiedades periódicas: radio atómico, electronegatividad, energía de ionización</w:t>
      </w:r>
    </w:p>
    <w:p w:rsidRPr="000A376A" w:rsidR="000A376A" w:rsidP="000A376A" w:rsidRDefault="000A376A" w14:paraId="2123BE01" w14:textId="28D52820">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1.3</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Enlace iónico vs. Covalente</w:t>
      </w:r>
    </w:p>
    <w:p w:rsidRPr="000A376A" w:rsidR="000A376A" w:rsidP="000A376A" w:rsidRDefault="000A376A" w14:paraId="733CFCD5" w14:textId="623D5237">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1.4</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Fuerzas intermoleculares y propiedades de los compuestos</w:t>
      </w:r>
    </w:p>
    <w:p w:rsidRPr="000A376A" w:rsidR="000A376A" w:rsidP="000A376A" w:rsidRDefault="000A376A" w14:paraId="05BC7ABB" w14:textId="080E278E">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1.5</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Aplicaciones industriales y ambientales de los enlaces químicos</w:t>
      </w:r>
    </w:p>
    <w:p w:rsidRPr="000A376A" w:rsidR="000A376A" w:rsidP="000A376A" w:rsidRDefault="000A376A" w14:paraId="2ABD1B72" w14:textId="77777777">
      <w:pPr>
        <w:spacing w:line="480" w:lineRule="auto"/>
        <w:rPr>
          <w:rFonts w:ascii="Calibri" w:hAnsi="Calibri" w:eastAsia="Calibri" w:cs="Calibri"/>
          <w:sz w:val="22"/>
          <w:szCs w:val="22"/>
          <w:lang w:val="es-MX"/>
        </w:rPr>
      </w:pPr>
    </w:p>
    <w:p w:rsidRPr="00AA2D72" w:rsidR="000A376A" w:rsidP="000A376A" w:rsidRDefault="000A376A" w14:paraId="33D2B124" w14:textId="77777777">
      <w:pPr>
        <w:pStyle w:val="E08IzqnegrillayK"/>
        <w:rPr>
          <w:lang w:val="es-MX"/>
        </w:rPr>
      </w:pPr>
      <w:r w:rsidRPr="00AA2D72">
        <w:rPr>
          <w:lang w:val="es-MX"/>
        </w:rPr>
        <w:t xml:space="preserve">Tema 2: Reacciones </w:t>
      </w:r>
      <w:r w:rsidRPr="00AE27AD">
        <w:t>químicas</w:t>
      </w:r>
      <w:r w:rsidRPr="00AA2D72">
        <w:rPr>
          <w:lang w:val="es-MX"/>
        </w:rPr>
        <w:t xml:space="preserve"> y energía</w:t>
      </w:r>
    </w:p>
    <w:p w:rsidRPr="000A376A" w:rsidR="000A376A" w:rsidP="000A376A" w:rsidRDefault="000A376A" w14:paraId="34E28BEB" w14:textId="76799684">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2.1</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Tipos de reacciones químicas (exotérmicas, endotérmicas)</w:t>
      </w:r>
    </w:p>
    <w:p w:rsidRPr="000A376A" w:rsidR="000A376A" w:rsidP="000A376A" w:rsidRDefault="000A376A" w14:paraId="721E880A" w14:textId="72996623">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2.2</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Ley de conservación de la energía</w:t>
      </w:r>
    </w:p>
    <w:p w:rsidRPr="000A376A" w:rsidR="000A376A" w:rsidP="000A376A" w:rsidRDefault="000A376A" w14:paraId="1855E763" w14:textId="5DF6F14C">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2.3</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Reacciones redox y su importancia ambiental</w:t>
      </w:r>
    </w:p>
    <w:p w:rsidRPr="000A376A" w:rsidR="000A376A" w:rsidP="000A376A" w:rsidRDefault="000A376A" w14:paraId="329A8F44" w14:textId="541376E3">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2.4</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Energía y combustión: impacto ambiental</w:t>
      </w:r>
    </w:p>
    <w:p w:rsidRPr="000A376A" w:rsidR="000A376A" w:rsidP="000A376A" w:rsidRDefault="000A376A" w14:paraId="6E76F66C" w14:textId="2F60B28A">
      <w:pPr>
        <w:spacing w:line="276" w:lineRule="auto"/>
        <w:rPr>
          <w:rFonts w:ascii="Arial" w:hAnsi="Arial" w:eastAsiaTheme="minorHAnsi" w:cstheme="minorBidi"/>
          <w:kern w:val="2"/>
          <w:sz w:val="22"/>
          <w:szCs w:val="22"/>
          <w:lang w:val="es-MX" w:eastAsia="en-US"/>
          <w14:ligatures w14:val="standardContextual"/>
        </w:rPr>
      </w:pPr>
      <w:r w:rsidRPr="000A376A">
        <w:rPr>
          <w:rFonts w:ascii="Arial" w:hAnsi="Arial" w:eastAsiaTheme="minorHAnsi" w:cstheme="minorBidi"/>
          <w:kern w:val="2"/>
          <w:sz w:val="22"/>
          <w:szCs w:val="22"/>
          <w:lang w:val="es-MX" w:eastAsia="en-US"/>
          <w14:ligatures w14:val="standardContextual"/>
        </w:rPr>
        <w:t>2.5</w:t>
      </w:r>
      <w:r>
        <w:rPr>
          <w:rFonts w:ascii="Arial" w:hAnsi="Arial" w:eastAsiaTheme="minorHAnsi" w:cstheme="minorBidi"/>
          <w:kern w:val="2"/>
          <w:sz w:val="22"/>
          <w:szCs w:val="22"/>
          <w:lang w:val="es-MX" w:eastAsia="en-US"/>
          <w14:ligatures w14:val="standardContextual"/>
        </w:rPr>
        <w:t xml:space="preserve"> </w:t>
      </w:r>
      <w:r w:rsidRPr="000A376A">
        <w:rPr>
          <w:rFonts w:ascii="Arial" w:hAnsi="Arial" w:eastAsiaTheme="minorHAnsi" w:cstheme="minorBidi"/>
          <w:kern w:val="2"/>
          <w:sz w:val="22"/>
          <w:szCs w:val="22"/>
          <w:lang w:val="es-MX" w:eastAsia="en-US"/>
          <w14:ligatures w14:val="standardContextual"/>
        </w:rPr>
        <w:t>Estrategias para mitigar los efectos negativos de las reacciones químicas en el ambiente</w:t>
      </w:r>
    </w:p>
    <w:p w:rsidRPr="000A376A" w:rsidR="000A376A" w:rsidP="000A376A" w:rsidRDefault="000A376A" w14:paraId="016D56A9" w14:textId="77777777">
      <w:pPr>
        <w:rPr>
          <w:lang w:val="es-MX"/>
        </w:rPr>
      </w:pPr>
    </w:p>
    <w:p w:rsidR="000A376A" w:rsidP="000A376A" w:rsidRDefault="000A376A" w14:paraId="1CAF2268" w14:textId="77777777">
      <w:pPr>
        <w:pStyle w:val="E04Subtitulo1izqynegrilla"/>
      </w:pPr>
    </w:p>
    <w:p w:rsidR="000A376A" w:rsidP="000A376A" w:rsidRDefault="000A376A" w14:paraId="1CBB16EC" w14:textId="77777777">
      <w:pPr>
        <w:pStyle w:val="E04Subtitulo1izqynegrilla"/>
      </w:pPr>
    </w:p>
    <w:p w:rsidR="000A376A" w:rsidP="000A376A" w:rsidRDefault="000A376A" w14:paraId="75504FD0" w14:textId="77777777">
      <w:pPr>
        <w:pStyle w:val="Sinespaciado"/>
        <w:rPr>
          <w:lang w:val="es-CO" w:eastAsia="en-US"/>
        </w:rPr>
      </w:pPr>
    </w:p>
    <w:p w:rsidR="000A376A" w:rsidP="000A376A" w:rsidRDefault="000A376A" w14:paraId="5DB9F0D0" w14:textId="77777777">
      <w:pPr>
        <w:pStyle w:val="Sinespaciado"/>
        <w:rPr>
          <w:lang w:val="es-CO" w:eastAsia="en-US"/>
        </w:rPr>
      </w:pPr>
    </w:p>
    <w:p w:rsidR="00662FDE" w:rsidP="000A376A" w:rsidRDefault="00662FDE" w14:paraId="68135F25" w14:textId="77777777">
      <w:pPr>
        <w:pStyle w:val="Sinespaciado"/>
        <w:rPr>
          <w:lang w:val="es-CO" w:eastAsia="en-US"/>
        </w:rPr>
      </w:pPr>
    </w:p>
    <w:p w:rsidR="00662FDE" w:rsidP="000A376A" w:rsidRDefault="00662FDE" w14:paraId="14B1DA93" w14:textId="77777777">
      <w:pPr>
        <w:pStyle w:val="Sinespaciado"/>
        <w:rPr>
          <w:lang w:val="es-CO" w:eastAsia="en-US"/>
        </w:rPr>
      </w:pPr>
    </w:p>
    <w:p w:rsidRPr="000A376A" w:rsidR="000A376A" w:rsidP="000A376A" w:rsidRDefault="000A376A" w14:paraId="73C876C3" w14:textId="77777777">
      <w:pPr>
        <w:pStyle w:val="Sinespaciado"/>
        <w:rPr>
          <w:lang w:val="es-CO" w:eastAsia="en-US"/>
        </w:rPr>
      </w:pPr>
    </w:p>
    <w:p w:rsidR="000A376A" w:rsidP="000A376A" w:rsidRDefault="000A376A" w14:paraId="37D149AB" w14:textId="77777777">
      <w:pPr>
        <w:pStyle w:val="E04Subtitulo1izqynegrilla"/>
      </w:pPr>
    </w:p>
    <w:p w:rsidR="00740165" w:rsidP="000A376A" w:rsidRDefault="00740165" w14:paraId="23161CB3" w14:textId="506B1A00">
      <w:pPr>
        <w:pStyle w:val="E04Subtitulo1izqynegrilla"/>
      </w:pPr>
      <w:r>
        <w:t xml:space="preserve">Referencias </w:t>
      </w:r>
    </w:p>
    <w:p w:rsidR="00740165" w:rsidP="00236E71" w:rsidRDefault="00740165" w14:paraId="2257CCE1" w14:textId="77777777">
      <w:pPr>
        <w:pStyle w:val="E05Parrafosangria"/>
        <w:rPr>
          <w:vertAlign w:val="subscript"/>
        </w:rPr>
      </w:pPr>
      <w:r>
        <w:t xml:space="preserve">Campbell, D.N y Reece, J.B. (2007). </w:t>
      </w:r>
      <w:r>
        <w:rPr>
          <w:i/>
        </w:rPr>
        <w:t xml:space="preserve">Biología. </w:t>
      </w:r>
      <w:r>
        <w:t>Editorial médica panamericana. 7ª edición.</w:t>
      </w:r>
    </w:p>
    <w:p w:rsidRPr="00236E71" w:rsidR="00740165" w:rsidP="00236E71" w:rsidRDefault="00740165" w14:paraId="1D5BA304" w14:textId="77777777">
      <w:pPr>
        <w:pStyle w:val="E05Parrafosangria"/>
        <w:rPr>
          <w:rStyle w:val="Hipervnculo"/>
        </w:rPr>
      </w:pPr>
      <w:hyperlink w:anchor="v=onepage&amp;q=el%20concepto%20de%20sistema%20en%20biolog%C3%ADa&amp;f=false" r:id="rId30">
        <w:r w:rsidRPr="00236E71">
          <w:rPr>
            <w:rStyle w:val="Hipervnculo"/>
          </w:rPr>
          <w:t>https://books.google.es/books?hl=es&amp;lr=&amp;id=QcU0yde9PtkC&amp;oi=fnd&amp;pg=PA2&amp;dq=el+concepto+de+sistema+en+biolog%C3%ADa&amp;ots=AMm6wJvffZ&amp;sig=B-sQNv5LMwIsXbj8WYjRsGAuZj8#v=onepage&amp;q=el%20concepto%20de%20sistema%20en%20biolog%C3%ADa&amp;f=false</w:t>
        </w:r>
      </w:hyperlink>
    </w:p>
    <w:p w:rsidR="00740165" w:rsidP="00236E71" w:rsidRDefault="00740165" w14:paraId="3A99C77E" w14:textId="77777777">
      <w:pPr>
        <w:pStyle w:val="E05Parrafosangria"/>
        <w:rPr>
          <w:vertAlign w:val="subscript"/>
        </w:rPr>
      </w:pPr>
      <w:r w:rsidRPr="00ED49E5">
        <w:rPr>
          <w:lang w:val="en-US"/>
        </w:rPr>
        <w:t xml:space="preserve">Curtis, H., Barnes, N.S., </w:t>
      </w:r>
      <w:proofErr w:type="spellStart"/>
      <w:r w:rsidRPr="00ED49E5">
        <w:rPr>
          <w:lang w:val="en-US"/>
        </w:rPr>
        <w:t>Schnek</w:t>
      </w:r>
      <w:proofErr w:type="spellEnd"/>
      <w:r w:rsidRPr="00ED49E5">
        <w:rPr>
          <w:lang w:val="en-US"/>
        </w:rPr>
        <w:t xml:space="preserve">, A y </w:t>
      </w:r>
      <w:proofErr w:type="spellStart"/>
      <w:r w:rsidRPr="00ED49E5">
        <w:rPr>
          <w:lang w:val="en-US"/>
        </w:rPr>
        <w:t>Massarini</w:t>
      </w:r>
      <w:proofErr w:type="spellEnd"/>
      <w:r w:rsidRPr="00ED49E5">
        <w:rPr>
          <w:lang w:val="en-US"/>
        </w:rPr>
        <w:t xml:space="preserve">, A. (2008). </w:t>
      </w:r>
      <w:r>
        <w:rPr>
          <w:i/>
        </w:rPr>
        <w:t>Biología</w:t>
      </w:r>
      <w:r>
        <w:t>. Editorial médica panamericana. 7ª edición.</w:t>
      </w:r>
    </w:p>
    <w:p w:rsidRPr="00236E71" w:rsidR="00740165" w:rsidP="00236E71" w:rsidRDefault="00740165" w14:paraId="388712E7" w14:textId="77777777">
      <w:pPr>
        <w:pStyle w:val="E05Parrafosangria"/>
        <w:rPr>
          <w:rStyle w:val="Hipervnculo"/>
        </w:rPr>
      </w:pPr>
      <w:hyperlink w:anchor="v=onepage&amp;q=el%20concepto%20de%20sistema%20en%20biolog%C3%ADa&amp;f=false" r:id="rId31">
        <w:r w:rsidRPr="00236E71">
          <w:rPr>
            <w:rStyle w:val="Hipervnculo"/>
          </w:rPr>
          <w:t>https://books.google.es/books?hl=es&amp;lr=&amp;id=mGadUVpdTLsC&amp;oi=fnd&amp;pg=PA172&amp;dq=el+concepto+de+sistema+en+biolog%C3%ADa&amp;ots=blDVRNjDO6&amp;sig=5ajKuilNp0l6uApWxW_XF1fA2PI#v=onepage&amp;q=el%20concepto%20de%20sistema%20en%20biolog%C3%ADa&amp;f=false</w:t>
        </w:r>
      </w:hyperlink>
    </w:p>
    <w:p w:rsidRPr="00ED49E5" w:rsidR="00740165" w:rsidP="00236E71" w:rsidRDefault="00740165" w14:paraId="0CF97D37" w14:textId="77777777">
      <w:pPr>
        <w:pStyle w:val="E05Parrafosangria"/>
        <w:rPr>
          <w:vertAlign w:val="subscript"/>
          <w:lang w:val="en-US"/>
        </w:rPr>
      </w:pPr>
      <w:proofErr w:type="spellStart"/>
      <w:r>
        <w:t>Kierszembaum</w:t>
      </w:r>
      <w:proofErr w:type="spellEnd"/>
      <w:r>
        <w:t xml:space="preserve">, A.L y Tres, L.L. (2020). </w:t>
      </w:r>
      <w:r>
        <w:rPr>
          <w:i/>
        </w:rPr>
        <w:t>Histología y biología celular Introducción a la anatomía patológica</w:t>
      </w:r>
      <w:r>
        <w:t xml:space="preserve">. </w:t>
      </w:r>
      <w:r w:rsidRPr="00ED49E5">
        <w:rPr>
          <w:lang w:val="en-US"/>
        </w:rPr>
        <w:t xml:space="preserve">Elsevier. 5ª </w:t>
      </w:r>
      <w:proofErr w:type="spellStart"/>
      <w:r w:rsidRPr="00ED49E5">
        <w:rPr>
          <w:lang w:val="en-US"/>
        </w:rPr>
        <w:t>edición</w:t>
      </w:r>
      <w:proofErr w:type="spellEnd"/>
      <w:r w:rsidRPr="00ED49E5">
        <w:rPr>
          <w:lang w:val="en-US"/>
        </w:rPr>
        <w:t>.</w:t>
      </w:r>
    </w:p>
    <w:p w:rsidRPr="000A376A" w:rsidR="00740165" w:rsidP="00236E71" w:rsidRDefault="00740165" w14:paraId="5A4565EB" w14:textId="77777777">
      <w:pPr>
        <w:pStyle w:val="E05Parrafosangria"/>
        <w:rPr>
          <w:rStyle w:val="Hipervnculo"/>
          <w:lang w:val="en-US"/>
        </w:rPr>
      </w:pPr>
      <w:hyperlink w:anchor="v=onepage&amp;q=el%20concepto%20de%20sistema%20en%20biolog%C3%ADa&amp;f=false" r:id="rId32">
        <w:r w:rsidRPr="000A376A">
          <w:rPr>
            <w:rStyle w:val="Hipervnculo"/>
            <w:lang w:val="en-US"/>
          </w:rPr>
          <w:t>https://books.google.es/books?hl=es&amp;lr=&amp;id=y2XnDwAAQBAJ&amp;oi=fnd&amp;pg=PP1&amp;dq=el+concepto+de+sistema+en+biolog%C3%ADa&amp;ots=GNJICb_200&amp;sig=M5M9Ku8k5pyrkf3vSwBo0kMcQ1M#v=onepage&amp;q=el%20concepto%20de%20sistema%20en%20biolog%C3%ADa&amp;f=false</w:t>
        </w:r>
      </w:hyperlink>
    </w:p>
    <w:p w:rsidRPr="00ED49E5" w:rsidR="00740165" w:rsidP="00740165" w:rsidRDefault="00740165" w14:paraId="3363D864" w14:textId="77777777">
      <w:pPr>
        <w:spacing w:line="480" w:lineRule="auto"/>
        <w:rPr>
          <w:rFonts w:ascii="Calibri" w:hAnsi="Calibri" w:eastAsia="Calibri" w:cs="Calibri"/>
          <w:sz w:val="22"/>
          <w:szCs w:val="22"/>
          <w:lang w:val="en-US"/>
        </w:rPr>
      </w:pPr>
    </w:p>
    <w:p w:rsidRPr="00ED49E5" w:rsidR="00B7367B" w:rsidRDefault="00B7367B" w14:paraId="18713D03" w14:textId="77777777">
      <w:pPr>
        <w:rPr>
          <w:lang w:val="en-US"/>
        </w:rPr>
      </w:pPr>
    </w:p>
    <w:sectPr w:rsidRPr="00ED49E5" w:rsidR="00B7367B">
      <w:headerReference w:type="default" r:id="rId33"/>
      <w:pgSz w:w="12240" w:h="15840" w:orient="portrait"/>
      <w:pgMar w:top="1440" w:right="1440" w:bottom="1440" w:left="1440" w:header="709" w:footer="709" w:gutter="0"/>
      <w:pgNumType w:start="1"/>
      <w:cols w:space="720"/>
      <w:footerReference w:type="default" r:id="Rbed91963d3c9484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3A3B" w:rsidP="000A376A" w:rsidRDefault="00D03A3B" w14:paraId="158CB964" w14:textId="77777777">
      <w:r>
        <w:separator/>
      </w:r>
    </w:p>
  </w:endnote>
  <w:endnote w:type="continuationSeparator" w:id="0">
    <w:p w:rsidR="00D03A3B" w:rsidP="000A376A" w:rsidRDefault="00D03A3B" w14:paraId="6B0C59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120"/>
      <w:gridCol w:w="3120"/>
      <w:gridCol w:w="3120"/>
    </w:tblGrid>
    <w:tr w:rsidR="687E85FF" w:rsidTr="687E85FF" w14:paraId="5C336232">
      <w:trPr>
        <w:trHeight w:val="300"/>
      </w:trPr>
      <w:tc>
        <w:tcPr>
          <w:tcW w:w="3120" w:type="dxa"/>
          <w:tcMar/>
        </w:tcPr>
        <w:p w:rsidR="687E85FF" w:rsidP="687E85FF" w:rsidRDefault="687E85FF" w14:paraId="407AB727" w14:textId="6A4EFFEC">
          <w:pPr>
            <w:pStyle w:val="Encabezado"/>
            <w:bidi w:val="0"/>
            <w:ind w:left="-115"/>
            <w:jc w:val="left"/>
          </w:pPr>
        </w:p>
      </w:tc>
      <w:tc>
        <w:tcPr>
          <w:tcW w:w="3120" w:type="dxa"/>
          <w:tcMar/>
        </w:tcPr>
        <w:p w:rsidR="687E85FF" w:rsidP="687E85FF" w:rsidRDefault="687E85FF" w14:paraId="5F4C5339" w14:textId="1F290CD2">
          <w:pPr>
            <w:pStyle w:val="Encabezado"/>
            <w:bidi w:val="0"/>
            <w:jc w:val="center"/>
          </w:pPr>
        </w:p>
      </w:tc>
      <w:tc>
        <w:tcPr>
          <w:tcW w:w="3120" w:type="dxa"/>
          <w:tcMar/>
        </w:tcPr>
        <w:p w:rsidR="687E85FF" w:rsidP="687E85FF" w:rsidRDefault="687E85FF" w14:paraId="26D18BFB" w14:textId="47E52E4B">
          <w:pPr>
            <w:pStyle w:val="Encabezado"/>
            <w:bidi w:val="0"/>
            <w:ind w:right="-115"/>
            <w:jc w:val="right"/>
          </w:pPr>
        </w:p>
      </w:tc>
    </w:tr>
  </w:tbl>
  <w:p w:rsidR="687E85FF" w:rsidP="687E85FF" w:rsidRDefault="687E85FF" w14:paraId="6067E889" w14:textId="2FA49C5A">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3A3B" w:rsidP="000A376A" w:rsidRDefault="00D03A3B" w14:paraId="1EA57A26" w14:textId="77777777">
      <w:r>
        <w:separator/>
      </w:r>
    </w:p>
  </w:footnote>
  <w:footnote w:type="continuationSeparator" w:id="0">
    <w:p w:rsidR="00D03A3B" w:rsidP="000A376A" w:rsidRDefault="00D03A3B" w14:paraId="6FF092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A2D72" w:rsidR="000A376A" w:rsidP="687E85FF" w:rsidRDefault="00000000" w14:paraId="4F38E291" w14:textId="76A281AB">
    <w:pPr>
      <w:ind w:firstLine="360"/>
      <w:rPr>
        <w:rFonts w:ascii="Arial" w:hAnsi="Arial" w:cs="Arial"/>
        <w:b w:val="1"/>
        <w:bCs w:val="1"/>
        <w:color w:val="595959" w:themeColor="text1" w:themeTint="A6"/>
        <w:sz w:val="20"/>
        <w:szCs w:val="20"/>
        <w:lang w:val="es-ES"/>
      </w:rPr>
    </w:pPr>
    <w:sdt>
      <w:sdtPr>
        <w:id w:val="703910214"/>
        <w:docPartObj>
          <w:docPartGallery w:val="Page Numbers (Top of Page)"/>
          <w:docPartUnique/>
        </w:docPartObj>
      </w:sdtPr>
      <w:sdtEndPr>
        <w:rPr>
          <w:rFonts w:ascii="Arial" w:hAnsi="Arial" w:cs="Arial"/>
        </w:rPr>
      </w:sdtEndPr>
      <w:sdtContent>
        <w:r w:rsidRPr="00AA2D72" w:rsidR="000A376A">
          <w:rPr>
            <w:rFonts w:ascii="Arial" w:hAnsi="Arial" w:cs="Arial"/>
          </w:rPr>
          <w:fldChar w:fldCharType="begin"/>
        </w:r>
        <w:r w:rsidRPr="00AA2D72" w:rsidR="000A376A">
          <w:rPr>
            <w:rFonts w:ascii="Arial" w:hAnsi="Arial" w:cs="Arial"/>
          </w:rPr>
          <w:instrText xml:space="preserve"> PAGE </w:instrText>
        </w:r>
        <w:r w:rsidRPr="00AA2D72" w:rsidR="000A376A">
          <w:rPr>
            <w:rFonts w:ascii="Arial" w:hAnsi="Arial" w:cs="Arial"/>
          </w:rPr>
          <w:fldChar w:fldCharType="separate"/>
        </w:r>
        <w:r w:rsidR="687E85FF">
          <w:rPr>
            <w:rFonts w:ascii="Arial" w:hAnsi="Arial" w:cs="Arial"/>
          </w:rPr>
          <w:t>1</w:t>
        </w:r>
        <w:r w:rsidRPr="00AA2D72" w:rsidR="000A376A">
          <w:rPr>
            <w:rFonts w:ascii="Arial" w:hAnsi="Arial" w:cs="Arial"/>
          </w:rPr>
          <w:fldChar w:fldCharType="end"/>
        </w:r>
        <w:r w:rsidRPr="00AA2D72" w:rsidR="687E85FF">
          <w:rPr>
            <w:rFonts w:ascii="Arial" w:hAnsi="Arial" w:cs="Arial"/>
          </w:rPr>
          <w:t xml:space="preserve"> </w:t>
        </w:r>
      </w:sdtContent>
    </w:sdt>
    <w:r w:rsidRPr="687E85FF" w:rsidR="687E85FF">
      <w:rPr>
        <w:rFonts w:ascii="Arial" w:hAnsi="Arial" w:cs="Arial"/>
        <w:lang w:val="es-ES"/>
      </w:rPr>
      <w:t xml:space="preserve">  | </w:t>
    </w:r>
    <w:sdt>
      <w:sdtPr>
        <w:rPr>
          <w:rFonts w:ascii="Arial" w:hAnsi="Arial" w:cs="Arial"/>
          <w:color w:val="595959" w:themeColor="text1" w:themeTint="A6"/>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placeholder>
          <w:docPart w:val="DefaultPlaceholder_1081868574"/>
        </w:placeholder>
      </w:sdtPr>
      <w:sdtContent>
        <w:r w:rsidRPr="00EE4FA2" w:rsidR="687E85FF">
          <w:rPr>
            <w:rFonts w:ascii="Arial" w:hAnsi="Arial" w:cs="Arial"/>
            <w:color w:val="595959" w:themeColor="text1" w:themeTint="A6"/>
          </w:rPr>
          <w:t>EDU/REA(2024)11</w:t>
        </w:r>
      </w:sdtContent>
      <w:sdtEndPr>
        <w:rPr>
          <w:rFonts w:ascii="Arial" w:hAnsi="Arial" w:cs="Arial"/>
          <w:color w:val="595959" w:themeColor="text1" w:themeTint="A6" w:themeShade="FF"/>
        </w:rPr>
      </w:sdtEndPr>
    </w:sdt>
    <w:r w:rsidRPr="00AA2D72" w:rsidR="000A376A">
      <w:rPr>
        <w:rFonts w:ascii="Arial" w:hAnsi="Arial" w:cs="Arial"/>
        <w:color w:val="595959" w:themeColor="text1" w:themeTint="A6"/>
        <w:sz w:val="22"/>
      </w:rPr>
      <w:tab/>
    </w:r>
    <w:r w:rsidRPr="687E85FF" w:rsidR="687E85FF">
      <w:rPr>
        <w:rFonts w:ascii="Arial" w:hAnsi="Arial" w:cs="Arial"/>
        <w:color w:val="595959" w:themeColor="text1" w:themeTint="A6"/>
        <w:sz w:val="22"/>
        <w:szCs w:val="22"/>
      </w:rPr>
      <w:t xml:space="preserve">  </w:t>
    </w:r>
    <w:r w:rsidRPr="687E85FF" w:rsidR="687E85FF">
      <w:rPr>
        <w:rFonts w:ascii="Arial" w:hAnsi="Arial" w:cs="Arial"/>
        <w:color w:val="595959" w:themeColor="text1" w:themeTint="A6"/>
        <w:sz w:val="22"/>
        <w:szCs w:val="22"/>
      </w:rPr>
      <w:t xml:space="preserve">         </w:t>
    </w:r>
    <w:r w:rsidRPr="687E85FF" w:rsidR="687E85FF">
      <w:rPr>
        <w:rFonts w:ascii="Arial" w:hAnsi="Arial" w:cs="Arial"/>
        <w:color w:val="595959" w:themeColor="text1" w:themeTint="A6"/>
        <w:sz w:val="22"/>
        <w:szCs w:val="22"/>
      </w:rPr>
      <w:t xml:space="preserve"> </w:t>
    </w:r>
    <w:r w:rsidRPr="687E85FF" w:rsidR="687E85FF">
      <w:rPr>
        <w:rFonts w:ascii="Arial" w:hAnsi="Arial" w:cs="Arial"/>
        <w:b w:val="1"/>
        <w:bCs w:val="1"/>
        <w:color w:val="595959" w:themeColor="text1" w:themeTint="A6"/>
        <w:sz w:val="20"/>
        <w:szCs w:val="20"/>
        <w:lang w:val="es-ES"/>
      </w:rPr>
      <w:t>SISTEMA RESPIRATORIO</w:t>
    </w:r>
    <w:r w:rsidRPr="687E85FF" w:rsidR="687E85FF">
      <w:rPr>
        <w:rFonts w:ascii="Arial" w:hAnsi="Arial" w:cs="Arial"/>
        <w:b w:val="1"/>
        <w:bCs w:val="1"/>
        <w:color w:val="595959" w:themeColor="text1" w:themeTint="A6"/>
        <w:sz w:val="20"/>
        <w:szCs w:val="20"/>
        <w:lang w:val="es-ES"/>
      </w:rPr>
      <w:t>: FUNCIÓN Y ESTRUCTURA</w:t>
    </w:r>
  </w:p>
  <w:p w:rsidR="000A376A" w:rsidRDefault="000A376A" w14:paraId="54F1CE9B"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4800"/>
    <w:multiLevelType w:val="hybridMultilevel"/>
    <w:tmpl w:val="F3780788"/>
    <w:lvl w:ilvl="0" w:tplc="080A0001">
      <w:start w:val="1"/>
      <w:numFmt w:val="bullet"/>
      <w:lvlText w:val=""/>
      <w:lvlJc w:val="left"/>
      <w:pPr>
        <w:ind w:left="1077" w:hanging="360"/>
      </w:pPr>
      <w:rPr>
        <w:rFonts w:hint="default" w:ascii="Symbol" w:hAnsi="Symbol"/>
      </w:rPr>
    </w:lvl>
    <w:lvl w:ilvl="1" w:tplc="080A0003" w:tentative="1">
      <w:start w:val="1"/>
      <w:numFmt w:val="bullet"/>
      <w:lvlText w:val="o"/>
      <w:lvlJc w:val="left"/>
      <w:pPr>
        <w:ind w:left="1797" w:hanging="360"/>
      </w:pPr>
      <w:rPr>
        <w:rFonts w:hint="default" w:ascii="Courier New" w:hAnsi="Courier New" w:cs="Courier New"/>
      </w:rPr>
    </w:lvl>
    <w:lvl w:ilvl="2" w:tplc="080A0005" w:tentative="1">
      <w:start w:val="1"/>
      <w:numFmt w:val="bullet"/>
      <w:lvlText w:val=""/>
      <w:lvlJc w:val="left"/>
      <w:pPr>
        <w:ind w:left="2517" w:hanging="360"/>
      </w:pPr>
      <w:rPr>
        <w:rFonts w:hint="default" w:ascii="Wingdings" w:hAnsi="Wingdings"/>
      </w:rPr>
    </w:lvl>
    <w:lvl w:ilvl="3" w:tplc="080A0001" w:tentative="1">
      <w:start w:val="1"/>
      <w:numFmt w:val="bullet"/>
      <w:lvlText w:val=""/>
      <w:lvlJc w:val="left"/>
      <w:pPr>
        <w:ind w:left="3237" w:hanging="360"/>
      </w:pPr>
      <w:rPr>
        <w:rFonts w:hint="default" w:ascii="Symbol" w:hAnsi="Symbol"/>
      </w:rPr>
    </w:lvl>
    <w:lvl w:ilvl="4" w:tplc="080A0003" w:tentative="1">
      <w:start w:val="1"/>
      <w:numFmt w:val="bullet"/>
      <w:lvlText w:val="o"/>
      <w:lvlJc w:val="left"/>
      <w:pPr>
        <w:ind w:left="3957" w:hanging="360"/>
      </w:pPr>
      <w:rPr>
        <w:rFonts w:hint="default" w:ascii="Courier New" w:hAnsi="Courier New" w:cs="Courier New"/>
      </w:rPr>
    </w:lvl>
    <w:lvl w:ilvl="5" w:tplc="080A0005" w:tentative="1">
      <w:start w:val="1"/>
      <w:numFmt w:val="bullet"/>
      <w:lvlText w:val=""/>
      <w:lvlJc w:val="left"/>
      <w:pPr>
        <w:ind w:left="4677" w:hanging="360"/>
      </w:pPr>
      <w:rPr>
        <w:rFonts w:hint="default" w:ascii="Wingdings" w:hAnsi="Wingdings"/>
      </w:rPr>
    </w:lvl>
    <w:lvl w:ilvl="6" w:tplc="080A0001" w:tentative="1">
      <w:start w:val="1"/>
      <w:numFmt w:val="bullet"/>
      <w:lvlText w:val=""/>
      <w:lvlJc w:val="left"/>
      <w:pPr>
        <w:ind w:left="5397" w:hanging="360"/>
      </w:pPr>
      <w:rPr>
        <w:rFonts w:hint="default" w:ascii="Symbol" w:hAnsi="Symbol"/>
      </w:rPr>
    </w:lvl>
    <w:lvl w:ilvl="7" w:tplc="080A0003" w:tentative="1">
      <w:start w:val="1"/>
      <w:numFmt w:val="bullet"/>
      <w:lvlText w:val="o"/>
      <w:lvlJc w:val="left"/>
      <w:pPr>
        <w:ind w:left="6117" w:hanging="360"/>
      </w:pPr>
      <w:rPr>
        <w:rFonts w:hint="default" w:ascii="Courier New" w:hAnsi="Courier New" w:cs="Courier New"/>
      </w:rPr>
    </w:lvl>
    <w:lvl w:ilvl="8" w:tplc="080A0005" w:tentative="1">
      <w:start w:val="1"/>
      <w:numFmt w:val="bullet"/>
      <w:lvlText w:val=""/>
      <w:lvlJc w:val="left"/>
      <w:pPr>
        <w:ind w:left="6837" w:hanging="360"/>
      </w:pPr>
      <w:rPr>
        <w:rFonts w:hint="default" w:ascii="Wingdings" w:hAnsi="Wingdings"/>
      </w:rPr>
    </w:lvl>
  </w:abstractNum>
  <w:abstractNum w:abstractNumId="1" w15:restartNumberingAfterBreak="0">
    <w:nsid w:val="02604767"/>
    <w:multiLevelType w:val="multilevel"/>
    <w:tmpl w:val="19CCE9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2B20730"/>
    <w:multiLevelType w:val="multilevel"/>
    <w:tmpl w:val="014E511E"/>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04487BBE"/>
    <w:multiLevelType w:val="hybridMultilevel"/>
    <w:tmpl w:val="DE70161C"/>
    <w:lvl w:ilvl="0" w:tplc="080A0001">
      <w:start w:val="1"/>
      <w:numFmt w:val="bullet"/>
      <w:lvlText w:val=""/>
      <w:lvlJc w:val="left"/>
      <w:pPr>
        <w:ind w:left="1211" w:hanging="360"/>
      </w:pPr>
      <w:rPr>
        <w:rFonts w:hint="default" w:ascii="Symbol" w:hAnsi="Symbol"/>
      </w:rPr>
    </w:lvl>
    <w:lvl w:ilvl="1" w:tplc="080A0003" w:tentative="1">
      <w:start w:val="1"/>
      <w:numFmt w:val="bullet"/>
      <w:lvlText w:val="o"/>
      <w:lvlJc w:val="left"/>
      <w:pPr>
        <w:ind w:left="1931" w:hanging="360"/>
      </w:pPr>
      <w:rPr>
        <w:rFonts w:hint="default" w:ascii="Courier New" w:hAnsi="Courier New" w:cs="Courier New"/>
      </w:rPr>
    </w:lvl>
    <w:lvl w:ilvl="2" w:tplc="080A0005" w:tentative="1">
      <w:start w:val="1"/>
      <w:numFmt w:val="bullet"/>
      <w:lvlText w:val=""/>
      <w:lvlJc w:val="left"/>
      <w:pPr>
        <w:ind w:left="2651" w:hanging="360"/>
      </w:pPr>
      <w:rPr>
        <w:rFonts w:hint="default" w:ascii="Wingdings" w:hAnsi="Wingdings"/>
      </w:rPr>
    </w:lvl>
    <w:lvl w:ilvl="3" w:tplc="080A0001" w:tentative="1">
      <w:start w:val="1"/>
      <w:numFmt w:val="bullet"/>
      <w:lvlText w:val=""/>
      <w:lvlJc w:val="left"/>
      <w:pPr>
        <w:ind w:left="3371" w:hanging="360"/>
      </w:pPr>
      <w:rPr>
        <w:rFonts w:hint="default" w:ascii="Symbol" w:hAnsi="Symbol"/>
      </w:rPr>
    </w:lvl>
    <w:lvl w:ilvl="4" w:tplc="080A0003" w:tentative="1">
      <w:start w:val="1"/>
      <w:numFmt w:val="bullet"/>
      <w:lvlText w:val="o"/>
      <w:lvlJc w:val="left"/>
      <w:pPr>
        <w:ind w:left="4091" w:hanging="360"/>
      </w:pPr>
      <w:rPr>
        <w:rFonts w:hint="default" w:ascii="Courier New" w:hAnsi="Courier New" w:cs="Courier New"/>
      </w:rPr>
    </w:lvl>
    <w:lvl w:ilvl="5" w:tplc="080A0005" w:tentative="1">
      <w:start w:val="1"/>
      <w:numFmt w:val="bullet"/>
      <w:lvlText w:val=""/>
      <w:lvlJc w:val="left"/>
      <w:pPr>
        <w:ind w:left="4811" w:hanging="360"/>
      </w:pPr>
      <w:rPr>
        <w:rFonts w:hint="default" w:ascii="Wingdings" w:hAnsi="Wingdings"/>
      </w:rPr>
    </w:lvl>
    <w:lvl w:ilvl="6" w:tplc="080A0001" w:tentative="1">
      <w:start w:val="1"/>
      <w:numFmt w:val="bullet"/>
      <w:lvlText w:val=""/>
      <w:lvlJc w:val="left"/>
      <w:pPr>
        <w:ind w:left="5531" w:hanging="360"/>
      </w:pPr>
      <w:rPr>
        <w:rFonts w:hint="default" w:ascii="Symbol" w:hAnsi="Symbol"/>
      </w:rPr>
    </w:lvl>
    <w:lvl w:ilvl="7" w:tplc="080A0003" w:tentative="1">
      <w:start w:val="1"/>
      <w:numFmt w:val="bullet"/>
      <w:lvlText w:val="o"/>
      <w:lvlJc w:val="left"/>
      <w:pPr>
        <w:ind w:left="6251" w:hanging="360"/>
      </w:pPr>
      <w:rPr>
        <w:rFonts w:hint="default" w:ascii="Courier New" w:hAnsi="Courier New" w:cs="Courier New"/>
      </w:rPr>
    </w:lvl>
    <w:lvl w:ilvl="8" w:tplc="080A0005" w:tentative="1">
      <w:start w:val="1"/>
      <w:numFmt w:val="bullet"/>
      <w:lvlText w:val=""/>
      <w:lvlJc w:val="left"/>
      <w:pPr>
        <w:ind w:left="6971" w:hanging="360"/>
      </w:pPr>
      <w:rPr>
        <w:rFonts w:hint="default" w:ascii="Wingdings" w:hAnsi="Wingdings"/>
      </w:rPr>
    </w:lvl>
  </w:abstractNum>
  <w:abstractNum w:abstractNumId="4" w15:restartNumberingAfterBreak="0">
    <w:nsid w:val="04C660FE"/>
    <w:multiLevelType w:val="hybridMultilevel"/>
    <w:tmpl w:val="67AE0AF8"/>
    <w:lvl w:ilvl="0" w:tplc="080A0001">
      <w:start w:val="1"/>
      <w:numFmt w:val="bullet"/>
      <w:lvlText w:val=""/>
      <w:lvlJc w:val="left"/>
      <w:pPr>
        <w:ind w:left="1077" w:hanging="360"/>
      </w:pPr>
      <w:rPr>
        <w:rFonts w:hint="default" w:ascii="Symbol" w:hAnsi="Symbol"/>
      </w:rPr>
    </w:lvl>
    <w:lvl w:ilvl="1" w:tplc="080A0003" w:tentative="1">
      <w:start w:val="1"/>
      <w:numFmt w:val="bullet"/>
      <w:lvlText w:val="o"/>
      <w:lvlJc w:val="left"/>
      <w:pPr>
        <w:ind w:left="1797" w:hanging="360"/>
      </w:pPr>
      <w:rPr>
        <w:rFonts w:hint="default" w:ascii="Courier New" w:hAnsi="Courier New" w:cs="Courier New"/>
      </w:rPr>
    </w:lvl>
    <w:lvl w:ilvl="2" w:tplc="080A0005" w:tentative="1">
      <w:start w:val="1"/>
      <w:numFmt w:val="bullet"/>
      <w:lvlText w:val=""/>
      <w:lvlJc w:val="left"/>
      <w:pPr>
        <w:ind w:left="2517" w:hanging="360"/>
      </w:pPr>
      <w:rPr>
        <w:rFonts w:hint="default" w:ascii="Wingdings" w:hAnsi="Wingdings"/>
      </w:rPr>
    </w:lvl>
    <w:lvl w:ilvl="3" w:tplc="080A0001" w:tentative="1">
      <w:start w:val="1"/>
      <w:numFmt w:val="bullet"/>
      <w:lvlText w:val=""/>
      <w:lvlJc w:val="left"/>
      <w:pPr>
        <w:ind w:left="3237" w:hanging="360"/>
      </w:pPr>
      <w:rPr>
        <w:rFonts w:hint="default" w:ascii="Symbol" w:hAnsi="Symbol"/>
      </w:rPr>
    </w:lvl>
    <w:lvl w:ilvl="4" w:tplc="080A0003" w:tentative="1">
      <w:start w:val="1"/>
      <w:numFmt w:val="bullet"/>
      <w:lvlText w:val="o"/>
      <w:lvlJc w:val="left"/>
      <w:pPr>
        <w:ind w:left="3957" w:hanging="360"/>
      </w:pPr>
      <w:rPr>
        <w:rFonts w:hint="default" w:ascii="Courier New" w:hAnsi="Courier New" w:cs="Courier New"/>
      </w:rPr>
    </w:lvl>
    <w:lvl w:ilvl="5" w:tplc="080A0005" w:tentative="1">
      <w:start w:val="1"/>
      <w:numFmt w:val="bullet"/>
      <w:lvlText w:val=""/>
      <w:lvlJc w:val="left"/>
      <w:pPr>
        <w:ind w:left="4677" w:hanging="360"/>
      </w:pPr>
      <w:rPr>
        <w:rFonts w:hint="default" w:ascii="Wingdings" w:hAnsi="Wingdings"/>
      </w:rPr>
    </w:lvl>
    <w:lvl w:ilvl="6" w:tplc="080A0001" w:tentative="1">
      <w:start w:val="1"/>
      <w:numFmt w:val="bullet"/>
      <w:lvlText w:val=""/>
      <w:lvlJc w:val="left"/>
      <w:pPr>
        <w:ind w:left="5397" w:hanging="360"/>
      </w:pPr>
      <w:rPr>
        <w:rFonts w:hint="default" w:ascii="Symbol" w:hAnsi="Symbol"/>
      </w:rPr>
    </w:lvl>
    <w:lvl w:ilvl="7" w:tplc="080A0003" w:tentative="1">
      <w:start w:val="1"/>
      <w:numFmt w:val="bullet"/>
      <w:lvlText w:val="o"/>
      <w:lvlJc w:val="left"/>
      <w:pPr>
        <w:ind w:left="6117" w:hanging="360"/>
      </w:pPr>
      <w:rPr>
        <w:rFonts w:hint="default" w:ascii="Courier New" w:hAnsi="Courier New" w:cs="Courier New"/>
      </w:rPr>
    </w:lvl>
    <w:lvl w:ilvl="8" w:tplc="080A0005" w:tentative="1">
      <w:start w:val="1"/>
      <w:numFmt w:val="bullet"/>
      <w:lvlText w:val=""/>
      <w:lvlJc w:val="left"/>
      <w:pPr>
        <w:ind w:left="6837" w:hanging="360"/>
      </w:pPr>
      <w:rPr>
        <w:rFonts w:hint="default" w:ascii="Wingdings" w:hAnsi="Wingdings"/>
      </w:rPr>
    </w:lvl>
  </w:abstractNum>
  <w:abstractNum w:abstractNumId="5" w15:restartNumberingAfterBreak="0">
    <w:nsid w:val="06A63301"/>
    <w:multiLevelType w:val="hybridMultilevel"/>
    <w:tmpl w:val="35101630"/>
    <w:lvl w:ilvl="0" w:tplc="5CC42900">
      <w:start w:val="1"/>
      <w:numFmt w:val="decimal"/>
      <w:lvlText w:val="%1."/>
      <w:lvlJc w:val="left"/>
      <w:pPr>
        <w:ind w:left="720" w:hanging="360"/>
      </w:pPr>
      <w:rPr>
        <w:rFonts w:hint="default" w:ascii="Arial" w:hAnsi="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77A42"/>
    <w:multiLevelType w:val="multilevel"/>
    <w:tmpl w:val="0EEA94E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 w15:restartNumberingAfterBreak="0">
    <w:nsid w:val="10AF4996"/>
    <w:multiLevelType w:val="multilevel"/>
    <w:tmpl w:val="014E51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37169A"/>
    <w:multiLevelType w:val="multilevel"/>
    <w:tmpl w:val="5D1A1376"/>
    <w:lvl w:ilvl="0">
      <w:start w:val="1"/>
      <w:numFmt w:val="bullet"/>
      <w:lvlText w:val="●"/>
      <w:lvlJc w:val="left"/>
      <w:pPr>
        <w:ind w:left="1068" w:hanging="360"/>
      </w:pPr>
      <w:rPr>
        <w:rFonts w:ascii="Noto Sans Symbols" w:hAnsi="Noto Sans Symbols" w:eastAsia="Noto Sans Symbols" w:cs="Noto Sans Symbols"/>
      </w:rPr>
    </w:lvl>
    <w:lvl w:ilvl="1">
      <w:numFmt w:val="bullet"/>
      <w:lvlText w:val="-"/>
      <w:lvlJc w:val="left"/>
      <w:pPr>
        <w:ind w:left="1788" w:hanging="360"/>
      </w:pPr>
      <w:rPr>
        <w:rFonts w:ascii="Calibri" w:hAnsi="Calibri" w:eastAsia="Calibri" w:cs="Calibri"/>
      </w:rPr>
    </w:lvl>
    <w:lvl w:ilvl="2">
      <w:start w:val="1"/>
      <w:numFmt w:val="bullet"/>
      <w:lvlText w:val="▪"/>
      <w:lvlJc w:val="left"/>
      <w:pPr>
        <w:ind w:left="2508" w:hanging="360"/>
      </w:pPr>
      <w:rPr>
        <w:rFonts w:ascii="Noto Sans Symbols" w:hAnsi="Noto Sans Symbols" w:eastAsia="Noto Sans Symbols" w:cs="Noto Sans Symbols"/>
      </w:rPr>
    </w:lvl>
    <w:lvl w:ilvl="3">
      <w:start w:val="1"/>
      <w:numFmt w:val="bullet"/>
      <w:lvlText w:val="●"/>
      <w:lvlJc w:val="left"/>
      <w:pPr>
        <w:ind w:left="3228" w:hanging="360"/>
      </w:pPr>
      <w:rPr>
        <w:rFonts w:ascii="Noto Sans Symbols" w:hAnsi="Noto Sans Symbols" w:eastAsia="Noto Sans Symbols" w:cs="Noto Sans Symbols"/>
      </w:rPr>
    </w:lvl>
    <w:lvl w:ilvl="4">
      <w:start w:val="1"/>
      <w:numFmt w:val="bullet"/>
      <w:lvlText w:val="o"/>
      <w:lvlJc w:val="left"/>
      <w:pPr>
        <w:ind w:left="3948" w:hanging="360"/>
      </w:pPr>
      <w:rPr>
        <w:rFonts w:ascii="Courier New" w:hAnsi="Courier New" w:eastAsia="Courier New" w:cs="Courier New"/>
      </w:rPr>
    </w:lvl>
    <w:lvl w:ilvl="5">
      <w:start w:val="1"/>
      <w:numFmt w:val="bullet"/>
      <w:lvlText w:val="▪"/>
      <w:lvlJc w:val="left"/>
      <w:pPr>
        <w:ind w:left="4668" w:hanging="360"/>
      </w:pPr>
      <w:rPr>
        <w:rFonts w:ascii="Noto Sans Symbols" w:hAnsi="Noto Sans Symbols" w:eastAsia="Noto Sans Symbols" w:cs="Noto Sans Symbols"/>
      </w:rPr>
    </w:lvl>
    <w:lvl w:ilvl="6">
      <w:start w:val="1"/>
      <w:numFmt w:val="bullet"/>
      <w:lvlText w:val="●"/>
      <w:lvlJc w:val="left"/>
      <w:pPr>
        <w:ind w:left="5388" w:hanging="360"/>
      </w:pPr>
      <w:rPr>
        <w:rFonts w:ascii="Noto Sans Symbols" w:hAnsi="Noto Sans Symbols" w:eastAsia="Noto Sans Symbols" w:cs="Noto Sans Symbols"/>
      </w:rPr>
    </w:lvl>
    <w:lvl w:ilvl="7">
      <w:start w:val="1"/>
      <w:numFmt w:val="bullet"/>
      <w:lvlText w:val="o"/>
      <w:lvlJc w:val="left"/>
      <w:pPr>
        <w:ind w:left="6108" w:hanging="360"/>
      </w:pPr>
      <w:rPr>
        <w:rFonts w:ascii="Courier New" w:hAnsi="Courier New" w:eastAsia="Courier New" w:cs="Courier New"/>
      </w:rPr>
    </w:lvl>
    <w:lvl w:ilvl="8">
      <w:start w:val="1"/>
      <w:numFmt w:val="bullet"/>
      <w:lvlText w:val="▪"/>
      <w:lvlJc w:val="left"/>
      <w:pPr>
        <w:ind w:left="6828" w:hanging="360"/>
      </w:pPr>
      <w:rPr>
        <w:rFonts w:ascii="Noto Sans Symbols" w:hAnsi="Noto Sans Symbols" w:eastAsia="Noto Sans Symbols" w:cs="Noto Sans Symbols"/>
      </w:rPr>
    </w:lvl>
  </w:abstractNum>
  <w:abstractNum w:abstractNumId="9" w15:restartNumberingAfterBreak="0">
    <w:nsid w:val="120C1B7C"/>
    <w:multiLevelType w:val="multilevel"/>
    <w:tmpl w:val="014E511E"/>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12630294"/>
    <w:multiLevelType w:val="hybridMultilevel"/>
    <w:tmpl w:val="2A88FD32"/>
    <w:lvl w:ilvl="0" w:tplc="814A6E7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367067C"/>
    <w:multiLevelType w:val="hybridMultilevel"/>
    <w:tmpl w:val="0B8C44F6"/>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2" w15:restartNumberingAfterBreak="0">
    <w:nsid w:val="145007B8"/>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3" w15:restartNumberingAfterBreak="0">
    <w:nsid w:val="16197B2B"/>
    <w:multiLevelType w:val="hybridMultilevel"/>
    <w:tmpl w:val="CDB42C4C"/>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4" w15:restartNumberingAfterBreak="0">
    <w:nsid w:val="1742686A"/>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5" w15:restartNumberingAfterBreak="0">
    <w:nsid w:val="176E7E26"/>
    <w:multiLevelType w:val="hybridMultilevel"/>
    <w:tmpl w:val="A8B4841A"/>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16" w15:restartNumberingAfterBreak="0">
    <w:nsid w:val="1A3805FB"/>
    <w:multiLevelType w:val="hybridMultilevel"/>
    <w:tmpl w:val="278C8D50"/>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7" w15:restartNumberingAfterBreak="0">
    <w:nsid w:val="21D530B4"/>
    <w:multiLevelType w:val="hybridMultilevel"/>
    <w:tmpl w:val="6F7AF9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27E77D5"/>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9" w15:restartNumberingAfterBreak="0">
    <w:nsid w:val="246D111E"/>
    <w:multiLevelType w:val="multilevel"/>
    <w:tmpl w:val="014E51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665320A"/>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1" w15:restartNumberingAfterBreak="0">
    <w:nsid w:val="27B32BA7"/>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2" w15:restartNumberingAfterBreak="0">
    <w:nsid w:val="2872534F"/>
    <w:multiLevelType w:val="multilevel"/>
    <w:tmpl w:val="868AD80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BE2446B"/>
    <w:multiLevelType w:val="hybridMultilevel"/>
    <w:tmpl w:val="E82472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2D5A151B"/>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5" w15:restartNumberingAfterBreak="0">
    <w:nsid w:val="32633147"/>
    <w:multiLevelType w:val="multilevel"/>
    <w:tmpl w:val="014E511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2AC1F61"/>
    <w:multiLevelType w:val="multilevel"/>
    <w:tmpl w:val="014E511E"/>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330C229A"/>
    <w:multiLevelType w:val="hybridMultilevel"/>
    <w:tmpl w:val="541C240C"/>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28" w15:restartNumberingAfterBreak="0">
    <w:nsid w:val="37445B27"/>
    <w:multiLevelType w:val="hybridMultilevel"/>
    <w:tmpl w:val="4056AF18"/>
    <w:lvl w:ilvl="0" w:tplc="080A0001">
      <w:start w:val="1"/>
      <w:numFmt w:val="bullet"/>
      <w:lvlText w:val=""/>
      <w:lvlJc w:val="left"/>
      <w:pPr>
        <w:ind w:left="1571" w:hanging="360"/>
      </w:pPr>
      <w:rPr>
        <w:rFonts w:hint="default" w:ascii="Symbol" w:hAnsi="Symbol"/>
      </w:rPr>
    </w:lvl>
    <w:lvl w:ilvl="1" w:tplc="080A0003" w:tentative="1">
      <w:start w:val="1"/>
      <w:numFmt w:val="bullet"/>
      <w:lvlText w:val="o"/>
      <w:lvlJc w:val="left"/>
      <w:pPr>
        <w:ind w:left="2291" w:hanging="360"/>
      </w:pPr>
      <w:rPr>
        <w:rFonts w:hint="default" w:ascii="Courier New" w:hAnsi="Courier New" w:cs="Courier New"/>
      </w:rPr>
    </w:lvl>
    <w:lvl w:ilvl="2" w:tplc="080A0005" w:tentative="1">
      <w:start w:val="1"/>
      <w:numFmt w:val="bullet"/>
      <w:lvlText w:val=""/>
      <w:lvlJc w:val="left"/>
      <w:pPr>
        <w:ind w:left="3011" w:hanging="360"/>
      </w:pPr>
      <w:rPr>
        <w:rFonts w:hint="default" w:ascii="Wingdings" w:hAnsi="Wingdings"/>
      </w:rPr>
    </w:lvl>
    <w:lvl w:ilvl="3" w:tplc="080A0001" w:tentative="1">
      <w:start w:val="1"/>
      <w:numFmt w:val="bullet"/>
      <w:lvlText w:val=""/>
      <w:lvlJc w:val="left"/>
      <w:pPr>
        <w:ind w:left="3731" w:hanging="360"/>
      </w:pPr>
      <w:rPr>
        <w:rFonts w:hint="default" w:ascii="Symbol" w:hAnsi="Symbol"/>
      </w:rPr>
    </w:lvl>
    <w:lvl w:ilvl="4" w:tplc="080A0003" w:tentative="1">
      <w:start w:val="1"/>
      <w:numFmt w:val="bullet"/>
      <w:lvlText w:val="o"/>
      <w:lvlJc w:val="left"/>
      <w:pPr>
        <w:ind w:left="4451" w:hanging="360"/>
      </w:pPr>
      <w:rPr>
        <w:rFonts w:hint="default" w:ascii="Courier New" w:hAnsi="Courier New" w:cs="Courier New"/>
      </w:rPr>
    </w:lvl>
    <w:lvl w:ilvl="5" w:tplc="080A0005" w:tentative="1">
      <w:start w:val="1"/>
      <w:numFmt w:val="bullet"/>
      <w:lvlText w:val=""/>
      <w:lvlJc w:val="left"/>
      <w:pPr>
        <w:ind w:left="5171" w:hanging="360"/>
      </w:pPr>
      <w:rPr>
        <w:rFonts w:hint="default" w:ascii="Wingdings" w:hAnsi="Wingdings"/>
      </w:rPr>
    </w:lvl>
    <w:lvl w:ilvl="6" w:tplc="080A0001" w:tentative="1">
      <w:start w:val="1"/>
      <w:numFmt w:val="bullet"/>
      <w:lvlText w:val=""/>
      <w:lvlJc w:val="left"/>
      <w:pPr>
        <w:ind w:left="5891" w:hanging="360"/>
      </w:pPr>
      <w:rPr>
        <w:rFonts w:hint="default" w:ascii="Symbol" w:hAnsi="Symbol"/>
      </w:rPr>
    </w:lvl>
    <w:lvl w:ilvl="7" w:tplc="080A0003" w:tentative="1">
      <w:start w:val="1"/>
      <w:numFmt w:val="bullet"/>
      <w:lvlText w:val="o"/>
      <w:lvlJc w:val="left"/>
      <w:pPr>
        <w:ind w:left="6611" w:hanging="360"/>
      </w:pPr>
      <w:rPr>
        <w:rFonts w:hint="default" w:ascii="Courier New" w:hAnsi="Courier New" w:cs="Courier New"/>
      </w:rPr>
    </w:lvl>
    <w:lvl w:ilvl="8" w:tplc="080A0005" w:tentative="1">
      <w:start w:val="1"/>
      <w:numFmt w:val="bullet"/>
      <w:lvlText w:val=""/>
      <w:lvlJc w:val="left"/>
      <w:pPr>
        <w:ind w:left="7331" w:hanging="360"/>
      </w:pPr>
      <w:rPr>
        <w:rFonts w:hint="default" w:ascii="Wingdings" w:hAnsi="Wingdings"/>
      </w:rPr>
    </w:lvl>
  </w:abstractNum>
  <w:abstractNum w:abstractNumId="29" w15:restartNumberingAfterBreak="0">
    <w:nsid w:val="37852E59"/>
    <w:multiLevelType w:val="multilevel"/>
    <w:tmpl w:val="B12EBE4A"/>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abstractNum w:abstractNumId="30" w15:restartNumberingAfterBreak="0">
    <w:nsid w:val="3AA5190A"/>
    <w:multiLevelType w:val="multilevel"/>
    <w:tmpl w:val="014E5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C41555A"/>
    <w:multiLevelType w:val="multilevel"/>
    <w:tmpl w:val="2DC2B2DE"/>
    <w:lvl w:ilvl="0">
      <w:start w:val="1"/>
      <w:numFmt w:val="bullet"/>
      <w:pStyle w:val="E07Textonegrita"/>
      <w:lvlText w:val=""/>
      <w:lvlJc w:val="left"/>
      <w:pPr>
        <w:ind w:left="6" w:hanging="360"/>
      </w:pPr>
      <w:rPr>
        <w:rFonts w:hint="default" w:ascii="Symbol" w:hAnsi="Symbol"/>
      </w:rPr>
    </w:lvl>
    <w:lvl w:ilvl="1">
      <w:start w:val="1"/>
      <w:numFmt w:val="decimal"/>
      <w:isLgl/>
      <w:lvlText w:val="%1.%2."/>
      <w:lvlJc w:val="left"/>
      <w:pPr>
        <w:ind w:left="366"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32" w15:restartNumberingAfterBreak="0">
    <w:nsid w:val="3CDB6A70"/>
    <w:multiLevelType w:val="hybridMultilevel"/>
    <w:tmpl w:val="8D90723C"/>
    <w:lvl w:ilvl="0" w:tplc="2E364814">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42F27DDE"/>
    <w:multiLevelType w:val="multilevel"/>
    <w:tmpl w:val="2E327CB6"/>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abstractNum w:abstractNumId="34" w15:restartNumberingAfterBreak="0">
    <w:nsid w:val="43F2564D"/>
    <w:multiLevelType w:val="hybridMultilevel"/>
    <w:tmpl w:val="43B0265E"/>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35" w15:restartNumberingAfterBreak="0">
    <w:nsid w:val="46770A98"/>
    <w:multiLevelType w:val="hybridMultilevel"/>
    <w:tmpl w:val="187CC1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46CE0E12"/>
    <w:multiLevelType w:val="multilevel"/>
    <w:tmpl w:val="FE548712"/>
    <w:lvl w:ilvl="0">
      <w:start w:val="1"/>
      <w:numFmt w:val="decimal"/>
      <w:lvlText w:val="%1"/>
      <w:lvlJc w:val="left"/>
      <w:pPr>
        <w:ind w:left="360" w:hanging="360"/>
      </w:pPr>
      <w:rPr>
        <w:rFonts w:hint="default" w:ascii="Calibri" w:hAnsi="Calibri" w:cs="Calibri"/>
        <w:b w:val="0"/>
        <w:sz w:val="22"/>
      </w:rPr>
    </w:lvl>
    <w:lvl w:ilvl="1">
      <w:start w:val="2"/>
      <w:numFmt w:val="decimal"/>
      <w:lvlText w:val="%1.%2"/>
      <w:lvlJc w:val="left"/>
      <w:pPr>
        <w:ind w:left="720" w:hanging="720"/>
      </w:pPr>
      <w:rPr>
        <w:rFonts w:hint="default" w:ascii="Calibri" w:hAnsi="Calibri" w:cs="Calibri"/>
        <w:b w:val="0"/>
        <w:sz w:val="22"/>
      </w:rPr>
    </w:lvl>
    <w:lvl w:ilvl="2">
      <w:start w:val="1"/>
      <w:numFmt w:val="decimal"/>
      <w:lvlText w:val="%1.%2.%3"/>
      <w:lvlJc w:val="left"/>
      <w:pPr>
        <w:ind w:left="720" w:hanging="720"/>
      </w:pPr>
      <w:rPr>
        <w:rFonts w:hint="default" w:ascii="Calibri" w:hAnsi="Calibri" w:cs="Calibri"/>
        <w:b w:val="0"/>
        <w:sz w:val="22"/>
      </w:rPr>
    </w:lvl>
    <w:lvl w:ilvl="3">
      <w:start w:val="1"/>
      <w:numFmt w:val="decimal"/>
      <w:lvlText w:val="%1.%2.%3.%4"/>
      <w:lvlJc w:val="left"/>
      <w:pPr>
        <w:ind w:left="1080" w:hanging="1080"/>
      </w:pPr>
      <w:rPr>
        <w:rFonts w:hint="default" w:ascii="Calibri" w:hAnsi="Calibri" w:cs="Calibri"/>
        <w:b w:val="0"/>
        <w:sz w:val="22"/>
      </w:rPr>
    </w:lvl>
    <w:lvl w:ilvl="4">
      <w:start w:val="1"/>
      <w:numFmt w:val="decimal"/>
      <w:lvlText w:val="%1.%2.%3.%4.%5"/>
      <w:lvlJc w:val="left"/>
      <w:pPr>
        <w:ind w:left="1440" w:hanging="1440"/>
      </w:pPr>
      <w:rPr>
        <w:rFonts w:hint="default" w:ascii="Calibri" w:hAnsi="Calibri" w:cs="Calibri"/>
        <w:b w:val="0"/>
        <w:sz w:val="22"/>
      </w:rPr>
    </w:lvl>
    <w:lvl w:ilvl="5">
      <w:start w:val="1"/>
      <w:numFmt w:val="decimal"/>
      <w:lvlText w:val="%1.%2.%3.%4.%5.%6"/>
      <w:lvlJc w:val="left"/>
      <w:pPr>
        <w:ind w:left="1440" w:hanging="1440"/>
      </w:pPr>
      <w:rPr>
        <w:rFonts w:hint="default" w:ascii="Calibri" w:hAnsi="Calibri" w:cs="Calibri"/>
        <w:b w:val="0"/>
        <w:sz w:val="22"/>
      </w:rPr>
    </w:lvl>
    <w:lvl w:ilvl="6">
      <w:start w:val="1"/>
      <w:numFmt w:val="decimal"/>
      <w:lvlText w:val="%1.%2.%3.%4.%5.%6.%7"/>
      <w:lvlJc w:val="left"/>
      <w:pPr>
        <w:ind w:left="1800" w:hanging="1800"/>
      </w:pPr>
      <w:rPr>
        <w:rFonts w:hint="default" w:ascii="Calibri" w:hAnsi="Calibri" w:cs="Calibri"/>
        <w:b w:val="0"/>
        <w:sz w:val="22"/>
      </w:rPr>
    </w:lvl>
    <w:lvl w:ilvl="7">
      <w:start w:val="1"/>
      <w:numFmt w:val="decimal"/>
      <w:lvlText w:val="%1.%2.%3.%4.%5.%6.%7.%8"/>
      <w:lvlJc w:val="left"/>
      <w:pPr>
        <w:ind w:left="1800" w:hanging="1800"/>
      </w:pPr>
      <w:rPr>
        <w:rFonts w:hint="default" w:ascii="Calibri" w:hAnsi="Calibri" w:cs="Calibri"/>
        <w:b w:val="0"/>
        <w:sz w:val="22"/>
      </w:rPr>
    </w:lvl>
    <w:lvl w:ilvl="8">
      <w:start w:val="1"/>
      <w:numFmt w:val="decimal"/>
      <w:lvlText w:val="%1.%2.%3.%4.%5.%6.%7.%8.%9"/>
      <w:lvlJc w:val="left"/>
      <w:pPr>
        <w:ind w:left="2160" w:hanging="2160"/>
      </w:pPr>
      <w:rPr>
        <w:rFonts w:hint="default" w:ascii="Calibri" w:hAnsi="Calibri" w:cs="Calibri"/>
        <w:b w:val="0"/>
        <w:sz w:val="22"/>
      </w:rPr>
    </w:lvl>
  </w:abstractNum>
  <w:abstractNum w:abstractNumId="37" w15:restartNumberingAfterBreak="0">
    <w:nsid w:val="46EF0DFD"/>
    <w:multiLevelType w:val="hybridMultilevel"/>
    <w:tmpl w:val="C5B2BC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4829158B"/>
    <w:multiLevelType w:val="multilevel"/>
    <w:tmpl w:val="5C7C5C3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9" w15:restartNumberingAfterBreak="0">
    <w:nsid w:val="49AC13B3"/>
    <w:multiLevelType w:val="multilevel"/>
    <w:tmpl w:val="CC6C0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C213FF0"/>
    <w:multiLevelType w:val="hybridMultilevel"/>
    <w:tmpl w:val="1DEE9D06"/>
    <w:lvl w:ilvl="0" w:tplc="080A0001">
      <w:start w:val="1"/>
      <w:numFmt w:val="bullet"/>
      <w:lvlText w:val=""/>
      <w:lvlJc w:val="left"/>
      <w:pPr>
        <w:ind w:left="1077" w:hanging="360"/>
      </w:pPr>
      <w:rPr>
        <w:rFonts w:hint="default" w:ascii="Symbol" w:hAnsi="Symbol"/>
      </w:rPr>
    </w:lvl>
    <w:lvl w:ilvl="1" w:tplc="080A0003" w:tentative="1">
      <w:start w:val="1"/>
      <w:numFmt w:val="bullet"/>
      <w:lvlText w:val="o"/>
      <w:lvlJc w:val="left"/>
      <w:pPr>
        <w:ind w:left="1797" w:hanging="360"/>
      </w:pPr>
      <w:rPr>
        <w:rFonts w:hint="default" w:ascii="Courier New" w:hAnsi="Courier New" w:cs="Courier New"/>
      </w:rPr>
    </w:lvl>
    <w:lvl w:ilvl="2" w:tplc="080A0005" w:tentative="1">
      <w:start w:val="1"/>
      <w:numFmt w:val="bullet"/>
      <w:lvlText w:val=""/>
      <w:lvlJc w:val="left"/>
      <w:pPr>
        <w:ind w:left="2517" w:hanging="360"/>
      </w:pPr>
      <w:rPr>
        <w:rFonts w:hint="default" w:ascii="Wingdings" w:hAnsi="Wingdings"/>
      </w:rPr>
    </w:lvl>
    <w:lvl w:ilvl="3" w:tplc="080A0001" w:tentative="1">
      <w:start w:val="1"/>
      <w:numFmt w:val="bullet"/>
      <w:lvlText w:val=""/>
      <w:lvlJc w:val="left"/>
      <w:pPr>
        <w:ind w:left="3237" w:hanging="360"/>
      </w:pPr>
      <w:rPr>
        <w:rFonts w:hint="default" w:ascii="Symbol" w:hAnsi="Symbol"/>
      </w:rPr>
    </w:lvl>
    <w:lvl w:ilvl="4" w:tplc="080A0003" w:tentative="1">
      <w:start w:val="1"/>
      <w:numFmt w:val="bullet"/>
      <w:lvlText w:val="o"/>
      <w:lvlJc w:val="left"/>
      <w:pPr>
        <w:ind w:left="3957" w:hanging="360"/>
      </w:pPr>
      <w:rPr>
        <w:rFonts w:hint="default" w:ascii="Courier New" w:hAnsi="Courier New" w:cs="Courier New"/>
      </w:rPr>
    </w:lvl>
    <w:lvl w:ilvl="5" w:tplc="080A0005" w:tentative="1">
      <w:start w:val="1"/>
      <w:numFmt w:val="bullet"/>
      <w:lvlText w:val=""/>
      <w:lvlJc w:val="left"/>
      <w:pPr>
        <w:ind w:left="4677" w:hanging="360"/>
      </w:pPr>
      <w:rPr>
        <w:rFonts w:hint="default" w:ascii="Wingdings" w:hAnsi="Wingdings"/>
      </w:rPr>
    </w:lvl>
    <w:lvl w:ilvl="6" w:tplc="080A0001" w:tentative="1">
      <w:start w:val="1"/>
      <w:numFmt w:val="bullet"/>
      <w:lvlText w:val=""/>
      <w:lvlJc w:val="left"/>
      <w:pPr>
        <w:ind w:left="5397" w:hanging="360"/>
      </w:pPr>
      <w:rPr>
        <w:rFonts w:hint="default" w:ascii="Symbol" w:hAnsi="Symbol"/>
      </w:rPr>
    </w:lvl>
    <w:lvl w:ilvl="7" w:tplc="080A0003" w:tentative="1">
      <w:start w:val="1"/>
      <w:numFmt w:val="bullet"/>
      <w:lvlText w:val="o"/>
      <w:lvlJc w:val="left"/>
      <w:pPr>
        <w:ind w:left="6117" w:hanging="360"/>
      </w:pPr>
      <w:rPr>
        <w:rFonts w:hint="default" w:ascii="Courier New" w:hAnsi="Courier New" w:cs="Courier New"/>
      </w:rPr>
    </w:lvl>
    <w:lvl w:ilvl="8" w:tplc="080A0005" w:tentative="1">
      <w:start w:val="1"/>
      <w:numFmt w:val="bullet"/>
      <w:lvlText w:val=""/>
      <w:lvlJc w:val="left"/>
      <w:pPr>
        <w:ind w:left="6837" w:hanging="360"/>
      </w:pPr>
      <w:rPr>
        <w:rFonts w:hint="default" w:ascii="Wingdings" w:hAnsi="Wingdings"/>
      </w:rPr>
    </w:lvl>
  </w:abstractNum>
  <w:abstractNum w:abstractNumId="41" w15:restartNumberingAfterBreak="0">
    <w:nsid w:val="4D057274"/>
    <w:multiLevelType w:val="hybridMultilevel"/>
    <w:tmpl w:val="37E6FAC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4D253AFB"/>
    <w:multiLevelType w:val="multilevel"/>
    <w:tmpl w:val="C1DEF89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3" w15:restartNumberingAfterBreak="0">
    <w:nsid w:val="4EB071A0"/>
    <w:multiLevelType w:val="hybridMultilevel"/>
    <w:tmpl w:val="BE3C8A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4FB81372"/>
    <w:multiLevelType w:val="multilevel"/>
    <w:tmpl w:val="493032DE"/>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abstractNum w:abstractNumId="45" w15:restartNumberingAfterBreak="0">
    <w:nsid w:val="52251F3C"/>
    <w:multiLevelType w:val="multilevel"/>
    <w:tmpl w:val="014E511E"/>
    <w:styleLink w:val="Listaactual1"/>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7F6540E"/>
    <w:multiLevelType w:val="multilevel"/>
    <w:tmpl w:val="A406F5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7" w15:restartNumberingAfterBreak="0">
    <w:nsid w:val="592405C8"/>
    <w:multiLevelType w:val="hybridMultilevel"/>
    <w:tmpl w:val="F7505C24"/>
    <w:lvl w:ilvl="0" w:tplc="080A0001">
      <w:start w:val="1"/>
      <w:numFmt w:val="bullet"/>
      <w:lvlText w:val=""/>
      <w:lvlJc w:val="left"/>
      <w:pPr>
        <w:ind w:left="1429" w:hanging="360"/>
      </w:pPr>
      <w:rPr>
        <w:rFonts w:hint="default" w:ascii="Symbol" w:hAnsi="Symbol"/>
      </w:rPr>
    </w:lvl>
    <w:lvl w:ilvl="1" w:tplc="080A0003" w:tentative="1">
      <w:start w:val="1"/>
      <w:numFmt w:val="bullet"/>
      <w:lvlText w:val="o"/>
      <w:lvlJc w:val="left"/>
      <w:pPr>
        <w:ind w:left="2149" w:hanging="360"/>
      </w:pPr>
      <w:rPr>
        <w:rFonts w:hint="default" w:ascii="Courier New" w:hAnsi="Courier New" w:cs="Courier New"/>
      </w:rPr>
    </w:lvl>
    <w:lvl w:ilvl="2" w:tplc="080A0005" w:tentative="1">
      <w:start w:val="1"/>
      <w:numFmt w:val="bullet"/>
      <w:lvlText w:val=""/>
      <w:lvlJc w:val="left"/>
      <w:pPr>
        <w:ind w:left="2869" w:hanging="360"/>
      </w:pPr>
      <w:rPr>
        <w:rFonts w:hint="default" w:ascii="Wingdings" w:hAnsi="Wingdings"/>
      </w:rPr>
    </w:lvl>
    <w:lvl w:ilvl="3" w:tplc="080A0001" w:tentative="1">
      <w:start w:val="1"/>
      <w:numFmt w:val="bullet"/>
      <w:lvlText w:val=""/>
      <w:lvlJc w:val="left"/>
      <w:pPr>
        <w:ind w:left="3589" w:hanging="360"/>
      </w:pPr>
      <w:rPr>
        <w:rFonts w:hint="default" w:ascii="Symbol" w:hAnsi="Symbol"/>
      </w:rPr>
    </w:lvl>
    <w:lvl w:ilvl="4" w:tplc="080A0003" w:tentative="1">
      <w:start w:val="1"/>
      <w:numFmt w:val="bullet"/>
      <w:lvlText w:val="o"/>
      <w:lvlJc w:val="left"/>
      <w:pPr>
        <w:ind w:left="4309" w:hanging="360"/>
      </w:pPr>
      <w:rPr>
        <w:rFonts w:hint="default" w:ascii="Courier New" w:hAnsi="Courier New" w:cs="Courier New"/>
      </w:rPr>
    </w:lvl>
    <w:lvl w:ilvl="5" w:tplc="080A0005" w:tentative="1">
      <w:start w:val="1"/>
      <w:numFmt w:val="bullet"/>
      <w:lvlText w:val=""/>
      <w:lvlJc w:val="left"/>
      <w:pPr>
        <w:ind w:left="5029" w:hanging="360"/>
      </w:pPr>
      <w:rPr>
        <w:rFonts w:hint="default" w:ascii="Wingdings" w:hAnsi="Wingdings"/>
      </w:rPr>
    </w:lvl>
    <w:lvl w:ilvl="6" w:tplc="080A0001" w:tentative="1">
      <w:start w:val="1"/>
      <w:numFmt w:val="bullet"/>
      <w:lvlText w:val=""/>
      <w:lvlJc w:val="left"/>
      <w:pPr>
        <w:ind w:left="5749" w:hanging="360"/>
      </w:pPr>
      <w:rPr>
        <w:rFonts w:hint="default" w:ascii="Symbol" w:hAnsi="Symbol"/>
      </w:rPr>
    </w:lvl>
    <w:lvl w:ilvl="7" w:tplc="080A0003" w:tentative="1">
      <w:start w:val="1"/>
      <w:numFmt w:val="bullet"/>
      <w:lvlText w:val="o"/>
      <w:lvlJc w:val="left"/>
      <w:pPr>
        <w:ind w:left="6469" w:hanging="360"/>
      </w:pPr>
      <w:rPr>
        <w:rFonts w:hint="default" w:ascii="Courier New" w:hAnsi="Courier New" w:cs="Courier New"/>
      </w:rPr>
    </w:lvl>
    <w:lvl w:ilvl="8" w:tplc="080A0005" w:tentative="1">
      <w:start w:val="1"/>
      <w:numFmt w:val="bullet"/>
      <w:lvlText w:val=""/>
      <w:lvlJc w:val="left"/>
      <w:pPr>
        <w:ind w:left="7189" w:hanging="360"/>
      </w:pPr>
      <w:rPr>
        <w:rFonts w:hint="default" w:ascii="Wingdings" w:hAnsi="Wingdings"/>
      </w:rPr>
    </w:lvl>
  </w:abstractNum>
  <w:abstractNum w:abstractNumId="48" w15:restartNumberingAfterBreak="0">
    <w:nsid w:val="5A0961D3"/>
    <w:multiLevelType w:val="multilevel"/>
    <w:tmpl w:val="643CB62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9" w15:restartNumberingAfterBreak="0">
    <w:nsid w:val="5A2C0808"/>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50" w15:restartNumberingAfterBreak="0">
    <w:nsid w:val="5A4C5087"/>
    <w:multiLevelType w:val="multilevel"/>
    <w:tmpl w:val="5D1A1376"/>
    <w:lvl w:ilvl="0">
      <w:start w:val="1"/>
      <w:numFmt w:val="bullet"/>
      <w:lvlText w:val="●"/>
      <w:lvlJc w:val="left"/>
      <w:pPr>
        <w:ind w:left="360" w:hanging="360"/>
      </w:pPr>
      <w:rPr>
        <w:rFonts w:ascii="Noto Sans Symbols" w:hAnsi="Noto Sans Symbols" w:eastAsia="Noto Sans Symbols" w:cs="Noto Sans Symbols"/>
      </w:rPr>
    </w:lvl>
    <w:lvl w:ilvl="1">
      <w:numFmt w:val="bullet"/>
      <w:lvlText w:val="-"/>
      <w:lvlJc w:val="left"/>
      <w:pPr>
        <w:ind w:left="1080" w:hanging="360"/>
      </w:pPr>
      <w:rPr>
        <w:rFonts w:ascii="Calibri" w:hAnsi="Calibri" w:eastAsia="Calibri" w:cs="Calibri"/>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1" w15:restartNumberingAfterBreak="0">
    <w:nsid w:val="5BD00FC6"/>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52" w15:restartNumberingAfterBreak="0">
    <w:nsid w:val="5C5D247E"/>
    <w:multiLevelType w:val="multilevel"/>
    <w:tmpl w:val="6BF88C8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3" w15:restartNumberingAfterBreak="0">
    <w:nsid w:val="5CFC0300"/>
    <w:multiLevelType w:val="multilevel"/>
    <w:tmpl w:val="5D1A1376"/>
    <w:lvl w:ilvl="0">
      <w:start w:val="1"/>
      <w:numFmt w:val="bullet"/>
      <w:lvlText w:val="●"/>
      <w:lvlJc w:val="left"/>
      <w:pPr>
        <w:ind w:left="1068" w:hanging="360"/>
      </w:pPr>
      <w:rPr>
        <w:rFonts w:ascii="Noto Sans Symbols" w:hAnsi="Noto Sans Symbols" w:eastAsia="Noto Sans Symbols" w:cs="Noto Sans Symbols"/>
      </w:rPr>
    </w:lvl>
    <w:lvl w:ilvl="1">
      <w:numFmt w:val="bullet"/>
      <w:lvlText w:val="-"/>
      <w:lvlJc w:val="left"/>
      <w:pPr>
        <w:ind w:left="1788" w:hanging="360"/>
      </w:pPr>
      <w:rPr>
        <w:rFonts w:ascii="Calibri" w:hAnsi="Calibri" w:eastAsia="Calibri" w:cs="Calibri"/>
      </w:rPr>
    </w:lvl>
    <w:lvl w:ilvl="2">
      <w:start w:val="1"/>
      <w:numFmt w:val="bullet"/>
      <w:lvlText w:val="▪"/>
      <w:lvlJc w:val="left"/>
      <w:pPr>
        <w:ind w:left="2508" w:hanging="360"/>
      </w:pPr>
      <w:rPr>
        <w:rFonts w:ascii="Noto Sans Symbols" w:hAnsi="Noto Sans Symbols" w:eastAsia="Noto Sans Symbols" w:cs="Noto Sans Symbols"/>
      </w:rPr>
    </w:lvl>
    <w:lvl w:ilvl="3">
      <w:start w:val="1"/>
      <w:numFmt w:val="bullet"/>
      <w:lvlText w:val="●"/>
      <w:lvlJc w:val="left"/>
      <w:pPr>
        <w:ind w:left="3228" w:hanging="360"/>
      </w:pPr>
      <w:rPr>
        <w:rFonts w:ascii="Noto Sans Symbols" w:hAnsi="Noto Sans Symbols" w:eastAsia="Noto Sans Symbols" w:cs="Noto Sans Symbols"/>
      </w:rPr>
    </w:lvl>
    <w:lvl w:ilvl="4">
      <w:start w:val="1"/>
      <w:numFmt w:val="bullet"/>
      <w:lvlText w:val="o"/>
      <w:lvlJc w:val="left"/>
      <w:pPr>
        <w:ind w:left="3948" w:hanging="360"/>
      </w:pPr>
      <w:rPr>
        <w:rFonts w:ascii="Courier New" w:hAnsi="Courier New" w:eastAsia="Courier New" w:cs="Courier New"/>
      </w:rPr>
    </w:lvl>
    <w:lvl w:ilvl="5">
      <w:start w:val="1"/>
      <w:numFmt w:val="bullet"/>
      <w:lvlText w:val="▪"/>
      <w:lvlJc w:val="left"/>
      <w:pPr>
        <w:ind w:left="4668" w:hanging="360"/>
      </w:pPr>
      <w:rPr>
        <w:rFonts w:ascii="Noto Sans Symbols" w:hAnsi="Noto Sans Symbols" w:eastAsia="Noto Sans Symbols" w:cs="Noto Sans Symbols"/>
      </w:rPr>
    </w:lvl>
    <w:lvl w:ilvl="6">
      <w:start w:val="1"/>
      <w:numFmt w:val="bullet"/>
      <w:lvlText w:val="●"/>
      <w:lvlJc w:val="left"/>
      <w:pPr>
        <w:ind w:left="5388" w:hanging="360"/>
      </w:pPr>
      <w:rPr>
        <w:rFonts w:ascii="Noto Sans Symbols" w:hAnsi="Noto Sans Symbols" w:eastAsia="Noto Sans Symbols" w:cs="Noto Sans Symbols"/>
      </w:rPr>
    </w:lvl>
    <w:lvl w:ilvl="7">
      <w:start w:val="1"/>
      <w:numFmt w:val="bullet"/>
      <w:lvlText w:val="o"/>
      <w:lvlJc w:val="left"/>
      <w:pPr>
        <w:ind w:left="6108" w:hanging="360"/>
      </w:pPr>
      <w:rPr>
        <w:rFonts w:ascii="Courier New" w:hAnsi="Courier New" w:eastAsia="Courier New" w:cs="Courier New"/>
      </w:rPr>
    </w:lvl>
    <w:lvl w:ilvl="8">
      <w:start w:val="1"/>
      <w:numFmt w:val="bullet"/>
      <w:lvlText w:val="▪"/>
      <w:lvlJc w:val="left"/>
      <w:pPr>
        <w:ind w:left="6828" w:hanging="360"/>
      </w:pPr>
      <w:rPr>
        <w:rFonts w:ascii="Noto Sans Symbols" w:hAnsi="Noto Sans Symbols" w:eastAsia="Noto Sans Symbols" w:cs="Noto Sans Symbols"/>
      </w:rPr>
    </w:lvl>
  </w:abstractNum>
  <w:abstractNum w:abstractNumId="54" w15:restartNumberingAfterBreak="0">
    <w:nsid w:val="5D0A011F"/>
    <w:multiLevelType w:val="multilevel"/>
    <w:tmpl w:val="5D1A1376"/>
    <w:lvl w:ilvl="0">
      <w:start w:val="1"/>
      <w:numFmt w:val="bullet"/>
      <w:lvlText w:val="●"/>
      <w:lvlJc w:val="left"/>
      <w:pPr>
        <w:ind w:left="644" w:hanging="360"/>
      </w:pPr>
      <w:rPr>
        <w:rFonts w:ascii="Noto Sans Symbols" w:hAnsi="Noto Sans Symbols" w:eastAsia="Noto Sans Symbols" w:cs="Noto Sans Symbols"/>
      </w:rPr>
    </w:lvl>
    <w:lvl w:ilvl="1">
      <w:numFmt w:val="bullet"/>
      <w:lvlText w:val="-"/>
      <w:lvlJc w:val="left"/>
      <w:pPr>
        <w:ind w:left="1364" w:hanging="360"/>
      </w:pPr>
      <w:rPr>
        <w:rFonts w:ascii="Calibri" w:hAnsi="Calibri" w:eastAsia="Calibri" w:cs="Calibri"/>
      </w:rPr>
    </w:lvl>
    <w:lvl w:ilvl="2">
      <w:start w:val="1"/>
      <w:numFmt w:val="bullet"/>
      <w:lvlText w:val="▪"/>
      <w:lvlJc w:val="left"/>
      <w:pPr>
        <w:ind w:left="2084" w:hanging="360"/>
      </w:pPr>
      <w:rPr>
        <w:rFonts w:ascii="Noto Sans Symbols" w:hAnsi="Noto Sans Symbols" w:eastAsia="Noto Sans Symbols" w:cs="Noto Sans Symbols"/>
      </w:rPr>
    </w:lvl>
    <w:lvl w:ilvl="3">
      <w:start w:val="1"/>
      <w:numFmt w:val="bullet"/>
      <w:lvlText w:val="●"/>
      <w:lvlJc w:val="left"/>
      <w:pPr>
        <w:ind w:left="2804" w:hanging="360"/>
      </w:pPr>
      <w:rPr>
        <w:rFonts w:ascii="Noto Sans Symbols" w:hAnsi="Noto Sans Symbols" w:eastAsia="Noto Sans Symbols" w:cs="Noto Sans Symbols"/>
      </w:rPr>
    </w:lvl>
    <w:lvl w:ilvl="4">
      <w:start w:val="1"/>
      <w:numFmt w:val="bullet"/>
      <w:lvlText w:val="o"/>
      <w:lvlJc w:val="left"/>
      <w:pPr>
        <w:ind w:left="3524" w:hanging="360"/>
      </w:pPr>
      <w:rPr>
        <w:rFonts w:ascii="Courier New" w:hAnsi="Courier New" w:eastAsia="Courier New" w:cs="Courier New"/>
      </w:rPr>
    </w:lvl>
    <w:lvl w:ilvl="5">
      <w:start w:val="1"/>
      <w:numFmt w:val="bullet"/>
      <w:lvlText w:val="▪"/>
      <w:lvlJc w:val="left"/>
      <w:pPr>
        <w:ind w:left="4244" w:hanging="360"/>
      </w:pPr>
      <w:rPr>
        <w:rFonts w:ascii="Noto Sans Symbols" w:hAnsi="Noto Sans Symbols" w:eastAsia="Noto Sans Symbols" w:cs="Noto Sans Symbols"/>
      </w:rPr>
    </w:lvl>
    <w:lvl w:ilvl="6">
      <w:start w:val="1"/>
      <w:numFmt w:val="bullet"/>
      <w:lvlText w:val="●"/>
      <w:lvlJc w:val="left"/>
      <w:pPr>
        <w:ind w:left="4964" w:hanging="360"/>
      </w:pPr>
      <w:rPr>
        <w:rFonts w:ascii="Noto Sans Symbols" w:hAnsi="Noto Sans Symbols" w:eastAsia="Noto Sans Symbols" w:cs="Noto Sans Symbols"/>
      </w:rPr>
    </w:lvl>
    <w:lvl w:ilvl="7">
      <w:start w:val="1"/>
      <w:numFmt w:val="bullet"/>
      <w:lvlText w:val="o"/>
      <w:lvlJc w:val="left"/>
      <w:pPr>
        <w:ind w:left="5684" w:hanging="360"/>
      </w:pPr>
      <w:rPr>
        <w:rFonts w:ascii="Courier New" w:hAnsi="Courier New" w:eastAsia="Courier New" w:cs="Courier New"/>
      </w:rPr>
    </w:lvl>
    <w:lvl w:ilvl="8">
      <w:start w:val="1"/>
      <w:numFmt w:val="bullet"/>
      <w:lvlText w:val="▪"/>
      <w:lvlJc w:val="left"/>
      <w:pPr>
        <w:ind w:left="6404" w:hanging="360"/>
      </w:pPr>
      <w:rPr>
        <w:rFonts w:ascii="Noto Sans Symbols" w:hAnsi="Noto Sans Symbols" w:eastAsia="Noto Sans Symbols" w:cs="Noto Sans Symbols"/>
      </w:rPr>
    </w:lvl>
  </w:abstractNum>
  <w:abstractNum w:abstractNumId="55" w15:restartNumberingAfterBreak="0">
    <w:nsid w:val="5E0001B6"/>
    <w:multiLevelType w:val="hybridMultilevel"/>
    <w:tmpl w:val="B92440EA"/>
    <w:lvl w:ilvl="0" w:tplc="080A0001">
      <w:start w:val="1"/>
      <w:numFmt w:val="bullet"/>
      <w:lvlText w:val=""/>
      <w:lvlJc w:val="left"/>
      <w:pPr>
        <w:ind w:left="1077" w:hanging="360"/>
      </w:pPr>
      <w:rPr>
        <w:rFonts w:hint="default" w:ascii="Symbol" w:hAnsi="Symbol"/>
      </w:rPr>
    </w:lvl>
    <w:lvl w:ilvl="1" w:tplc="080A0003" w:tentative="1">
      <w:start w:val="1"/>
      <w:numFmt w:val="bullet"/>
      <w:lvlText w:val="o"/>
      <w:lvlJc w:val="left"/>
      <w:pPr>
        <w:ind w:left="1797" w:hanging="360"/>
      </w:pPr>
      <w:rPr>
        <w:rFonts w:hint="default" w:ascii="Courier New" w:hAnsi="Courier New" w:cs="Courier New"/>
      </w:rPr>
    </w:lvl>
    <w:lvl w:ilvl="2" w:tplc="080A0005" w:tentative="1">
      <w:start w:val="1"/>
      <w:numFmt w:val="bullet"/>
      <w:lvlText w:val=""/>
      <w:lvlJc w:val="left"/>
      <w:pPr>
        <w:ind w:left="2517" w:hanging="360"/>
      </w:pPr>
      <w:rPr>
        <w:rFonts w:hint="default" w:ascii="Wingdings" w:hAnsi="Wingdings"/>
      </w:rPr>
    </w:lvl>
    <w:lvl w:ilvl="3" w:tplc="080A0001" w:tentative="1">
      <w:start w:val="1"/>
      <w:numFmt w:val="bullet"/>
      <w:lvlText w:val=""/>
      <w:lvlJc w:val="left"/>
      <w:pPr>
        <w:ind w:left="3237" w:hanging="360"/>
      </w:pPr>
      <w:rPr>
        <w:rFonts w:hint="default" w:ascii="Symbol" w:hAnsi="Symbol"/>
      </w:rPr>
    </w:lvl>
    <w:lvl w:ilvl="4" w:tplc="080A0003" w:tentative="1">
      <w:start w:val="1"/>
      <w:numFmt w:val="bullet"/>
      <w:lvlText w:val="o"/>
      <w:lvlJc w:val="left"/>
      <w:pPr>
        <w:ind w:left="3957" w:hanging="360"/>
      </w:pPr>
      <w:rPr>
        <w:rFonts w:hint="default" w:ascii="Courier New" w:hAnsi="Courier New" w:cs="Courier New"/>
      </w:rPr>
    </w:lvl>
    <w:lvl w:ilvl="5" w:tplc="080A0005" w:tentative="1">
      <w:start w:val="1"/>
      <w:numFmt w:val="bullet"/>
      <w:lvlText w:val=""/>
      <w:lvlJc w:val="left"/>
      <w:pPr>
        <w:ind w:left="4677" w:hanging="360"/>
      </w:pPr>
      <w:rPr>
        <w:rFonts w:hint="default" w:ascii="Wingdings" w:hAnsi="Wingdings"/>
      </w:rPr>
    </w:lvl>
    <w:lvl w:ilvl="6" w:tplc="080A0001" w:tentative="1">
      <w:start w:val="1"/>
      <w:numFmt w:val="bullet"/>
      <w:lvlText w:val=""/>
      <w:lvlJc w:val="left"/>
      <w:pPr>
        <w:ind w:left="5397" w:hanging="360"/>
      </w:pPr>
      <w:rPr>
        <w:rFonts w:hint="default" w:ascii="Symbol" w:hAnsi="Symbol"/>
      </w:rPr>
    </w:lvl>
    <w:lvl w:ilvl="7" w:tplc="080A0003" w:tentative="1">
      <w:start w:val="1"/>
      <w:numFmt w:val="bullet"/>
      <w:lvlText w:val="o"/>
      <w:lvlJc w:val="left"/>
      <w:pPr>
        <w:ind w:left="6117" w:hanging="360"/>
      </w:pPr>
      <w:rPr>
        <w:rFonts w:hint="default" w:ascii="Courier New" w:hAnsi="Courier New" w:cs="Courier New"/>
      </w:rPr>
    </w:lvl>
    <w:lvl w:ilvl="8" w:tplc="080A0005" w:tentative="1">
      <w:start w:val="1"/>
      <w:numFmt w:val="bullet"/>
      <w:lvlText w:val=""/>
      <w:lvlJc w:val="left"/>
      <w:pPr>
        <w:ind w:left="6837" w:hanging="360"/>
      </w:pPr>
      <w:rPr>
        <w:rFonts w:hint="default" w:ascii="Wingdings" w:hAnsi="Wingdings"/>
      </w:rPr>
    </w:lvl>
  </w:abstractNum>
  <w:abstractNum w:abstractNumId="56" w15:restartNumberingAfterBreak="0">
    <w:nsid w:val="5EB63039"/>
    <w:multiLevelType w:val="hybridMultilevel"/>
    <w:tmpl w:val="8E7A5B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7" w15:restartNumberingAfterBreak="0">
    <w:nsid w:val="5FBC7EDC"/>
    <w:multiLevelType w:val="multilevel"/>
    <w:tmpl w:val="2EB423F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8" w15:restartNumberingAfterBreak="0">
    <w:nsid w:val="600E3B03"/>
    <w:multiLevelType w:val="hybridMultilevel"/>
    <w:tmpl w:val="39B2C4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608E034E"/>
    <w:multiLevelType w:val="hybridMultilevel"/>
    <w:tmpl w:val="02863470"/>
    <w:lvl w:ilvl="0" w:tplc="080A0001">
      <w:start w:val="1"/>
      <w:numFmt w:val="bullet"/>
      <w:lvlText w:val=""/>
      <w:lvlJc w:val="left"/>
      <w:pPr>
        <w:ind w:left="1077" w:hanging="360"/>
      </w:pPr>
      <w:rPr>
        <w:rFonts w:hint="default" w:ascii="Symbol" w:hAnsi="Symbol"/>
      </w:rPr>
    </w:lvl>
    <w:lvl w:ilvl="1" w:tplc="080A0003" w:tentative="1">
      <w:start w:val="1"/>
      <w:numFmt w:val="bullet"/>
      <w:lvlText w:val="o"/>
      <w:lvlJc w:val="left"/>
      <w:pPr>
        <w:ind w:left="1797" w:hanging="360"/>
      </w:pPr>
      <w:rPr>
        <w:rFonts w:hint="default" w:ascii="Courier New" w:hAnsi="Courier New" w:cs="Courier New"/>
      </w:rPr>
    </w:lvl>
    <w:lvl w:ilvl="2" w:tplc="080A0005" w:tentative="1">
      <w:start w:val="1"/>
      <w:numFmt w:val="bullet"/>
      <w:lvlText w:val=""/>
      <w:lvlJc w:val="left"/>
      <w:pPr>
        <w:ind w:left="2517" w:hanging="360"/>
      </w:pPr>
      <w:rPr>
        <w:rFonts w:hint="default" w:ascii="Wingdings" w:hAnsi="Wingdings"/>
      </w:rPr>
    </w:lvl>
    <w:lvl w:ilvl="3" w:tplc="080A0001" w:tentative="1">
      <w:start w:val="1"/>
      <w:numFmt w:val="bullet"/>
      <w:lvlText w:val=""/>
      <w:lvlJc w:val="left"/>
      <w:pPr>
        <w:ind w:left="3237" w:hanging="360"/>
      </w:pPr>
      <w:rPr>
        <w:rFonts w:hint="default" w:ascii="Symbol" w:hAnsi="Symbol"/>
      </w:rPr>
    </w:lvl>
    <w:lvl w:ilvl="4" w:tplc="080A0003" w:tentative="1">
      <w:start w:val="1"/>
      <w:numFmt w:val="bullet"/>
      <w:lvlText w:val="o"/>
      <w:lvlJc w:val="left"/>
      <w:pPr>
        <w:ind w:left="3957" w:hanging="360"/>
      </w:pPr>
      <w:rPr>
        <w:rFonts w:hint="default" w:ascii="Courier New" w:hAnsi="Courier New" w:cs="Courier New"/>
      </w:rPr>
    </w:lvl>
    <w:lvl w:ilvl="5" w:tplc="080A0005" w:tentative="1">
      <w:start w:val="1"/>
      <w:numFmt w:val="bullet"/>
      <w:lvlText w:val=""/>
      <w:lvlJc w:val="left"/>
      <w:pPr>
        <w:ind w:left="4677" w:hanging="360"/>
      </w:pPr>
      <w:rPr>
        <w:rFonts w:hint="default" w:ascii="Wingdings" w:hAnsi="Wingdings"/>
      </w:rPr>
    </w:lvl>
    <w:lvl w:ilvl="6" w:tplc="080A0001" w:tentative="1">
      <w:start w:val="1"/>
      <w:numFmt w:val="bullet"/>
      <w:lvlText w:val=""/>
      <w:lvlJc w:val="left"/>
      <w:pPr>
        <w:ind w:left="5397" w:hanging="360"/>
      </w:pPr>
      <w:rPr>
        <w:rFonts w:hint="default" w:ascii="Symbol" w:hAnsi="Symbol"/>
      </w:rPr>
    </w:lvl>
    <w:lvl w:ilvl="7" w:tplc="080A0003" w:tentative="1">
      <w:start w:val="1"/>
      <w:numFmt w:val="bullet"/>
      <w:lvlText w:val="o"/>
      <w:lvlJc w:val="left"/>
      <w:pPr>
        <w:ind w:left="6117" w:hanging="360"/>
      </w:pPr>
      <w:rPr>
        <w:rFonts w:hint="default" w:ascii="Courier New" w:hAnsi="Courier New" w:cs="Courier New"/>
      </w:rPr>
    </w:lvl>
    <w:lvl w:ilvl="8" w:tplc="080A0005" w:tentative="1">
      <w:start w:val="1"/>
      <w:numFmt w:val="bullet"/>
      <w:lvlText w:val=""/>
      <w:lvlJc w:val="left"/>
      <w:pPr>
        <w:ind w:left="6837" w:hanging="360"/>
      </w:pPr>
      <w:rPr>
        <w:rFonts w:hint="default" w:ascii="Wingdings" w:hAnsi="Wingdings"/>
      </w:rPr>
    </w:lvl>
  </w:abstractNum>
  <w:abstractNum w:abstractNumId="60" w15:restartNumberingAfterBreak="0">
    <w:nsid w:val="60985FAB"/>
    <w:multiLevelType w:val="hybridMultilevel"/>
    <w:tmpl w:val="A6E423A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63546AA3"/>
    <w:multiLevelType w:val="multilevel"/>
    <w:tmpl w:val="5D1A1376"/>
    <w:lvl w:ilvl="0">
      <w:start w:val="1"/>
      <w:numFmt w:val="bullet"/>
      <w:lvlText w:val="●"/>
      <w:lvlJc w:val="left"/>
      <w:pPr>
        <w:ind w:left="1068" w:hanging="360"/>
      </w:pPr>
      <w:rPr>
        <w:rFonts w:ascii="Noto Sans Symbols" w:hAnsi="Noto Sans Symbols" w:eastAsia="Noto Sans Symbols" w:cs="Noto Sans Symbols"/>
      </w:rPr>
    </w:lvl>
    <w:lvl w:ilvl="1">
      <w:numFmt w:val="bullet"/>
      <w:lvlText w:val="-"/>
      <w:lvlJc w:val="left"/>
      <w:pPr>
        <w:ind w:left="1788" w:hanging="360"/>
      </w:pPr>
      <w:rPr>
        <w:rFonts w:ascii="Calibri" w:hAnsi="Calibri" w:eastAsia="Calibri" w:cs="Calibri"/>
      </w:rPr>
    </w:lvl>
    <w:lvl w:ilvl="2">
      <w:start w:val="1"/>
      <w:numFmt w:val="bullet"/>
      <w:lvlText w:val="▪"/>
      <w:lvlJc w:val="left"/>
      <w:pPr>
        <w:ind w:left="2508" w:hanging="360"/>
      </w:pPr>
      <w:rPr>
        <w:rFonts w:ascii="Noto Sans Symbols" w:hAnsi="Noto Sans Symbols" w:eastAsia="Noto Sans Symbols" w:cs="Noto Sans Symbols"/>
      </w:rPr>
    </w:lvl>
    <w:lvl w:ilvl="3">
      <w:start w:val="1"/>
      <w:numFmt w:val="bullet"/>
      <w:lvlText w:val="●"/>
      <w:lvlJc w:val="left"/>
      <w:pPr>
        <w:ind w:left="3228" w:hanging="360"/>
      </w:pPr>
      <w:rPr>
        <w:rFonts w:ascii="Noto Sans Symbols" w:hAnsi="Noto Sans Symbols" w:eastAsia="Noto Sans Symbols" w:cs="Noto Sans Symbols"/>
      </w:rPr>
    </w:lvl>
    <w:lvl w:ilvl="4">
      <w:start w:val="1"/>
      <w:numFmt w:val="bullet"/>
      <w:lvlText w:val="o"/>
      <w:lvlJc w:val="left"/>
      <w:pPr>
        <w:ind w:left="3948" w:hanging="360"/>
      </w:pPr>
      <w:rPr>
        <w:rFonts w:ascii="Courier New" w:hAnsi="Courier New" w:eastAsia="Courier New" w:cs="Courier New"/>
      </w:rPr>
    </w:lvl>
    <w:lvl w:ilvl="5">
      <w:start w:val="1"/>
      <w:numFmt w:val="bullet"/>
      <w:lvlText w:val="▪"/>
      <w:lvlJc w:val="left"/>
      <w:pPr>
        <w:ind w:left="4668" w:hanging="360"/>
      </w:pPr>
      <w:rPr>
        <w:rFonts w:ascii="Noto Sans Symbols" w:hAnsi="Noto Sans Symbols" w:eastAsia="Noto Sans Symbols" w:cs="Noto Sans Symbols"/>
      </w:rPr>
    </w:lvl>
    <w:lvl w:ilvl="6">
      <w:start w:val="1"/>
      <w:numFmt w:val="bullet"/>
      <w:lvlText w:val="●"/>
      <w:lvlJc w:val="left"/>
      <w:pPr>
        <w:ind w:left="5388" w:hanging="360"/>
      </w:pPr>
      <w:rPr>
        <w:rFonts w:ascii="Noto Sans Symbols" w:hAnsi="Noto Sans Symbols" w:eastAsia="Noto Sans Symbols" w:cs="Noto Sans Symbols"/>
      </w:rPr>
    </w:lvl>
    <w:lvl w:ilvl="7">
      <w:start w:val="1"/>
      <w:numFmt w:val="bullet"/>
      <w:lvlText w:val="o"/>
      <w:lvlJc w:val="left"/>
      <w:pPr>
        <w:ind w:left="6108" w:hanging="360"/>
      </w:pPr>
      <w:rPr>
        <w:rFonts w:ascii="Courier New" w:hAnsi="Courier New" w:eastAsia="Courier New" w:cs="Courier New"/>
      </w:rPr>
    </w:lvl>
    <w:lvl w:ilvl="8">
      <w:start w:val="1"/>
      <w:numFmt w:val="bullet"/>
      <w:lvlText w:val="▪"/>
      <w:lvlJc w:val="left"/>
      <w:pPr>
        <w:ind w:left="6828" w:hanging="360"/>
      </w:pPr>
      <w:rPr>
        <w:rFonts w:ascii="Noto Sans Symbols" w:hAnsi="Noto Sans Symbols" w:eastAsia="Noto Sans Symbols" w:cs="Noto Sans Symbols"/>
      </w:rPr>
    </w:lvl>
  </w:abstractNum>
  <w:abstractNum w:abstractNumId="62" w15:restartNumberingAfterBreak="0">
    <w:nsid w:val="649870BD"/>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3" w15:restartNumberingAfterBreak="0">
    <w:nsid w:val="651803A7"/>
    <w:multiLevelType w:val="multilevel"/>
    <w:tmpl w:val="93583706"/>
    <w:lvl w:ilvl="0">
      <w:start w:val="1"/>
      <w:numFmt w:val="bullet"/>
      <w:lvlText w:val="●"/>
      <w:lvlJc w:val="left"/>
      <w:pPr>
        <w:ind w:left="720" w:hanging="360"/>
      </w:pPr>
      <w:rPr>
        <w:rFonts w:ascii="Noto Sans Symbols" w:hAnsi="Noto Sans Symbols" w:eastAsia="Noto Sans Symbols" w:cs="Noto Sans Symbols"/>
      </w:rPr>
    </w:lvl>
    <w:lvl w:ilvl="1">
      <w:numFmt w:val="bullet"/>
      <w:lvlText w:val="-"/>
      <w:lvlJc w:val="left"/>
      <w:pPr>
        <w:ind w:left="1440" w:hanging="360"/>
      </w:pPr>
      <w:rPr>
        <w:rFonts w:ascii="Calibri" w:hAnsi="Calibri" w:eastAsia="Calibri" w:cs="Calibri"/>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4" w15:restartNumberingAfterBreak="0">
    <w:nsid w:val="65F7757A"/>
    <w:multiLevelType w:val="multilevel"/>
    <w:tmpl w:val="54CEEDE0"/>
    <w:lvl w:ilvl="0">
      <w:start w:val="1"/>
      <w:numFmt w:val="decimal"/>
      <w:lvlText w:val="%1."/>
      <w:lvlJc w:val="left"/>
      <w:pPr>
        <w:ind w:left="360" w:hanging="360"/>
      </w:pPr>
      <w:rPr>
        <w:rFonts w:hint="default" w:ascii="Calibri" w:hAnsi="Calibri" w:cs="Calibri"/>
        <w:b w:val="0"/>
        <w:sz w:val="22"/>
      </w:rPr>
    </w:lvl>
    <w:lvl w:ilvl="1">
      <w:start w:val="2"/>
      <w:numFmt w:val="decimal"/>
      <w:lvlText w:val="%1.%2."/>
      <w:lvlJc w:val="left"/>
      <w:pPr>
        <w:ind w:left="720" w:hanging="720"/>
      </w:pPr>
      <w:rPr>
        <w:rFonts w:hint="default" w:ascii="Calibri" w:hAnsi="Calibri" w:cs="Calibri"/>
        <w:b w:val="0"/>
        <w:sz w:val="22"/>
      </w:rPr>
    </w:lvl>
    <w:lvl w:ilvl="2">
      <w:start w:val="1"/>
      <w:numFmt w:val="decimal"/>
      <w:lvlText w:val="%1.%2.%3."/>
      <w:lvlJc w:val="left"/>
      <w:pPr>
        <w:ind w:left="720" w:hanging="720"/>
      </w:pPr>
      <w:rPr>
        <w:rFonts w:hint="default" w:ascii="Calibri" w:hAnsi="Calibri" w:cs="Calibri"/>
        <w:b w:val="0"/>
        <w:sz w:val="22"/>
      </w:rPr>
    </w:lvl>
    <w:lvl w:ilvl="3">
      <w:start w:val="1"/>
      <w:numFmt w:val="decimal"/>
      <w:lvlText w:val="%1.%2.%3.%4."/>
      <w:lvlJc w:val="left"/>
      <w:pPr>
        <w:ind w:left="1080" w:hanging="1080"/>
      </w:pPr>
      <w:rPr>
        <w:rFonts w:hint="default" w:ascii="Calibri" w:hAnsi="Calibri" w:cs="Calibri"/>
        <w:b w:val="0"/>
        <w:sz w:val="22"/>
      </w:rPr>
    </w:lvl>
    <w:lvl w:ilvl="4">
      <w:start w:val="1"/>
      <w:numFmt w:val="decimal"/>
      <w:lvlText w:val="%1.%2.%3.%4.%5."/>
      <w:lvlJc w:val="left"/>
      <w:pPr>
        <w:ind w:left="1440" w:hanging="1440"/>
      </w:pPr>
      <w:rPr>
        <w:rFonts w:hint="default" w:ascii="Calibri" w:hAnsi="Calibri" w:cs="Calibri"/>
        <w:b w:val="0"/>
        <w:sz w:val="22"/>
      </w:rPr>
    </w:lvl>
    <w:lvl w:ilvl="5">
      <w:start w:val="1"/>
      <w:numFmt w:val="decimal"/>
      <w:lvlText w:val="%1.%2.%3.%4.%5.%6."/>
      <w:lvlJc w:val="left"/>
      <w:pPr>
        <w:ind w:left="1440" w:hanging="1440"/>
      </w:pPr>
      <w:rPr>
        <w:rFonts w:hint="default" w:ascii="Calibri" w:hAnsi="Calibri" w:cs="Calibri"/>
        <w:b w:val="0"/>
        <w:sz w:val="22"/>
      </w:rPr>
    </w:lvl>
    <w:lvl w:ilvl="6">
      <w:start w:val="1"/>
      <w:numFmt w:val="decimal"/>
      <w:lvlText w:val="%1.%2.%3.%4.%5.%6.%7."/>
      <w:lvlJc w:val="left"/>
      <w:pPr>
        <w:ind w:left="1800" w:hanging="1800"/>
      </w:pPr>
      <w:rPr>
        <w:rFonts w:hint="default" w:ascii="Calibri" w:hAnsi="Calibri" w:cs="Calibri"/>
        <w:b w:val="0"/>
        <w:sz w:val="22"/>
      </w:rPr>
    </w:lvl>
    <w:lvl w:ilvl="7">
      <w:start w:val="1"/>
      <w:numFmt w:val="decimal"/>
      <w:lvlText w:val="%1.%2.%3.%4.%5.%6.%7.%8."/>
      <w:lvlJc w:val="left"/>
      <w:pPr>
        <w:ind w:left="2160" w:hanging="2160"/>
      </w:pPr>
      <w:rPr>
        <w:rFonts w:hint="default" w:ascii="Calibri" w:hAnsi="Calibri" w:cs="Calibri"/>
        <w:b w:val="0"/>
        <w:sz w:val="22"/>
      </w:rPr>
    </w:lvl>
    <w:lvl w:ilvl="8">
      <w:start w:val="1"/>
      <w:numFmt w:val="decimal"/>
      <w:lvlText w:val="%1.%2.%3.%4.%5.%6.%7.%8.%9."/>
      <w:lvlJc w:val="left"/>
      <w:pPr>
        <w:ind w:left="2160" w:hanging="2160"/>
      </w:pPr>
      <w:rPr>
        <w:rFonts w:hint="default" w:ascii="Calibri" w:hAnsi="Calibri" w:cs="Calibri"/>
        <w:b w:val="0"/>
        <w:sz w:val="22"/>
      </w:rPr>
    </w:lvl>
  </w:abstractNum>
  <w:abstractNum w:abstractNumId="65" w15:restartNumberingAfterBreak="0">
    <w:nsid w:val="68D57295"/>
    <w:multiLevelType w:val="multilevel"/>
    <w:tmpl w:val="2E327CB6"/>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
      <w:lvlJc w:val="left"/>
      <w:pPr>
        <w:ind w:left="1080" w:hanging="360"/>
      </w:pPr>
      <w:rPr>
        <w:rFonts w:ascii="Noto Sans Symbols" w:hAnsi="Noto Sans Symbols" w:eastAsia="Noto Sans Symbols" w:cs="Noto Sans Symbols"/>
        <w:sz w:val="20"/>
        <w:szCs w:val="20"/>
      </w:rPr>
    </w:lvl>
    <w:lvl w:ilvl="2">
      <w:start w:val="1"/>
      <w:numFmt w:val="bullet"/>
      <w:lvlText w:val="▪"/>
      <w:lvlJc w:val="left"/>
      <w:pPr>
        <w:ind w:left="1800" w:hanging="360"/>
      </w:pPr>
      <w:rPr>
        <w:rFonts w:ascii="Noto Sans Symbols" w:hAnsi="Noto Sans Symbols" w:eastAsia="Noto Sans Symbols" w:cs="Noto Sans Symbols"/>
        <w:sz w:val="20"/>
        <w:szCs w:val="20"/>
      </w:rPr>
    </w:lvl>
    <w:lvl w:ilvl="3">
      <w:start w:val="1"/>
      <w:numFmt w:val="bullet"/>
      <w:lvlText w:val="▪"/>
      <w:lvlJc w:val="left"/>
      <w:pPr>
        <w:ind w:left="2520" w:hanging="360"/>
      </w:pPr>
      <w:rPr>
        <w:rFonts w:ascii="Noto Sans Symbols" w:hAnsi="Noto Sans Symbols" w:eastAsia="Noto Sans Symbols" w:cs="Noto Sans Symbols"/>
        <w:sz w:val="20"/>
        <w:szCs w:val="20"/>
      </w:rPr>
    </w:lvl>
    <w:lvl w:ilvl="4">
      <w:start w:val="1"/>
      <w:numFmt w:val="bullet"/>
      <w:lvlText w:val="▪"/>
      <w:lvlJc w:val="left"/>
      <w:pPr>
        <w:ind w:left="3240" w:hanging="360"/>
      </w:pPr>
      <w:rPr>
        <w:rFonts w:ascii="Noto Sans Symbols" w:hAnsi="Noto Sans Symbols" w:eastAsia="Noto Sans Symbols" w:cs="Noto Sans Symbols"/>
        <w:sz w:val="20"/>
        <w:szCs w:val="20"/>
      </w:rPr>
    </w:lvl>
    <w:lvl w:ilvl="5">
      <w:start w:val="1"/>
      <w:numFmt w:val="bullet"/>
      <w:lvlText w:val="▪"/>
      <w:lvlJc w:val="left"/>
      <w:pPr>
        <w:ind w:left="3960" w:hanging="360"/>
      </w:pPr>
      <w:rPr>
        <w:rFonts w:ascii="Noto Sans Symbols" w:hAnsi="Noto Sans Symbols" w:eastAsia="Noto Sans Symbols" w:cs="Noto Sans Symbols"/>
        <w:sz w:val="20"/>
        <w:szCs w:val="20"/>
      </w:rPr>
    </w:lvl>
    <w:lvl w:ilvl="6">
      <w:start w:val="1"/>
      <w:numFmt w:val="bullet"/>
      <w:lvlText w:val="▪"/>
      <w:lvlJc w:val="left"/>
      <w:pPr>
        <w:ind w:left="4680" w:hanging="360"/>
      </w:pPr>
      <w:rPr>
        <w:rFonts w:ascii="Noto Sans Symbols" w:hAnsi="Noto Sans Symbols" w:eastAsia="Noto Sans Symbols" w:cs="Noto Sans Symbols"/>
        <w:sz w:val="20"/>
        <w:szCs w:val="20"/>
      </w:rPr>
    </w:lvl>
    <w:lvl w:ilvl="7">
      <w:start w:val="1"/>
      <w:numFmt w:val="bullet"/>
      <w:lvlText w:val="▪"/>
      <w:lvlJc w:val="left"/>
      <w:pPr>
        <w:ind w:left="5400" w:hanging="360"/>
      </w:pPr>
      <w:rPr>
        <w:rFonts w:ascii="Noto Sans Symbols" w:hAnsi="Noto Sans Symbols" w:eastAsia="Noto Sans Symbols" w:cs="Noto Sans Symbols"/>
        <w:sz w:val="20"/>
        <w:szCs w:val="20"/>
      </w:rPr>
    </w:lvl>
    <w:lvl w:ilvl="8">
      <w:start w:val="1"/>
      <w:numFmt w:val="bullet"/>
      <w:lvlText w:val="▪"/>
      <w:lvlJc w:val="left"/>
      <w:pPr>
        <w:ind w:left="6120" w:hanging="360"/>
      </w:pPr>
      <w:rPr>
        <w:rFonts w:ascii="Noto Sans Symbols" w:hAnsi="Noto Sans Symbols" w:eastAsia="Noto Sans Symbols" w:cs="Noto Sans Symbols"/>
        <w:sz w:val="20"/>
        <w:szCs w:val="20"/>
      </w:rPr>
    </w:lvl>
  </w:abstractNum>
  <w:abstractNum w:abstractNumId="66" w15:restartNumberingAfterBreak="0">
    <w:nsid w:val="6D4D66C9"/>
    <w:multiLevelType w:val="hybridMultilevel"/>
    <w:tmpl w:val="EF98497C"/>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67" w15:restartNumberingAfterBreak="0">
    <w:nsid w:val="73DB609F"/>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8" w15:restartNumberingAfterBreak="0">
    <w:nsid w:val="751859B7"/>
    <w:multiLevelType w:val="multilevel"/>
    <w:tmpl w:val="5D1A1376"/>
    <w:lvl w:ilvl="0">
      <w:start w:val="1"/>
      <w:numFmt w:val="bullet"/>
      <w:lvlText w:val="●"/>
      <w:lvlJc w:val="left"/>
      <w:pPr>
        <w:ind w:left="1440" w:hanging="360"/>
      </w:pPr>
      <w:rPr>
        <w:rFonts w:ascii="Noto Sans Symbols" w:hAnsi="Noto Sans Symbols" w:eastAsia="Noto Sans Symbols" w:cs="Noto Sans Symbols"/>
      </w:rPr>
    </w:lvl>
    <w:lvl w:ilvl="1">
      <w:numFmt w:val="bullet"/>
      <w:lvlText w:val="-"/>
      <w:lvlJc w:val="left"/>
      <w:pPr>
        <w:ind w:left="2160" w:hanging="360"/>
      </w:pPr>
      <w:rPr>
        <w:rFonts w:ascii="Calibri" w:hAnsi="Calibri" w:eastAsia="Calibri" w:cs="Calibri"/>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9" w15:restartNumberingAfterBreak="0">
    <w:nsid w:val="761D0759"/>
    <w:multiLevelType w:val="hybridMultilevel"/>
    <w:tmpl w:val="E5A81AF4"/>
    <w:lvl w:ilvl="0" w:tplc="814A6E7C">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0" w15:restartNumberingAfterBreak="0">
    <w:nsid w:val="7620744E"/>
    <w:multiLevelType w:val="hybridMultilevel"/>
    <w:tmpl w:val="C902F0EA"/>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71" w15:restartNumberingAfterBreak="0">
    <w:nsid w:val="786E536E"/>
    <w:multiLevelType w:val="multilevel"/>
    <w:tmpl w:val="C6A68920"/>
    <w:lvl w:ilvl="0">
      <w:start w:val="1"/>
      <w:numFmt w:val="decimal"/>
      <w:lvlText w:val="%1."/>
      <w:lvlJc w:val="left"/>
      <w:pPr>
        <w:ind w:left="720" w:hanging="360"/>
      </w:pPr>
      <w:rPr>
        <w:rFonts w:ascii="Arial" w:hAnsi="Arial" w:eastAsia="Arial" w:cs="Arial"/>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2" w15:restartNumberingAfterBreak="0">
    <w:nsid w:val="788435C6"/>
    <w:multiLevelType w:val="hybridMultilevel"/>
    <w:tmpl w:val="743C9B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3" w15:restartNumberingAfterBreak="0">
    <w:nsid w:val="7ABD6943"/>
    <w:multiLevelType w:val="hybridMultilevel"/>
    <w:tmpl w:val="0C1A87F6"/>
    <w:lvl w:ilvl="0" w:tplc="A0FE9E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B250E00"/>
    <w:multiLevelType w:val="hybridMultilevel"/>
    <w:tmpl w:val="97844F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7B90255B"/>
    <w:multiLevelType w:val="multilevel"/>
    <w:tmpl w:val="9C0E59CA"/>
    <w:lvl w:ilvl="0">
      <w:start w:val="1"/>
      <w:numFmt w:val="decimal"/>
      <w:lvlText w:val="%1."/>
      <w:lvlJc w:val="left"/>
      <w:pPr>
        <w:ind w:left="1440" w:hanging="360"/>
      </w:pPr>
      <w:rPr>
        <w:rFonts w:ascii="Arial" w:hAnsi="Arial" w:eastAsia="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15:restartNumberingAfterBreak="0">
    <w:nsid w:val="7D0F01C4"/>
    <w:multiLevelType w:val="multilevel"/>
    <w:tmpl w:val="E54C2236"/>
    <w:lvl w:ilvl="0">
      <w:start w:val="1"/>
      <w:numFmt w:val="decimal"/>
      <w:lvlText w:val="%1."/>
      <w:lvlJc w:val="left"/>
      <w:pPr>
        <w:ind w:left="1080" w:hanging="360"/>
      </w:pPr>
      <w:rPr>
        <w:rFonts w:ascii="Arial" w:hAnsi="Arial" w:eastAsia="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49687652">
    <w:abstractNumId w:val="46"/>
  </w:num>
  <w:num w:numId="2" w16cid:durableId="1851866258">
    <w:abstractNumId w:val="38"/>
  </w:num>
  <w:num w:numId="3" w16cid:durableId="1433629808">
    <w:abstractNumId w:val="75"/>
  </w:num>
  <w:num w:numId="4" w16cid:durableId="1538813738">
    <w:abstractNumId w:val="6"/>
  </w:num>
  <w:num w:numId="5" w16cid:durableId="305818483">
    <w:abstractNumId w:val="52"/>
  </w:num>
  <w:num w:numId="6" w16cid:durableId="843280090">
    <w:abstractNumId w:val="29"/>
  </w:num>
  <w:num w:numId="7" w16cid:durableId="1485466158">
    <w:abstractNumId w:val="42"/>
  </w:num>
  <w:num w:numId="8" w16cid:durableId="208108863">
    <w:abstractNumId w:val="44"/>
  </w:num>
  <w:num w:numId="9" w16cid:durableId="2043431989">
    <w:abstractNumId w:val="65"/>
  </w:num>
  <w:num w:numId="10" w16cid:durableId="645545948">
    <w:abstractNumId w:val="48"/>
  </w:num>
  <w:num w:numId="11" w16cid:durableId="2043632772">
    <w:abstractNumId w:val="63"/>
  </w:num>
  <w:num w:numId="12" w16cid:durableId="240531456">
    <w:abstractNumId w:val="57"/>
  </w:num>
  <w:num w:numId="13" w16cid:durableId="327440067">
    <w:abstractNumId w:val="71"/>
  </w:num>
  <w:num w:numId="14" w16cid:durableId="409428953">
    <w:abstractNumId w:val="76"/>
  </w:num>
  <w:num w:numId="15" w16cid:durableId="722563501">
    <w:abstractNumId w:val="54"/>
  </w:num>
  <w:num w:numId="16" w16cid:durableId="434863153">
    <w:abstractNumId w:val="1"/>
  </w:num>
  <w:num w:numId="17" w16cid:durableId="2127848441">
    <w:abstractNumId w:val="33"/>
  </w:num>
  <w:num w:numId="18" w16cid:durableId="1801462406">
    <w:abstractNumId w:val="7"/>
  </w:num>
  <w:num w:numId="19" w16cid:durableId="699933092">
    <w:abstractNumId w:val="31"/>
  </w:num>
  <w:num w:numId="20" w16cid:durableId="1388383004">
    <w:abstractNumId w:val="30"/>
  </w:num>
  <w:num w:numId="21" w16cid:durableId="1517041033">
    <w:abstractNumId w:val="13"/>
  </w:num>
  <w:num w:numId="22" w16cid:durableId="1142383863">
    <w:abstractNumId w:val="17"/>
  </w:num>
  <w:num w:numId="23" w16cid:durableId="441539135">
    <w:abstractNumId w:val="56"/>
  </w:num>
  <w:num w:numId="24" w16cid:durableId="1196233026">
    <w:abstractNumId w:val="35"/>
  </w:num>
  <w:num w:numId="25" w16cid:durableId="1097480134">
    <w:abstractNumId w:val="60"/>
  </w:num>
  <w:num w:numId="26" w16cid:durableId="1156799575">
    <w:abstractNumId w:val="43"/>
  </w:num>
  <w:num w:numId="27" w16cid:durableId="67969484">
    <w:abstractNumId w:val="37"/>
  </w:num>
  <w:num w:numId="28" w16cid:durableId="1643659167">
    <w:abstractNumId w:val="72"/>
  </w:num>
  <w:num w:numId="29" w16cid:durableId="505168664">
    <w:abstractNumId w:val="23"/>
  </w:num>
  <w:num w:numId="30" w16cid:durableId="1864830292">
    <w:abstractNumId w:val="74"/>
  </w:num>
  <w:num w:numId="31" w16cid:durableId="556357970">
    <w:abstractNumId w:val="58"/>
  </w:num>
  <w:num w:numId="32" w16cid:durableId="1553734722">
    <w:abstractNumId w:val="41"/>
  </w:num>
  <w:num w:numId="33" w16cid:durableId="2077126126">
    <w:abstractNumId w:val="2"/>
  </w:num>
  <w:num w:numId="34" w16cid:durableId="1576665919">
    <w:abstractNumId w:val="26"/>
  </w:num>
  <w:num w:numId="35" w16cid:durableId="1992364126">
    <w:abstractNumId w:val="9"/>
  </w:num>
  <w:num w:numId="36" w16cid:durableId="945311840">
    <w:abstractNumId w:val="10"/>
  </w:num>
  <w:num w:numId="37" w16cid:durableId="1026371132">
    <w:abstractNumId w:val="70"/>
  </w:num>
  <w:num w:numId="38" w16cid:durableId="529494930">
    <w:abstractNumId w:val="69"/>
  </w:num>
  <w:num w:numId="39" w16cid:durableId="1091006492">
    <w:abstractNumId w:val="34"/>
  </w:num>
  <w:num w:numId="40" w16cid:durableId="271204130">
    <w:abstractNumId w:val="25"/>
  </w:num>
  <w:num w:numId="41" w16cid:durableId="1783768196">
    <w:abstractNumId w:val="3"/>
  </w:num>
  <w:num w:numId="42" w16cid:durableId="2096200810">
    <w:abstractNumId w:val="40"/>
  </w:num>
  <w:num w:numId="43" w16cid:durableId="1718776239">
    <w:abstractNumId w:val="15"/>
  </w:num>
  <w:num w:numId="44" w16cid:durableId="1507402848">
    <w:abstractNumId w:val="28"/>
  </w:num>
  <w:num w:numId="45" w16cid:durableId="522863082">
    <w:abstractNumId w:val="66"/>
  </w:num>
  <w:num w:numId="46" w16cid:durableId="183904824">
    <w:abstractNumId w:val="47"/>
  </w:num>
  <w:num w:numId="47" w16cid:durableId="1240091313">
    <w:abstractNumId w:val="27"/>
  </w:num>
  <w:num w:numId="48" w16cid:durableId="1602683303">
    <w:abstractNumId w:val="11"/>
  </w:num>
  <w:num w:numId="49" w16cid:durableId="2106341168">
    <w:abstractNumId w:val="55"/>
  </w:num>
  <w:num w:numId="50" w16cid:durableId="86731533">
    <w:abstractNumId w:val="19"/>
  </w:num>
  <w:num w:numId="51" w16cid:durableId="1887717798">
    <w:abstractNumId w:val="32"/>
  </w:num>
  <w:num w:numId="52" w16cid:durableId="763652270">
    <w:abstractNumId w:val="16"/>
  </w:num>
  <w:num w:numId="53" w16cid:durableId="2111582427">
    <w:abstractNumId w:val="0"/>
  </w:num>
  <w:num w:numId="54" w16cid:durableId="808933658">
    <w:abstractNumId w:val="4"/>
  </w:num>
  <w:num w:numId="55" w16cid:durableId="2077127493">
    <w:abstractNumId w:val="59"/>
  </w:num>
  <w:num w:numId="56" w16cid:durableId="63644088">
    <w:abstractNumId w:val="50"/>
  </w:num>
  <w:num w:numId="57" w16cid:durableId="1861161029">
    <w:abstractNumId w:val="61"/>
  </w:num>
  <w:num w:numId="58" w16cid:durableId="213084269">
    <w:abstractNumId w:val="53"/>
  </w:num>
  <w:num w:numId="59" w16cid:durableId="1869028362">
    <w:abstractNumId w:val="62"/>
  </w:num>
  <w:num w:numId="60" w16cid:durableId="1409115832">
    <w:abstractNumId w:val="67"/>
  </w:num>
  <w:num w:numId="61" w16cid:durableId="597910117">
    <w:abstractNumId w:val="12"/>
  </w:num>
  <w:num w:numId="62" w16cid:durableId="1130827613">
    <w:abstractNumId w:val="14"/>
  </w:num>
  <w:num w:numId="63" w16cid:durableId="956333682">
    <w:abstractNumId w:val="18"/>
  </w:num>
  <w:num w:numId="64" w16cid:durableId="1315335354">
    <w:abstractNumId w:val="51"/>
  </w:num>
  <w:num w:numId="65" w16cid:durableId="715543863">
    <w:abstractNumId w:val="49"/>
  </w:num>
  <w:num w:numId="66" w16cid:durableId="158929626">
    <w:abstractNumId w:val="68"/>
  </w:num>
  <w:num w:numId="67" w16cid:durableId="657543007">
    <w:abstractNumId w:val="21"/>
  </w:num>
  <w:num w:numId="68" w16cid:durableId="116535419">
    <w:abstractNumId w:val="8"/>
  </w:num>
  <w:num w:numId="69" w16cid:durableId="1382905410">
    <w:abstractNumId w:val="20"/>
  </w:num>
  <w:num w:numId="70" w16cid:durableId="261377280">
    <w:abstractNumId w:val="36"/>
  </w:num>
  <w:num w:numId="71" w16cid:durableId="496922659">
    <w:abstractNumId w:val="64"/>
  </w:num>
  <w:num w:numId="72" w16cid:durableId="1053127">
    <w:abstractNumId w:val="24"/>
  </w:num>
  <w:num w:numId="73" w16cid:durableId="1348093815">
    <w:abstractNumId w:val="39"/>
  </w:num>
  <w:num w:numId="74" w16cid:durableId="1430006183">
    <w:abstractNumId w:val="5"/>
  </w:num>
  <w:num w:numId="75" w16cid:durableId="1322199342">
    <w:abstractNumId w:val="22"/>
  </w:num>
  <w:num w:numId="76" w16cid:durableId="2002387539">
    <w:abstractNumId w:val="45"/>
  </w:num>
  <w:num w:numId="77" w16cid:durableId="401031474">
    <w:abstractNumId w:val="7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165"/>
    <w:rsid w:val="00060857"/>
    <w:rsid w:val="000A376A"/>
    <w:rsid w:val="000A5D9B"/>
    <w:rsid w:val="000C4F7E"/>
    <w:rsid w:val="000D2773"/>
    <w:rsid w:val="00142B8D"/>
    <w:rsid w:val="00236E71"/>
    <w:rsid w:val="002E7A19"/>
    <w:rsid w:val="002F59C0"/>
    <w:rsid w:val="003907A9"/>
    <w:rsid w:val="003A1847"/>
    <w:rsid w:val="003A67D1"/>
    <w:rsid w:val="004B08A0"/>
    <w:rsid w:val="00512D4F"/>
    <w:rsid w:val="005241FE"/>
    <w:rsid w:val="00662FDE"/>
    <w:rsid w:val="00690444"/>
    <w:rsid w:val="00740165"/>
    <w:rsid w:val="007C3097"/>
    <w:rsid w:val="007D44CD"/>
    <w:rsid w:val="00814EDE"/>
    <w:rsid w:val="008264A7"/>
    <w:rsid w:val="0099642F"/>
    <w:rsid w:val="009D64C0"/>
    <w:rsid w:val="00A05B7A"/>
    <w:rsid w:val="00A10D29"/>
    <w:rsid w:val="00B21394"/>
    <w:rsid w:val="00B7367B"/>
    <w:rsid w:val="00B9485E"/>
    <w:rsid w:val="00D03A3B"/>
    <w:rsid w:val="00D54ADE"/>
    <w:rsid w:val="00D649F5"/>
    <w:rsid w:val="00D90AB2"/>
    <w:rsid w:val="00DA4DB1"/>
    <w:rsid w:val="00ED49E5"/>
    <w:rsid w:val="2E85C553"/>
    <w:rsid w:val="3A3F1C10"/>
    <w:rsid w:val="59801ED4"/>
    <w:rsid w:val="687E85FF"/>
    <w:rsid w:val="7B5B77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82C8"/>
  <w15:chartTrackingRefBased/>
  <w15:docId w15:val="{34050C08-BC70-41ED-BA86-FB5CEB4D13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0165"/>
    <w:pPr>
      <w:spacing w:after="0" w:line="240" w:lineRule="auto"/>
    </w:pPr>
    <w:rPr>
      <w:rFonts w:ascii="Times New Roman" w:hAnsi="Times New Roman" w:eastAsia="Times New Roman" w:cs="Times New Roman"/>
      <w:sz w:val="24"/>
      <w:szCs w:val="24"/>
      <w:lang w:eastAsia="es-ES_tradnl"/>
    </w:rPr>
  </w:style>
  <w:style w:type="paragraph" w:styleId="Ttulo1">
    <w:name w:val="heading 1"/>
    <w:basedOn w:val="Normal"/>
    <w:next w:val="Normal"/>
    <w:link w:val="Ttulo1Car"/>
    <w:uiPriority w:val="9"/>
    <w:qFormat/>
    <w:rsid w:val="00ED49E5"/>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ED49E5"/>
    <w:pPr>
      <w:keepNext/>
      <w:keepLines/>
      <w:spacing w:before="40"/>
      <w:outlineLvl w:val="3"/>
    </w:pPr>
    <w:rPr>
      <w:rFonts w:asciiTheme="majorHAnsi" w:hAnsiTheme="majorHAnsi" w:eastAsiaTheme="majorEastAsia" w:cstheme="majorBidi"/>
      <w:i/>
      <w:iCs/>
      <w:color w:val="2E74B5"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E 09 Párrafo de lista punto"/>
    <w:basedOn w:val="Normal"/>
    <w:uiPriority w:val="34"/>
    <w:qFormat/>
    <w:rsid w:val="00740165"/>
    <w:pPr>
      <w:ind w:left="720"/>
      <w:contextualSpacing/>
    </w:pPr>
  </w:style>
  <w:style w:type="paragraph" w:styleId="NormalWeb">
    <w:name w:val="Normal (Web)"/>
    <w:basedOn w:val="Normal"/>
    <w:uiPriority w:val="99"/>
    <w:unhideWhenUsed/>
    <w:rsid w:val="00ED49E5"/>
    <w:pPr>
      <w:spacing w:before="100" w:beforeAutospacing="1" w:after="100" w:afterAutospacing="1"/>
    </w:pPr>
  </w:style>
  <w:style w:type="character" w:styleId="Hipervnculo">
    <w:name w:val="Hyperlink"/>
    <w:basedOn w:val="Fuentedeprrafopredeter"/>
    <w:uiPriority w:val="99"/>
    <w:unhideWhenUsed/>
    <w:rsid w:val="00ED49E5"/>
    <w:rPr>
      <w:rFonts w:ascii="Arial" w:hAnsi="Arial"/>
      <w:color w:val="0563C1" w:themeColor="hyperlink"/>
      <w:sz w:val="20"/>
      <w:u w:val="single"/>
    </w:rPr>
  </w:style>
  <w:style w:type="table" w:styleId="Tablaconcuadrcula">
    <w:name w:val="Table Grid"/>
    <w:basedOn w:val="Tablanormal"/>
    <w:uiPriority w:val="39"/>
    <w:rsid w:val="00ED49E5"/>
    <w:pPr>
      <w:spacing w:after="0" w:line="240" w:lineRule="auto"/>
    </w:pPr>
    <w:rPr>
      <w:rFonts w:ascii="Times New Roman" w:hAnsi="Times New Roman" w:eastAsia="Times New Roman" w:cs="Times New Roman"/>
      <w:sz w:val="24"/>
      <w:szCs w:val="24"/>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nespaciado">
    <w:name w:val="No Spacing"/>
    <w:link w:val="SinespaciadoCar"/>
    <w:uiPriority w:val="1"/>
    <w:qFormat/>
    <w:rsid w:val="00ED49E5"/>
    <w:pPr>
      <w:spacing w:after="0" w:line="240" w:lineRule="auto"/>
    </w:pPr>
    <w:rPr>
      <w:rFonts w:eastAsiaTheme="minorEastAsia"/>
      <w:lang w:val="en-US" w:eastAsia="zh-CN"/>
    </w:rPr>
  </w:style>
  <w:style w:type="character" w:styleId="SinespaciadoCar" w:customStyle="1">
    <w:name w:val="Sin espaciado Car"/>
    <w:basedOn w:val="Fuentedeprrafopredeter"/>
    <w:link w:val="Sinespaciado"/>
    <w:uiPriority w:val="1"/>
    <w:rsid w:val="00ED49E5"/>
    <w:rPr>
      <w:rFonts w:eastAsiaTheme="minorEastAsia"/>
      <w:lang w:val="en-US" w:eastAsia="zh-CN"/>
    </w:rPr>
  </w:style>
  <w:style w:type="paragraph" w:styleId="E00TITULOCentradoynegrilla" w:customStyle="1">
    <w:name w:val="E 00 TITULO Centrado y negrilla"/>
    <w:basedOn w:val="Ttulo1"/>
    <w:next w:val="Sinespaciado"/>
    <w:qFormat/>
    <w:rsid w:val="00ED49E5"/>
    <w:pPr>
      <w:spacing w:line="360" w:lineRule="auto"/>
      <w:jc w:val="center"/>
    </w:pPr>
    <w:rPr>
      <w:rFonts w:ascii="Arial" w:hAnsi="Arial"/>
      <w:b/>
      <w:bCs/>
      <w:color w:val="538135" w:themeColor="accent6" w:themeShade="BF"/>
      <w:kern w:val="2"/>
      <w:sz w:val="28"/>
      <w:lang w:val="es-MX" w:eastAsia="en-US"/>
      <w14:ligatures w14:val="standardContextual"/>
    </w:rPr>
  </w:style>
  <w:style w:type="paragraph" w:styleId="E04Subtitulo1izqynegrilla" w:customStyle="1">
    <w:name w:val="E 04 Subtitulo 1 izq y negrilla"/>
    <w:basedOn w:val="Ttulo4"/>
    <w:next w:val="Sinespaciado"/>
    <w:qFormat/>
    <w:rsid w:val="00ED49E5"/>
    <w:pPr>
      <w:spacing w:line="360" w:lineRule="auto"/>
    </w:pPr>
    <w:rPr>
      <w:rFonts w:ascii="Arial" w:hAnsi="Arial"/>
      <w:b/>
      <w:i w:val="0"/>
      <w:color w:val="385623" w:themeColor="accent6" w:themeShade="80"/>
      <w:kern w:val="2"/>
      <w:szCs w:val="22"/>
      <w:lang w:eastAsia="en-US"/>
      <w14:ligatures w14:val="standardContextual"/>
    </w:rPr>
  </w:style>
  <w:style w:type="paragraph" w:styleId="E05Parrafosangria" w:customStyle="1">
    <w:name w:val="E 05 Parrafo sangria"/>
    <w:basedOn w:val="Normal"/>
    <w:qFormat/>
    <w:rsid w:val="00ED49E5"/>
    <w:pPr>
      <w:spacing w:line="480" w:lineRule="auto"/>
      <w:ind w:firstLine="709"/>
      <w:jc w:val="both"/>
    </w:pPr>
    <w:rPr>
      <w:rFonts w:ascii="Arial" w:hAnsi="Arial" w:eastAsiaTheme="minorHAnsi" w:cstheme="minorBidi"/>
      <w:kern w:val="2"/>
      <w:szCs w:val="22"/>
      <w:lang w:eastAsia="en-US"/>
      <w14:ligatures w14:val="standardContextual"/>
    </w:rPr>
  </w:style>
  <w:style w:type="paragraph" w:styleId="E07Textonegrita" w:customStyle="1">
    <w:name w:val="E 07 Texto negrita"/>
    <w:basedOn w:val="Normal"/>
    <w:next w:val="E06Parrafonormal"/>
    <w:link w:val="E07TextonegritaCar"/>
    <w:qFormat/>
    <w:rsid w:val="000A376A"/>
    <w:pPr>
      <w:numPr>
        <w:numId w:val="19"/>
      </w:numPr>
      <w:spacing w:after="160" w:line="480" w:lineRule="auto"/>
      <w:ind w:left="357" w:firstLine="0"/>
      <w:jc w:val="both"/>
    </w:pPr>
    <w:rPr>
      <w:rFonts w:ascii="Arial" w:hAnsi="Arial" w:eastAsia="Georgia" w:cs="Georgia"/>
      <w:b/>
      <w:color w:val="ED7D31" w:themeColor="accent2"/>
      <w:kern w:val="2"/>
      <w:szCs w:val="48"/>
      <w14:ligatures w14:val="standardContextual"/>
    </w:rPr>
  </w:style>
  <w:style w:type="paragraph" w:styleId="E06Parrafonormal" w:customStyle="1">
    <w:name w:val="E 06  Parrafo normal"/>
    <w:basedOn w:val="Normal"/>
    <w:qFormat/>
    <w:rsid w:val="00ED49E5"/>
    <w:pPr>
      <w:spacing w:before="160" w:after="160" w:line="480" w:lineRule="auto"/>
      <w:ind w:left="714" w:hanging="357"/>
      <w:jc w:val="both"/>
    </w:pPr>
    <w:rPr>
      <w:rFonts w:ascii="Arial" w:hAnsi="Arial" w:eastAsiaTheme="minorHAnsi" w:cstheme="minorBidi"/>
      <w:kern w:val="2"/>
      <w:szCs w:val="22"/>
      <w:lang w:val="es-MX" w:eastAsia="en-US"/>
      <w14:ligatures w14:val="standardContextual"/>
    </w:rPr>
  </w:style>
  <w:style w:type="character" w:styleId="E07TextonegritaCar" w:customStyle="1">
    <w:name w:val="E 07 Texto negrita Car"/>
    <w:basedOn w:val="Fuentedeprrafopredeter"/>
    <w:link w:val="E07Textonegrita"/>
    <w:rsid w:val="000A376A"/>
    <w:rPr>
      <w:rFonts w:ascii="Arial" w:hAnsi="Arial" w:eastAsia="Georgia" w:cs="Georgia"/>
      <w:b/>
      <w:color w:val="ED7D31" w:themeColor="accent2"/>
      <w:kern w:val="2"/>
      <w:sz w:val="24"/>
      <w:szCs w:val="48"/>
      <w:lang w:eastAsia="es-ES_tradnl"/>
      <w14:ligatures w14:val="standardContextual"/>
    </w:rPr>
  </w:style>
  <w:style w:type="paragraph" w:styleId="E08IzqnegrillayK" w:customStyle="1">
    <w:name w:val="E 08 Izq negrilla y K"/>
    <w:basedOn w:val="Normal"/>
    <w:qFormat/>
    <w:rsid w:val="000A5D9B"/>
    <w:pPr>
      <w:spacing w:line="480" w:lineRule="auto"/>
    </w:pPr>
    <w:rPr>
      <w:rFonts w:ascii="Arial" w:hAnsi="Arial" w:eastAsiaTheme="minorHAnsi" w:cstheme="minorBidi"/>
      <w:b/>
      <w:i/>
      <w:color w:val="ED7D31" w:themeColor="accent2"/>
      <w:kern w:val="2"/>
      <w:szCs w:val="22"/>
      <w:lang w:eastAsia="en-US"/>
      <w14:ligatures w14:val="standardContextual"/>
    </w:rPr>
  </w:style>
  <w:style w:type="paragraph" w:styleId="E09Parrafolista" w:customStyle="1">
    <w:name w:val="E 09 Parrafo lista"/>
    <w:basedOn w:val="Listaconvietas"/>
    <w:next w:val="Normal"/>
    <w:link w:val="E09ParrafolistaCar"/>
    <w:qFormat/>
    <w:rsid w:val="00ED49E5"/>
    <w:pPr>
      <w:spacing w:line="480" w:lineRule="auto"/>
      <w:ind w:left="1135" w:hanging="284"/>
    </w:pPr>
    <w:rPr>
      <w:rFonts w:ascii="Arial" w:hAnsi="Arial"/>
      <w:sz w:val="24"/>
    </w:rPr>
  </w:style>
  <w:style w:type="character" w:styleId="E09ParrafolistaCar" w:customStyle="1">
    <w:name w:val="E 09 Parrafo lista Car"/>
    <w:basedOn w:val="Fuentedeprrafopredeter"/>
    <w:link w:val="E09Parrafolista"/>
    <w:rsid w:val="00ED49E5"/>
    <w:rPr>
      <w:rFonts w:ascii="Arial" w:hAnsi="Arial"/>
      <w:kern w:val="2"/>
      <w:sz w:val="24"/>
      <w14:ligatures w14:val="standardContextual"/>
    </w:rPr>
  </w:style>
  <w:style w:type="paragraph" w:styleId="Listaconvietas">
    <w:name w:val="List Bullet"/>
    <w:basedOn w:val="Normal"/>
    <w:uiPriority w:val="99"/>
    <w:semiHidden/>
    <w:unhideWhenUsed/>
    <w:rsid w:val="00ED49E5"/>
    <w:pPr>
      <w:spacing w:after="160" w:line="259" w:lineRule="auto"/>
      <w:contextualSpacing/>
    </w:pPr>
    <w:rPr>
      <w:rFonts w:asciiTheme="minorHAnsi" w:hAnsiTheme="minorHAnsi" w:eastAsiaTheme="minorHAnsi" w:cstheme="minorBidi"/>
      <w:kern w:val="2"/>
      <w:sz w:val="22"/>
      <w:szCs w:val="22"/>
      <w:lang w:eastAsia="en-US"/>
      <w14:ligatures w14:val="standardContextual"/>
    </w:rPr>
  </w:style>
  <w:style w:type="paragraph" w:styleId="E10Prrafolista" w:customStyle="1">
    <w:name w:val="E10 Párrafo lista"/>
    <w:qFormat/>
    <w:rsid w:val="00ED49E5"/>
    <w:pPr>
      <w:tabs>
        <w:tab w:val="num" w:pos="77"/>
      </w:tabs>
      <w:spacing w:line="480" w:lineRule="auto"/>
      <w:ind w:left="851"/>
    </w:pPr>
    <w:rPr>
      <w:rFonts w:ascii="Arial" w:hAnsi="Arial"/>
      <w:kern w:val="2"/>
      <w:sz w:val="24"/>
      <w14:ligatures w14:val="standardContextual"/>
    </w:rPr>
  </w:style>
  <w:style w:type="paragraph" w:styleId="E11Piedeimagen" w:customStyle="1">
    <w:name w:val="E 11 Pie de imagen"/>
    <w:qFormat/>
    <w:rsid w:val="00ED49E5"/>
    <w:pPr>
      <w:spacing w:line="360" w:lineRule="auto"/>
    </w:pPr>
    <w:rPr>
      <w:rFonts w:ascii="Arial" w:hAnsi="Arial" w:eastAsia="Calibri" w:cs="Calibri"/>
      <w:i/>
      <w:sz w:val="20"/>
      <w:lang w:eastAsia="es-ES_tradnl"/>
    </w:rPr>
  </w:style>
  <w:style w:type="paragraph" w:styleId="E12Intro-desarrollo" w:customStyle="1">
    <w:name w:val="E12 Intro-desarrollo"/>
    <w:basedOn w:val="E07Textonegrita"/>
    <w:qFormat/>
    <w:rsid w:val="00ED49E5"/>
    <w:pPr>
      <w:numPr>
        <w:numId w:val="0"/>
      </w:numPr>
    </w:pPr>
  </w:style>
  <w:style w:type="character" w:styleId="Ttulo1Car" w:customStyle="1">
    <w:name w:val="Título 1 Car"/>
    <w:basedOn w:val="Fuentedeprrafopredeter"/>
    <w:link w:val="Ttulo1"/>
    <w:uiPriority w:val="9"/>
    <w:rsid w:val="00ED49E5"/>
    <w:rPr>
      <w:rFonts w:asciiTheme="majorHAnsi" w:hAnsiTheme="majorHAnsi" w:eastAsiaTheme="majorEastAsia" w:cstheme="majorBidi"/>
      <w:color w:val="2E74B5" w:themeColor="accent1" w:themeShade="BF"/>
      <w:sz w:val="32"/>
      <w:szCs w:val="32"/>
      <w:lang w:eastAsia="es-ES_tradnl"/>
    </w:rPr>
  </w:style>
  <w:style w:type="character" w:styleId="Ttulo4Car" w:customStyle="1">
    <w:name w:val="Título 4 Car"/>
    <w:basedOn w:val="Fuentedeprrafopredeter"/>
    <w:link w:val="Ttulo4"/>
    <w:uiPriority w:val="9"/>
    <w:semiHidden/>
    <w:rsid w:val="00ED49E5"/>
    <w:rPr>
      <w:rFonts w:asciiTheme="majorHAnsi" w:hAnsiTheme="majorHAnsi" w:eastAsiaTheme="majorEastAsia" w:cstheme="majorBidi"/>
      <w:i/>
      <w:iCs/>
      <w:color w:val="2E74B5" w:themeColor="accent1" w:themeShade="BF"/>
      <w:sz w:val="24"/>
      <w:szCs w:val="24"/>
      <w:lang w:eastAsia="es-ES_tradnl"/>
    </w:rPr>
  </w:style>
  <w:style w:type="character" w:styleId="Mencinsinresolver">
    <w:name w:val="Unresolved Mention"/>
    <w:basedOn w:val="Fuentedeprrafopredeter"/>
    <w:uiPriority w:val="99"/>
    <w:semiHidden/>
    <w:unhideWhenUsed/>
    <w:rsid w:val="0099642F"/>
    <w:rPr>
      <w:color w:val="605E5C"/>
      <w:shd w:val="clear" w:color="auto" w:fill="E1DFDD"/>
    </w:rPr>
  </w:style>
  <w:style w:type="character" w:styleId="E04Caracter" w:customStyle="1">
    <w:name w:val="E04 Caracter"/>
    <w:basedOn w:val="Fuentedeprrafopredeter"/>
    <w:uiPriority w:val="1"/>
    <w:qFormat/>
    <w:rsid w:val="002E7A19"/>
    <w:rPr>
      <w:rFonts w:ascii="Arial" w:hAnsi="Arial"/>
      <w:b/>
      <w:color w:val="385623" w:themeColor="accent6" w:themeShade="80"/>
      <w:sz w:val="24"/>
    </w:rPr>
  </w:style>
  <w:style w:type="paragraph" w:styleId="Encabezado">
    <w:name w:val="header"/>
    <w:basedOn w:val="Normal"/>
    <w:link w:val="EncabezadoCar"/>
    <w:uiPriority w:val="99"/>
    <w:unhideWhenUsed/>
    <w:rsid w:val="000A376A"/>
    <w:pPr>
      <w:tabs>
        <w:tab w:val="center" w:pos="4419"/>
        <w:tab w:val="right" w:pos="8838"/>
      </w:tabs>
    </w:pPr>
  </w:style>
  <w:style w:type="character" w:styleId="EncabezadoCar" w:customStyle="1">
    <w:name w:val="Encabezado Car"/>
    <w:basedOn w:val="Fuentedeprrafopredeter"/>
    <w:link w:val="Encabezado"/>
    <w:uiPriority w:val="99"/>
    <w:rsid w:val="000A376A"/>
    <w:rPr>
      <w:rFonts w:ascii="Times New Roman" w:hAnsi="Times New Roman" w:eastAsia="Times New Roman" w:cs="Times New Roman"/>
      <w:sz w:val="24"/>
      <w:szCs w:val="24"/>
      <w:lang w:eastAsia="es-ES_tradnl"/>
    </w:rPr>
  </w:style>
  <w:style w:type="paragraph" w:styleId="Piedepgina">
    <w:name w:val="footer"/>
    <w:basedOn w:val="Normal"/>
    <w:link w:val="PiedepginaCar"/>
    <w:uiPriority w:val="99"/>
    <w:unhideWhenUsed/>
    <w:rsid w:val="000A376A"/>
    <w:pPr>
      <w:tabs>
        <w:tab w:val="center" w:pos="4419"/>
        <w:tab w:val="right" w:pos="8838"/>
      </w:tabs>
    </w:pPr>
  </w:style>
  <w:style w:type="character" w:styleId="PiedepginaCar" w:customStyle="1">
    <w:name w:val="Pie de página Car"/>
    <w:basedOn w:val="Fuentedeprrafopredeter"/>
    <w:link w:val="Piedepgina"/>
    <w:uiPriority w:val="99"/>
    <w:rsid w:val="000A376A"/>
    <w:rPr>
      <w:rFonts w:ascii="Times New Roman" w:hAnsi="Times New Roman" w:eastAsia="Times New Roman" w:cs="Times New Roman"/>
      <w:sz w:val="24"/>
      <w:szCs w:val="24"/>
      <w:lang w:eastAsia="es-ES_tradnl"/>
    </w:rPr>
  </w:style>
  <w:style w:type="table" w:styleId="Tablaconcuadrcula2-nfasis6">
    <w:name w:val="Grid Table 2 Accent 6"/>
    <w:basedOn w:val="Tablanormal"/>
    <w:uiPriority w:val="47"/>
    <w:rsid w:val="000A376A"/>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visitado">
    <w:name w:val="FollowedHyperlink"/>
    <w:basedOn w:val="Fuentedeprrafopredeter"/>
    <w:uiPriority w:val="99"/>
    <w:semiHidden/>
    <w:unhideWhenUsed/>
    <w:rsid w:val="000A376A"/>
    <w:rPr>
      <w:color w:val="954F72" w:themeColor="followedHyperlink"/>
      <w:u w:val="single"/>
    </w:rPr>
  </w:style>
  <w:style w:type="character" w:styleId="E15Negrita" w:customStyle="1">
    <w:name w:val="E 15 Negrita"/>
    <w:basedOn w:val="Fuentedeprrafopredeter"/>
    <w:uiPriority w:val="1"/>
    <w:qFormat/>
    <w:rsid w:val="000A376A"/>
    <w:rPr>
      <w:rFonts w:ascii="Arial" w:hAnsi="Arial" w:eastAsia="Calibri" w:cs="Calibri"/>
      <w:b/>
      <w:i w:val="0"/>
      <w:color w:val="385623" w:themeColor="accent6" w:themeShade="80"/>
      <w:sz w:val="24"/>
      <w:szCs w:val="22"/>
    </w:rPr>
  </w:style>
  <w:style w:type="numbering" w:styleId="Listaactual1" w:customStyle="1">
    <w:name w:val="Lista actual1"/>
    <w:uiPriority w:val="99"/>
    <w:rsid w:val="002F59C0"/>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uguiadeaprendizaje.co/taller-la-respiracion-en-los-seres-vivos/" TargetMode="External" Id="rId13" /><Relationship Type="http://schemas.openxmlformats.org/officeDocument/2006/relationships/hyperlink" Target="https://www.visiblebody.com/es/learn/respiratory" TargetMode="External" Id="rId18" /><Relationship Type="http://schemas.openxmlformats.org/officeDocument/2006/relationships/hyperlink" Target="https://wordwall.net/es/resource/16350832/ciencias-naturales/sistema-respiratorio-y-tabaquismo" TargetMode="External" Id="rId26" /><Relationship Type="http://schemas.openxmlformats.org/officeDocument/2006/relationships/settings" Target="settings.xml" Id="rId3" /><Relationship Type="http://schemas.openxmlformats.org/officeDocument/2006/relationships/hyperlink" Target="https://www.muyinteresante.com/salud/19634.html" TargetMode="External" Id="rId21" /><Relationship Type="http://schemas.openxmlformats.org/officeDocument/2006/relationships/fontTable" Target="fontTable.xml" Id="rId34" /><Relationship Type="http://schemas.openxmlformats.org/officeDocument/2006/relationships/image" Target="media/image1.jpg" Id="rId7" /><Relationship Type="http://schemas.openxmlformats.org/officeDocument/2006/relationships/image" Target="media/image5.jpg" Id="rId12" /><Relationship Type="http://schemas.openxmlformats.org/officeDocument/2006/relationships/hyperlink" Target="https://youtu.be/dLG6Mx9_vzU?si=UXHKry8za4vHpo17" TargetMode="External" Id="rId17" /><Relationship Type="http://schemas.openxmlformats.org/officeDocument/2006/relationships/hyperlink" Target="https://wordwall.net/es/resource/5559156/sistema-respiratorio" TargetMode="External" Id="rId25" /><Relationship Type="http://schemas.openxmlformats.org/officeDocument/2006/relationships/header" Target="header1.xml" Id="rId33" /><Relationship Type="http://schemas.openxmlformats.org/officeDocument/2006/relationships/styles" Target="styles.xml" Id="rId2" /><Relationship Type="http://schemas.openxmlformats.org/officeDocument/2006/relationships/hyperlink" Target="https://youtube.com/watch?v=D8EP22ytqgo&amp;feature=shared" TargetMode="External" Id="rId16" /><Relationship Type="http://schemas.openxmlformats.org/officeDocument/2006/relationships/hyperlink" Target="https://co.pinterest.com/pin/sistema-respiratorio--861172760026163384/" TargetMode="External" Id="rId20" /><Relationship Type="http://schemas.openxmlformats.org/officeDocument/2006/relationships/hyperlink" Target="https://www.apepoc.es/component/tags/tag/contaminacion"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tuguiadeaprendizaje.co/taller-la-respiracion-en-los-seres-vivos/" TargetMode="External" Id="rId11" /><Relationship Type="http://schemas.openxmlformats.org/officeDocument/2006/relationships/hyperlink" Target="https://wordwall.net/es/resource/19765332/sistema-respiratorio" TargetMode="External" Id="rId24" /><Relationship Type="http://schemas.openxmlformats.org/officeDocument/2006/relationships/hyperlink" Target="https://books.google.es/books?hl=es&amp;lr=&amp;id=y2XnDwAAQBAJ&amp;oi=fnd&amp;pg=PP1&amp;dq=el+concepto+de+sistema+en+biolog%C3%ADa&amp;ots=GNJICb_200&amp;sig=M5M9Ku8k5pyrkf3vSwBo0kMcQ1M" TargetMode="External" Id="rId32" /><Relationship Type="http://schemas.openxmlformats.org/officeDocument/2006/relationships/footnotes" Target="footnotes.xml" Id="rId5" /><Relationship Type="http://schemas.openxmlformats.org/officeDocument/2006/relationships/hyperlink" Target="https://youtu.be/0MfoTNp8qm4?si=aWotWWHpcdXX7z4p" TargetMode="External" Id="rId15" /><Relationship Type="http://schemas.openxmlformats.org/officeDocument/2006/relationships/hyperlink" Target="https://www.muyinteresante.com/salud/30001.html" TargetMode="External" Id="rId23" /><Relationship Type="http://schemas.openxmlformats.org/officeDocument/2006/relationships/hyperlink" Target="https://www.muyinteresante.com/naturaleza/63981.html" TargetMode="External" Id="rId28" /><Relationship Type="http://schemas.openxmlformats.org/officeDocument/2006/relationships/image" Target="media/image4.png" Id="rId10" /><Relationship Type="http://schemas.openxmlformats.org/officeDocument/2006/relationships/image" Target="media/image7.jpg" Id="rId19" /><Relationship Type="http://schemas.openxmlformats.org/officeDocument/2006/relationships/hyperlink" Target="https://books.google.es/books?hl=es&amp;lr=&amp;id=mGadUVpdTLsC&amp;oi=fnd&amp;pg=PA172&amp;dq=el+concepto+de+sistema+en+biolog%C3%ADa&amp;ots=blDVRNjDO6&amp;sig=5ajKuilNp0l6uApWxW_XF1fA2PI" TargetMode="External" Id="rId31"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6.jpg" Id="rId14" /><Relationship Type="http://schemas.openxmlformats.org/officeDocument/2006/relationships/hyperlink" Target="http://www.scielo.org.co/scielo.php?script=sci_arttext&amp;pid=S0123-42262008000100006" TargetMode="External" Id="rId22" /><Relationship Type="http://schemas.openxmlformats.org/officeDocument/2006/relationships/hyperlink" Target="https://wordwall.net/es/resource/18268547/sistema-respiratorio" TargetMode="External" Id="rId27" /><Relationship Type="http://schemas.openxmlformats.org/officeDocument/2006/relationships/hyperlink" Target="https://books.google.es/books?hl=es&amp;lr=&amp;id=QcU0yde9PtkC&amp;oi=fnd&amp;pg=PA2&amp;dq=el+concepto+de+sistema+en+biolog%C3%ADa&amp;ots=AMm6wJvffZ&amp;sig=B-sQNv5LMwIsXbj8WYjRsGAuZj8" TargetMode="External" Id="rId30" /><Relationship Type="http://schemas.openxmlformats.org/officeDocument/2006/relationships/theme" Target="theme/theme1.xml" Id="rId35" /><Relationship Type="http://schemas.openxmlformats.org/officeDocument/2006/relationships/image" Target="media/image2.png" Id="rId8" /><Relationship Type="http://schemas.openxmlformats.org/officeDocument/2006/relationships/footer" Target="footer.xml" Id="Rbed91963d3c9484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MALAGON PUENTES</dc:creator>
  <keywords>EDU/REA(2024)11</keywords>
  <dc:description/>
  <lastModifiedBy>ANDREA ALEJANDRA ZARATE MONTERO</lastModifiedBy>
  <revision>26</revision>
  <dcterms:created xsi:type="dcterms:W3CDTF">2024-10-21T00:03:00.0000000Z</dcterms:created>
  <dcterms:modified xsi:type="dcterms:W3CDTF">2024-12-06T04:45:25.9708160Z</dcterms:modified>
</coreProperties>
</file>