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EE07292" w:rsidR="00B2525A" w:rsidRPr="00CE45B1" w:rsidRDefault="00E17E86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Fecha: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="00EF0CA8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>22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 de </w:t>
      </w:r>
      <w:r w:rsidR="00D071D8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>Julio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 de 2025</w:t>
      </w: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7E5543D0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Padres de Familia </w:t>
      </w:r>
      <w:r w:rsidR="005C3EEE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>sede B jornadas mañana y tarde</w:t>
      </w:r>
    </w:p>
    <w:p w14:paraId="11154643" w14:textId="6B0A62DF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proofErr w:type="spellStart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proofErr w:type="spellEnd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</w:t>
      </w:r>
      <w:r w:rsidR="00E17E86">
        <w:rPr>
          <w:rFonts w:ascii="Arial Narrow" w:hAnsi="Arial Narrow" w:cs="Tahoma"/>
          <w:b/>
          <w:color w:val="000000" w:themeColor="text1"/>
          <w:sz w:val="24"/>
          <w:szCs w:val="24"/>
        </w:rPr>
        <w:t>formación de Futsal</w:t>
      </w:r>
      <w:r w:rsidR="005C3EE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en convenio con IDRD</w:t>
      </w:r>
      <w:r w:rsidR="00A95324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Jornada Escolar Complementaria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19F3FC40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de familia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1644CA7C" w:rsidR="00174C6D" w:rsidRPr="004940CE" w:rsidRDefault="00E17E86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Por medio de la presente se informa que e IDRD inicia escuela de formación en Futsal (microfutbol) con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estudiantes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de la sede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B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jornada mañana y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tarde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en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contra jornada; en el siguiente horario: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E2F63E6" w14:textId="710B6071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B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proofErr w:type="gramStart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J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M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)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proofErr w:type="gramEnd"/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 y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Jueves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sede</w:t>
      </w:r>
      <w:proofErr w:type="gramEnd"/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5C3EEE">
        <w:rPr>
          <w:rFonts w:ascii="Arial Narrow" w:hAnsi="Arial Narrow" w:cs="Tahoma"/>
          <w:color w:val="000000" w:themeColor="text1"/>
          <w:sz w:val="24"/>
          <w:szCs w:val="24"/>
        </w:rPr>
        <w:t>B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grado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Quinto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: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>Pm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 -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Pm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7D5C6329" w14:textId="42869D1B" w:rsidR="00E17E86" w:rsidRPr="00CE45B1" w:rsidRDefault="0080038C" w:rsidP="008A0234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2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: 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(sede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B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proofErr w:type="gramStart"/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>J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T 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>)</w:t>
      </w:r>
      <w:proofErr w:type="gramEnd"/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proofErr w:type="gramEnd"/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 y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>Jueves  sede</w:t>
      </w:r>
      <w:proofErr w:type="gramEnd"/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5C3EEE">
        <w:rPr>
          <w:rFonts w:ascii="Arial Narrow" w:hAnsi="Arial Narrow" w:cs="Tahoma"/>
          <w:color w:val="000000" w:themeColor="text1"/>
          <w:sz w:val="24"/>
          <w:szCs w:val="24"/>
        </w:rPr>
        <w:t>B,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 grado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 xml:space="preserve">Quinto  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>:</w:t>
      </w:r>
      <w:proofErr w:type="gramEnd"/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9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proofErr w:type="gramStart"/>
      <w:r w:rsidR="008A0234">
        <w:rPr>
          <w:rFonts w:ascii="Arial Narrow" w:hAnsi="Arial Narrow" w:cs="Tahoma"/>
          <w:color w:val="000000" w:themeColor="text1"/>
          <w:sz w:val="24"/>
          <w:szCs w:val="24"/>
        </w:rPr>
        <w:t>Am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 -</w:t>
      </w:r>
      <w:proofErr w:type="gramEnd"/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11</w:t>
      </w:r>
      <w:r w:rsidR="008A023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8A0234">
        <w:rPr>
          <w:rFonts w:ascii="Arial Narrow" w:hAnsi="Arial Narrow" w:cs="Tahoma"/>
          <w:color w:val="000000" w:themeColor="text1"/>
          <w:sz w:val="24"/>
          <w:szCs w:val="24"/>
        </w:rPr>
        <w:t>Am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62B58639" w:rsidR="00174C6D" w:rsidRPr="001537AA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b/>
          <w:bCs/>
          <w:color w:val="000000" w:themeColor="text1"/>
          <w:sz w:val="24"/>
          <w:szCs w:val="24"/>
        </w:rPr>
      </w:pP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Nota: La actividad se </w:t>
      </w:r>
      <w:r w:rsidR="00CE45B1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llevará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a cabo en </w:t>
      </w:r>
      <w:r w:rsidR="00DD3CB4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la cancha externa </w:t>
      </w:r>
      <w:r w:rsidR="005C3EEE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de la sede A del Colegio Nuevo Horizonte I.E.D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19A7312E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>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do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que su hijo</w:t>
      </w:r>
      <w:r w:rsidR="005C3EEE">
        <w:rPr>
          <w:rFonts w:ascii="Arial Narrow" w:hAnsi="Arial Narrow" w:cs="Tahoma"/>
          <w:color w:val="000000" w:themeColor="text1"/>
          <w:sz w:val="24"/>
          <w:szCs w:val="24"/>
        </w:rPr>
        <w:t>(a)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asista al proyecto jornada escolar complementari</w:t>
      </w:r>
      <w:r w:rsidR="005C3EEE">
        <w:rPr>
          <w:rFonts w:ascii="Arial Narrow" w:hAnsi="Arial Narrow" w:cs="Tahoma"/>
          <w:color w:val="000000" w:themeColor="text1"/>
          <w:sz w:val="24"/>
          <w:szCs w:val="24"/>
        </w:rPr>
        <w:t>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liderado por el Instituto de recreación y deporte IDRD, el cual se realizará en la jornada contraria a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la que asiste el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estudiante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a sus clases regulares.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67CB833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</w:t>
      </w:r>
      <w:r w:rsidR="005C3EEE">
        <w:rPr>
          <w:rFonts w:ascii="Arial Narrow" w:hAnsi="Arial Narrow" w:cs="Tahoma"/>
          <w:color w:val="000000" w:themeColor="text1"/>
          <w:sz w:val="24"/>
          <w:szCs w:val="24"/>
        </w:rPr>
        <w:t xml:space="preserve">la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sudadera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5C3EEE">
        <w:rPr>
          <w:rFonts w:ascii="Arial Narrow" w:hAnsi="Arial Narrow" w:cs="Tahoma"/>
          <w:color w:val="000000" w:themeColor="text1"/>
          <w:sz w:val="24"/>
          <w:szCs w:val="24"/>
        </w:rPr>
        <w:t xml:space="preserve">del colegio 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completa (pantalón, chaquetas, camiseta, pantaloneta y los tenis correspondientes)</w:t>
      </w:r>
    </w:p>
    <w:p w14:paraId="6E051A9B" w14:textId="21D41F61" w:rsid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;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con dos inasistencias se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rán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retira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d</w:t>
      </w:r>
      <w:r w:rsidR="00E71F24">
        <w:rPr>
          <w:rFonts w:ascii="Arial Narrow" w:hAnsi="Arial Narrow" w:cs="Tahoma"/>
          <w:color w:val="000000" w:themeColor="text1"/>
          <w:sz w:val="24"/>
          <w:szCs w:val="24"/>
        </w:rPr>
        <w:t>o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s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del programa.</w:t>
      </w:r>
    </w:p>
    <w:p w14:paraId="61C497D7" w14:textId="7A7BE232" w:rsidR="00583FC1" w:rsidRPr="00CE45B1" w:rsidRDefault="00583FC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583FC1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Importante Informar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si el estudiante lo llevan al parque y lo recogen o el estudiante llega solo al parque y se va solo.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5CB1B2BB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Fecha de inicio a partir del</w:t>
      </w:r>
      <w:r w:rsidR="00EF0CA8">
        <w:rPr>
          <w:rFonts w:ascii="Arial Narrow" w:hAnsi="Arial Narrow" w:cs="Tahoma"/>
          <w:color w:val="000000" w:themeColor="text1"/>
          <w:sz w:val="24"/>
          <w:szCs w:val="24"/>
        </w:rPr>
        <w:t xml:space="preserve"> 29 de julio de 2025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según grupo y horario al que pertenezca su hijo.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 xml:space="preserve"> En el horario correspondiente debe traer completa la documentación solicitada para poder iniciar.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5DC0397F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2A3EF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y siempre en la clase con el docente. No pueden retirarse de la cancha hasta que la clase finalice.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547BB0C3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</w:t>
      </w:r>
      <w:r w:rsidR="00DC68F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su apoyo con el proceso de supervisión para que su hijo asista puntualmente a las actividades programadas.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7327" w14:textId="6C0B394A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EF0C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22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EF0C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0AA0F05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 xml:space="preserve">TIVAS </w:t>
      </w:r>
      <w:proofErr w:type="gramStart"/>
      <w:r w:rsidR="0041312A">
        <w:rPr>
          <w:rFonts w:ascii="Century Gothic" w:hAnsi="Century Gothic" w:cs="Tahoma"/>
          <w:b/>
          <w:sz w:val="16"/>
          <w:szCs w:val="16"/>
        </w:rPr>
        <w:t xml:space="preserve">PARA  </w:t>
      </w:r>
      <w:r w:rsidRPr="00A64308">
        <w:rPr>
          <w:rFonts w:ascii="Century Gothic" w:hAnsi="Century Gothic" w:cs="Tahoma"/>
          <w:b/>
          <w:sz w:val="16"/>
          <w:szCs w:val="16"/>
        </w:rPr>
        <w:t>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</w:t>
      </w:r>
      <w:proofErr w:type="gramEnd"/>
      <w:r w:rsidRPr="00A64308">
        <w:rPr>
          <w:rFonts w:ascii="Century Gothic" w:hAnsi="Century Gothic" w:cs="Tahoma"/>
          <w:b/>
          <w:sz w:val="16"/>
          <w:szCs w:val="16"/>
        </w:rPr>
        <w:t xml:space="preserve"> DE EDAD JORNADA ESCOLAR COMPLEMENTARIA</w:t>
      </w:r>
    </w:p>
    <w:p w14:paraId="04FF66DC" w14:textId="03F25291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 xml:space="preserve">ACTIVIDAD </w:t>
      </w:r>
      <w:proofErr w:type="gramStart"/>
      <w:r>
        <w:rPr>
          <w:rFonts w:ascii="Century Gothic" w:hAnsi="Century Gothic" w:cs="Tahoma"/>
          <w:b/>
          <w:sz w:val="16"/>
          <w:szCs w:val="16"/>
        </w:rPr>
        <w:t>DEPORTIVA</w:t>
      </w:r>
      <w:r w:rsidR="002A3EF1">
        <w:rPr>
          <w:rFonts w:ascii="Century Gothic" w:hAnsi="Century Gothic" w:cs="Tahoma"/>
          <w:b/>
          <w:sz w:val="16"/>
          <w:szCs w:val="16"/>
        </w:rPr>
        <w:t xml:space="preserve">  FUTSAL</w:t>
      </w:r>
      <w:proofErr w:type="gramEnd"/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4D8A0349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0C077C" w:rsidRPr="00A64308">
        <w:rPr>
          <w:rFonts w:ascii="Century Gothic" w:hAnsi="Century Gothic" w:cs="Tahoma"/>
          <w:sz w:val="16"/>
          <w:szCs w:val="16"/>
        </w:rPr>
        <w:t>Día</w:t>
      </w:r>
      <w:r w:rsidR="003C3A1B">
        <w:rPr>
          <w:rFonts w:ascii="Century Gothic" w:hAnsi="Century Gothic" w:cs="Tahoma"/>
          <w:sz w:val="16"/>
          <w:szCs w:val="16"/>
        </w:rPr>
        <w:t xml:space="preserve"> </w:t>
      </w:r>
      <w:r w:rsidR="00EF0CA8">
        <w:rPr>
          <w:rFonts w:ascii="Century Gothic" w:hAnsi="Century Gothic" w:cs="Tahoma"/>
          <w:sz w:val="16"/>
          <w:szCs w:val="16"/>
        </w:rPr>
        <w:t>22</w:t>
      </w:r>
      <w:r w:rsidR="003C3A1B">
        <w:rPr>
          <w:rFonts w:ascii="Century Gothic" w:hAnsi="Century Gothic" w:cs="Tahoma"/>
          <w:sz w:val="16"/>
          <w:szCs w:val="16"/>
        </w:rPr>
        <w:t xml:space="preserve"> </w:t>
      </w:r>
      <w:r w:rsidR="001537AA">
        <w:rPr>
          <w:rFonts w:ascii="Century Gothic" w:hAnsi="Century Gothic" w:cs="Tahoma"/>
          <w:sz w:val="16"/>
          <w:szCs w:val="16"/>
        </w:rPr>
        <w:t xml:space="preserve">de </w:t>
      </w:r>
      <w:r w:rsidR="00EF0CA8">
        <w:rPr>
          <w:rFonts w:ascii="Century Gothic" w:hAnsi="Century Gothic" w:cs="Tahoma"/>
          <w:sz w:val="16"/>
          <w:szCs w:val="16"/>
        </w:rPr>
        <w:t>julio</w:t>
      </w:r>
      <w:r w:rsidR="00BD4541" w:rsidRPr="00A64308">
        <w:rPr>
          <w:rFonts w:ascii="Century Gothic" w:hAnsi="Century Gothic" w:cs="Tahoma"/>
          <w:sz w:val="16"/>
          <w:szCs w:val="16"/>
        </w:rPr>
        <w:t xml:space="preserve"> de 2025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25C332DC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de</w:t>
      </w:r>
      <w:r w:rsidR="0041312A">
        <w:rPr>
          <w:rFonts w:ascii="Century Gothic" w:hAnsi="Century Gothic" w:cs="Tahoma"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sz w:val="16"/>
          <w:szCs w:val="16"/>
        </w:rPr>
        <w:t xml:space="preserve">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6BCCDFF6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de____________________perteneciente a la </w:t>
      </w:r>
      <w:proofErr w:type="spellStart"/>
      <w:r w:rsidRPr="00A64308">
        <w:rPr>
          <w:rFonts w:ascii="Century Gothic" w:hAnsi="Century Gothic" w:cs="Tahoma"/>
          <w:sz w:val="16"/>
          <w:szCs w:val="16"/>
        </w:rPr>
        <w:t>sede_____</w:t>
      </w:r>
      <w:r w:rsidR="0041312A" w:rsidRPr="0041312A">
        <w:rPr>
          <w:rFonts w:ascii="Century Gothic" w:hAnsi="Century Gothic" w:cs="Tahoma"/>
          <w:sz w:val="16"/>
          <w:szCs w:val="16"/>
          <w:u w:val="single"/>
        </w:rPr>
        <w:t>B</w:t>
      </w:r>
      <w:r w:rsidRPr="00A64308">
        <w:rPr>
          <w:rFonts w:ascii="Century Gothic" w:hAnsi="Century Gothic" w:cs="Tahoma"/>
          <w:sz w:val="16"/>
          <w:szCs w:val="16"/>
        </w:rPr>
        <w:t>____y</w:t>
      </w:r>
      <w:proofErr w:type="spellEnd"/>
      <w:r w:rsidRPr="00A64308">
        <w:rPr>
          <w:rFonts w:ascii="Century Gothic" w:hAnsi="Century Gothic" w:cs="Tahoma"/>
          <w:sz w:val="16"/>
          <w:szCs w:val="16"/>
        </w:rPr>
        <w:t xml:space="preserve">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</w:t>
      </w:r>
      <w:proofErr w:type="gramStart"/>
      <w:r w:rsidR="00123239" w:rsidRPr="00A64308">
        <w:rPr>
          <w:rFonts w:ascii="Century Gothic" w:hAnsi="Century Gothic" w:cs="Tahoma"/>
          <w:sz w:val="12"/>
          <w:szCs w:val="12"/>
        </w:rPr>
        <w:t>los niños y niñas</w:t>
      </w:r>
      <w:proofErr w:type="gramEnd"/>
      <w:r w:rsidR="00123239" w:rsidRPr="00A64308">
        <w:rPr>
          <w:rFonts w:ascii="Century Gothic" w:hAnsi="Century Gothic" w:cs="Tahoma"/>
          <w:sz w:val="12"/>
          <w:szCs w:val="12"/>
        </w:rPr>
        <w:t xml:space="preserve">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</w:t>
      </w:r>
      <w:proofErr w:type="gramStart"/>
      <w:r w:rsidR="00D14FD1" w:rsidRPr="00A64308">
        <w:rPr>
          <w:rFonts w:ascii="Century Gothic" w:hAnsi="Century Gothic" w:cs="Tahoma"/>
          <w:sz w:val="12"/>
          <w:szCs w:val="12"/>
        </w:rPr>
        <w:t>los niños y niñas</w:t>
      </w:r>
      <w:proofErr w:type="gramEnd"/>
      <w:r w:rsidR="00D14FD1" w:rsidRPr="00A64308">
        <w:rPr>
          <w:rFonts w:ascii="Century Gothic" w:hAnsi="Century Gothic" w:cs="Tahoma"/>
          <w:sz w:val="12"/>
          <w:szCs w:val="12"/>
        </w:rPr>
        <w:t xml:space="preserve">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7115C8FF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</w:t>
      </w:r>
      <w:r w:rsidR="0041312A">
        <w:rPr>
          <w:rFonts w:ascii="Century Gothic" w:hAnsi="Century Gothic" w:cs="Tahoma"/>
          <w:sz w:val="16"/>
          <w:szCs w:val="16"/>
        </w:rPr>
        <w:t>83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11A7B4C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1537AA">
        <w:rPr>
          <w:rFonts w:ascii="Century Gothic" w:hAnsi="Century Gothic" w:cs="Tahoma"/>
          <w:sz w:val="16"/>
          <w:szCs w:val="16"/>
        </w:rPr>
        <w:t>día_______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1537AA">
        <w:rPr>
          <w:rFonts w:ascii="Century Gothic" w:hAnsi="Century Gothic" w:cs="Tahoma"/>
          <w:sz w:val="16"/>
          <w:szCs w:val="16"/>
        </w:rPr>
        <w:t>________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proofErr w:type="spellStart"/>
      <w:r w:rsidRPr="00A64308">
        <w:rPr>
          <w:rFonts w:ascii="Century Gothic" w:hAnsi="Century Gothic" w:cs="Tahoma"/>
          <w:sz w:val="16"/>
          <w:szCs w:val="16"/>
        </w:rPr>
        <w:t>de</w:t>
      </w:r>
      <w:proofErr w:type="spellEnd"/>
      <w:r w:rsidRPr="00A64308">
        <w:rPr>
          <w:rFonts w:ascii="Century Gothic" w:hAnsi="Century Gothic" w:cs="Tahoma"/>
          <w:sz w:val="16"/>
          <w:szCs w:val="16"/>
        </w:rPr>
        <w:t xml:space="preserve">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proofErr w:type="gramStart"/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proofErr w:type="gramEnd"/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A107" w14:textId="77777777" w:rsidR="002655EA" w:rsidRDefault="002655EA">
      <w:r>
        <w:separator/>
      </w:r>
    </w:p>
  </w:endnote>
  <w:endnote w:type="continuationSeparator" w:id="0">
    <w:p w14:paraId="1B554586" w14:textId="77777777" w:rsidR="002655EA" w:rsidRDefault="0026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7968" w14:textId="77777777" w:rsidR="002655EA" w:rsidRDefault="002655EA">
      <w:r>
        <w:separator/>
      </w:r>
    </w:p>
  </w:footnote>
  <w:footnote w:type="continuationSeparator" w:id="0">
    <w:p w14:paraId="668640FD" w14:textId="77777777" w:rsidR="002655EA" w:rsidRDefault="0026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509C03" w14:textId="0B4BF513" w:rsidR="00202A11" w:rsidRPr="00202A11" w:rsidRDefault="00E67ECE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E67EC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I-2025-GD-0</w:t>
          </w:r>
          <w:r w:rsidR="00EF0CA8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83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46158708">
    <w:abstractNumId w:val="1"/>
  </w:num>
  <w:num w:numId="2" w16cid:durableId="641622147">
    <w:abstractNumId w:val="0"/>
  </w:num>
  <w:num w:numId="3" w16cid:durableId="154671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0BB6"/>
    <w:rsid w:val="00014E53"/>
    <w:rsid w:val="000213A5"/>
    <w:rsid w:val="00027741"/>
    <w:rsid w:val="00046E65"/>
    <w:rsid w:val="000524FD"/>
    <w:rsid w:val="000761EB"/>
    <w:rsid w:val="000836B5"/>
    <w:rsid w:val="000B720C"/>
    <w:rsid w:val="000C077C"/>
    <w:rsid w:val="000C1650"/>
    <w:rsid w:val="000F53A2"/>
    <w:rsid w:val="00123239"/>
    <w:rsid w:val="001537AA"/>
    <w:rsid w:val="00174C6D"/>
    <w:rsid w:val="002000B0"/>
    <w:rsid w:val="002000C0"/>
    <w:rsid w:val="00202A11"/>
    <w:rsid w:val="002655EA"/>
    <w:rsid w:val="002A3EF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732B2"/>
    <w:rsid w:val="003C3A1B"/>
    <w:rsid w:val="003E4536"/>
    <w:rsid w:val="00402249"/>
    <w:rsid w:val="004123C1"/>
    <w:rsid w:val="0041312A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3FC1"/>
    <w:rsid w:val="005859D0"/>
    <w:rsid w:val="005A2ECF"/>
    <w:rsid w:val="005B1581"/>
    <w:rsid w:val="005C3E7E"/>
    <w:rsid w:val="005C3EEE"/>
    <w:rsid w:val="00636F9C"/>
    <w:rsid w:val="00643831"/>
    <w:rsid w:val="00660AF9"/>
    <w:rsid w:val="006B7147"/>
    <w:rsid w:val="006C3CD7"/>
    <w:rsid w:val="006D63D3"/>
    <w:rsid w:val="007000E8"/>
    <w:rsid w:val="007249B6"/>
    <w:rsid w:val="0075241A"/>
    <w:rsid w:val="00753A06"/>
    <w:rsid w:val="00761EE7"/>
    <w:rsid w:val="00775F11"/>
    <w:rsid w:val="00790DA3"/>
    <w:rsid w:val="00793EEC"/>
    <w:rsid w:val="0079766A"/>
    <w:rsid w:val="007D1E44"/>
    <w:rsid w:val="007F15A9"/>
    <w:rsid w:val="0080038C"/>
    <w:rsid w:val="00813D43"/>
    <w:rsid w:val="00840E97"/>
    <w:rsid w:val="008448B7"/>
    <w:rsid w:val="008A0234"/>
    <w:rsid w:val="008E5C9C"/>
    <w:rsid w:val="008E6F14"/>
    <w:rsid w:val="009402D7"/>
    <w:rsid w:val="009608B5"/>
    <w:rsid w:val="009D1D73"/>
    <w:rsid w:val="00A42E60"/>
    <w:rsid w:val="00A64308"/>
    <w:rsid w:val="00A6434E"/>
    <w:rsid w:val="00A66E4B"/>
    <w:rsid w:val="00A95324"/>
    <w:rsid w:val="00AC3B0A"/>
    <w:rsid w:val="00B073BF"/>
    <w:rsid w:val="00B20F6B"/>
    <w:rsid w:val="00B21979"/>
    <w:rsid w:val="00B2525A"/>
    <w:rsid w:val="00B331AE"/>
    <w:rsid w:val="00B96922"/>
    <w:rsid w:val="00BD4541"/>
    <w:rsid w:val="00BD4950"/>
    <w:rsid w:val="00BF1D07"/>
    <w:rsid w:val="00C11D67"/>
    <w:rsid w:val="00C137F4"/>
    <w:rsid w:val="00C217FE"/>
    <w:rsid w:val="00C33E8D"/>
    <w:rsid w:val="00C35A6F"/>
    <w:rsid w:val="00C424B8"/>
    <w:rsid w:val="00C52A7C"/>
    <w:rsid w:val="00C96A74"/>
    <w:rsid w:val="00CE45B1"/>
    <w:rsid w:val="00CF36D5"/>
    <w:rsid w:val="00D0705A"/>
    <w:rsid w:val="00D071D8"/>
    <w:rsid w:val="00D14FD1"/>
    <w:rsid w:val="00D23D94"/>
    <w:rsid w:val="00D24480"/>
    <w:rsid w:val="00D26414"/>
    <w:rsid w:val="00D36BD1"/>
    <w:rsid w:val="00D8699D"/>
    <w:rsid w:val="00DA4EFA"/>
    <w:rsid w:val="00DC68FE"/>
    <w:rsid w:val="00DD3CB4"/>
    <w:rsid w:val="00DE3ACF"/>
    <w:rsid w:val="00E17E86"/>
    <w:rsid w:val="00E21ABD"/>
    <w:rsid w:val="00E25AB3"/>
    <w:rsid w:val="00E54512"/>
    <w:rsid w:val="00E55AA8"/>
    <w:rsid w:val="00E676FC"/>
    <w:rsid w:val="00E67ECE"/>
    <w:rsid w:val="00E71F24"/>
    <w:rsid w:val="00E83192"/>
    <w:rsid w:val="00EF04A2"/>
    <w:rsid w:val="00EF0CA8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92BC-3E3B-40C8-A6E6-FF5E899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1247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61</cp:revision>
  <cp:lastPrinted>2025-07-22T17:08:00Z</cp:lastPrinted>
  <dcterms:created xsi:type="dcterms:W3CDTF">2025-03-14T12:16:00Z</dcterms:created>
  <dcterms:modified xsi:type="dcterms:W3CDTF">2025-07-22T17:32:00Z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