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3BBFB3" w14:textId="6CAE1968" w:rsidR="006151D5" w:rsidRPr="00197ADA" w:rsidRDefault="006151D5" w:rsidP="003518E7">
      <w:pPr>
        <w:spacing w:line="360" w:lineRule="auto"/>
        <w:ind w:left="708" w:hanging="708"/>
        <w:rPr>
          <w:rFonts w:ascii="Arial" w:hAnsi="Arial" w:cs="Arial"/>
          <w:b/>
          <w:bCs/>
          <w:sz w:val="24"/>
          <w:szCs w:val="24"/>
        </w:rPr>
      </w:pPr>
    </w:p>
    <w:p w14:paraId="1B58D493" w14:textId="5D36A027" w:rsidR="00281539" w:rsidRPr="00197ADA" w:rsidRDefault="00281539" w:rsidP="00281539">
      <w:pPr>
        <w:spacing w:line="360" w:lineRule="auto"/>
        <w:jc w:val="center"/>
        <w:rPr>
          <w:rFonts w:ascii="Arial" w:hAnsi="Arial" w:cs="Arial"/>
          <w:b/>
          <w:bCs/>
          <w:sz w:val="24"/>
          <w:szCs w:val="24"/>
        </w:rPr>
      </w:pPr>
      <w:r w:rsidRPr="00197ADA">
        <w:rPr>
          <w:rFonts w:ascii="Arial" w:hAnsi="Arial" w:cs="Arial"/>
          <w:b/>
          <w:bCs/>
          <w:sz w:val="24"/>
          <w:szCs w:val="24"/>
        </w:rPr>
        <w:t>CAPITULO I</w:t>
      </w:r>
    </w:p>
    <w:p w14:paraId="39DFCD0A" w14:textId="349E4FCB" w:rsidR="00281539" w:rsidRPr="00197ADA" w:rsidRDefault="00281539" w:rsidP="00281539">
      <w:pPr>
        <w:spacing w:line="360" w:lineRule="auto"/>
        <w:jc w:val="center"/>
        <w:rPr>
          <w:rFonts w:ascii="Arial" w:hAnsi="Arial" w:cs="Arial"/>
          <w:b/>
          <w:bCs/>
          <w:sz w:val="24"/>
          <w:szCs w:val="24"/>
        </w:rPr>
      </w:pPr>
      <w:r w:rsidRPr="00197ADA">
        <w:rPr>
          <w:rFonts w:ascii="Arial" w:hAnsi="Arial" w:cs="Arial"/>
          <w:b/>
          <w:bCs/>
          <w:sz w:val="24"/>
          <w:szCs w:val="24"/>
        </w:rPr>
        <w:t>LA EDUCACIÓN COMO DERECHO</w:t>
      </w:r>
    </w:p>
    <w:p w14:paraId="59C9D6F7" w14:textId="77777777" w:rsidR="00281539" w:rsidRPr="00197ADA" w:rsidRDefault="00281539" w:rsidP="00281539">
      <w:pPr>
        <w:spacing w:line="360" w:lineRule="auto"/>
        <w:jc w:val="both"/>
        <w:rPr>
          <w:rFonts w:ascii="Arial" w:hAnsi="Arial" w:cs="Arial"/>
          <w:b/>
          <w:bCs/>
          <w:sz w:val="24"/>
          <w:szCs w:val="24"/>
        </w:rPr>
      </w:pPr>
    </w:p>
    <w:p w14:paraId="0EE08277" w14:textId="6C6F46E6" w:rsidR="0084396A" w:rsidRPr="00197ADA" w:rsidRDefault="00281539" w:rsidP="00281539">
      <w:pPr>
        <w:spacing w:line="360" w:lineRule="auto"/>
        <w:jc w:val="both"/>
        <w:rPr>
          <w:rFonts w:ascii="Arial" w:hAnsi="Arial" w:cs="Arial"/>
          <w:b/>
          <w:bCs/>
          <w:sz w:val="24"/>
          <w:szCs w:val="24"/>
        </w:rPr>
      </w:pPr>
      <w:r w:rsidRPr="00197ADA">
        <w:rPr>
          <w:rFonts w:ascii="Arial" w:hAnsi="Arial" w:cs="Arial"/>
          <w:b/>
          <w:bCs/>
          <w:sz w:val="24"/>
          <w:szCs w:val="24"/>
        </w:rPr>
        <w:t>Artículo 1º</w:t>
      </w:r>
      <w:r w:rsidR="00503792" w:rsidRPr="00197ADA">
        <w:rPr>
          <w:rFonts w:ascii="Arial" w:hAnsi="Arial" w:cs="Arial"/>
          <w:b/>
          <w:bCs/>
          <w:sz w:val="24"/>
          <w:szCs w:val="24"/>
        </w:rPr>
        <w:t>:</w:t>
      </w:r>
      <w:r w:rsidRPr="00197ADA">
        <w:rPr>
          <w:rFonts w:ascii="Arial" w:hAnsi="Arial" w:cs="Arial"/>
          <w:b/>
          <w:bCs/>
          <w:sz w:val="24"/>
          <w:szCs w:val="24"/>
        </w:rPr>
        <w:t xml:space="preserve"> La educación como derecho.  </w:t>
      </w:r>
      <w:r w:rsidRPr="00197ADA">
        <w:rPr>
          <w:rFonts w:ascii="Arial" w:hAnsi="Arial" w:cs="Arial"/>
          <w:sz w:val="24"/>
          <w:szCs w:val="24"/>
        </w:rPr>
        <w:t>El derecho a la educación se sustenta en dos postulados constitucionales que definen las pretensiones de las políticas, el sistema educativo, los discursos y las prácticas, la organización de la vida en la escuela y de la escolarización</w:t>
      </w:r>
      <w:r w:rsidRPr="00197ADA">
        <w:rPr>
          <w:rFonts w:ascii="Arial" w:hAnsi="Arial" w:cs="Arial"/>
          <w:b/>
          <w:bCs/>
          <w:sz w:val="24"/>
          <w:szCs w:val="24"/>
        </w:rPr>
        <w:t xml:space="preserve">.  </w:t>
      </w:r>
    </w:p>
    <w:p w14:paraId="1D6E4F4F" w14:textId="53DB94D0" w:rsidR="00356FAC" w:rsidRPr="00197ADA" w:rsidRDefault="00281539" w:rsidP="00356FAC">
      <w:pPr>
        <w:spacing w:line="360" w:lineRule="auto"/>
        <w:jc w:val="both"/>
        <w:rPr>
          <w:rFonts w:ascii="Arial" w:hAnsi="Arial" w:cs="Arial"/>
          <w:sz w:val="24"/>
          <w:szCs w:val="24"/>
        </w:rPr>
      </w:pPr>
      <w:r w:rsidRPr="00197ADA">
        <w:rPr>
          <w:rFonts w:ascii="Arial" w:hAnsi="Arial" w:cs="Arial"/>
          <w:sz w:val="24"/>
          <w:szCs w:val="24"/>
        </w:rPr>
        <w:t xml:space="preserve">El derecho a la educación </w:t>
      </w:r>
      <w:r w:rsidR="00356FAC" w:rsidRPr="00197ADA">
        <w:rPr>
          <w:rFonts w:ascii="Arial" w:hAnsi="Arial" w:cs="Arial"/>
          <w:sz w:val="24"/>
          <w:szCs w:val="24"/>
        </w:rPr>
        <w:t xml:space="preserve">en Colombia </w:t>
      </w:r>
      <w:r w:rsidRPr="00197ADA">
        <w:rPr>
          <w:rFonts w:ascii="Arial" w:hAnsi="Arial" w:cs="Arial"/>
          <w:sz w:val="24"/>
          <w:szCs w:val="24"/>
        </w:rPr>
        <w:t>se afirma en dos (2) postulados, el primero</w:t>
      </w:r>
      <w:r w:rsidR="00356FAC" w:rsidRPr="00197ADA">
        <w:rPr>
          <w:rFonts w:ascii="Arial" w:hAnsi="Arial" w:cs="Arial"/>
          <w:sz w:val="24"/>
          <w:szCs w:val="24"/>
        </w:rPr>
        <w:t xml:space="preserve"> desde la Constitución Política de Colombia que menciona la formación en derechos humanos, la paz y la democracia, el medio ambiente, la cultura del trabajo que afirma los criterios de ciudadanía, cultura democrática y convivencia definidos para la educación en Colombia.</w:t>
      </w:r>
    </w:p>
    <w:p w14:paraId="2F2AAC21" w14:textId="40B5A691" w:rsidR="00281539" w:rsidRPr="00197ADA" w:rsidRDefault="00281539" w:rsidP="00281539">
      <w:pPr>
        <w:spacing w:line="360" w:lineRule="auto"/>
        <w:jc w:val="both"/>
        <w:rPr>
          <w:rFonts w:ascii="Arial" w:hAnsi="Arial" w:cs="Arial"/>
          <w:sz w:val="24"/>
          <w:szCs w:val="24"/>
        </w:rPr>
      </w:pPr>
      <w:r w:rsidRPr="00197ADA">
        <w:rPr>
          <w:rFonts w:ascii="Arial" w:hAnsi="Arial" w:cs="Arial"/>
          <w:sz w:val="24"/>
          <w:szCs w:val="24"/>
        </w:rPr>
        <w:t xml:space="preserve">El segundo postulado </w:t>
      </w:r>
      <w:r w:rsidR="00356FAC" w:rsidRPr="00197ADA">
        <w:rPr>
          <w:rFonts w:ascii="Arial" w:hAnsi="Arial" w:cs="Arial"/>
          <w:sz w:val="24"/>
          <w:szCs w:val="24"/>
        </w:rPr>
        <w:t xml:space="preserve">desde la ley 115 de 1994; facilitar el acceso al conocimiento, la ciencia, la tecnología y los demás bienes de la cultura, implicando para ello no solamente una propuesta disciplinar desde las áreas sino un saber pedagógico que materialice la responsabilidad de </w:t>
      </w:r>
      <w:r w:rsidR="009B11B9" w:rsidRPr="00197ADA">
        <w:rPr>
          <w:rFonts w:ascii="Arial" w:hAnsi="Arial" w:cs="Arial"/>
          <w:sz w:val="24"/>
          <w:szCs w:val="24"/>
        </w:rPr>
        <w:t>quienes</w:t>
      </w:r>
      <w:r w:rsidR="00356FAC" w:rsidRPr="00197ADA">
        <w:rPr>
          <w:rFonts w:ascii="Arial" w:hAnsi="Arial" w:cs="Arial"/>
          <w:sz w:val="24"/>
          <w:szCs w:val="24"/>
        </w:rPr>
        <w:t xml:space="preserve"> educa</w:t>
      </w:r>
      <w:r w:rsidR="009B11B9" w:rsidRPr="00197ADA">
        <w:rPr>
          <w:rFonts w:ascii="Arial" w:hAnsi="Arial" w:cs="Arial"/>
          <w:sz w:val="24"/>
          <w:szCs w:val="24"/>
        </w:rPr>
        <w:t>n</w:t>
      </w:r>
      <w:r w:rsidR="00356FAC" w:rsidRPr="00197ADA">
        <w:rPr>
          <w:rFonts w:ascii="Arial" w:hAnsi="Arial" w:cs="Arial"/>
          <w:sz w:val="24"/>
          <w:szCs w:val="24"/>
        </w:rPr>
        <w:t xml:space="preserve"> respecto de la enseñanza y el aprendizaje.</w:t>
      </w:r>
    </w:p>
    <w:p w14:paraId="72FA5968" w14:textId="18BC0FCA" w:rsidR="00281539" w:rsidRPr="00197ADA" w:rsidRDefault="00281539" w:rsidP="00281539">
      <w:pPr>
        <w:spacing w:line="360" w:lineRule="auto"/>
        <w:jc w:val="both"/>
        <w:rPr>
          <w:rFonts w:ascii="Arial" w:hAnsi="Arial" w:cs="Arial"/>
          <w:sz w:val="24"/>
          <w:szCs w:val="24"/>
        </w:rPr>
      </w:pPr>
      <w:r w:rsidRPr="00197ADA">
        <w:rPr>
          <w:rFonts w:ascii="Arial" w:hAnsi="Arial" w:cs="Arial"/>
          <w:b/>
          <w:bCs/>
          <w:sz w:val="24"/>
          <w:szCs w:val="24"/>
        </w:rPr>
        <w:t>Artículo 2º</w:t>
      </w:r>
      <w:r w:rsidR="009B11B9" w:rsidRPr="00197ADA">
        <w:rPr>
          <w:rFonts w:ascii="Arial" w:hAnsi="Arial" w:cs="Arial"/>
          <w:b/>
          <w:bCs/>
          <w:sz w:val="24"/>
          <w:szCs w:val="24"/>
        </w:rPr>
        <w:t>:</w:t>
      </w:r>
      <w:r w:rsidRPr="00197ADA">
        <w:rPr>
          <w:rFonts w:ascii="Arial" w:hAnsi="Arial" w:cs="Arial"/>
          <w:b/>
          <w:bCs/>
          <w:sz w:val="24"/>
          <w:szCs w:val="24"/>
        </w:rPr>
        <w:t xml:space="preserve"> Corresponsabilidad en la garantía del derecho a la educación. </w:t>
      </w:r>
      <w:r w:rsidRPr="00197ADA">
        <w:rPr>
          <w:rFonts w:ascii="Arial" w:hAnsi="Arial" w:cs="Arial"/>
          <w:sz w:val="24"/>
          <w:szCs w:val="24"/>
        </w:rPr>
        <w:t>El Estado, la sociedad y la familia tienen responsabilidad en la Educación. Corresponde al Estado la suprema inspección y vigilancia de la educación con el fin de velar por su calidad, el cumplimiento de sus fines y por la mejor formación moral, intelectual y física de</w:t>
      </w:r>
      <w:r w:rsidR="009B11B9" w:rsidRPr="00197ADA">
        <w:rPr>
          <w:rFonts w:ascii="Arial" w:hAnsi="Arial" w:cs="Arial"/>
          <w:sz w:val="24"/>
          <w:szCs w:val="24"/>
        </w:rPr>
        <w:t>l estudiantado</w:t>
      </w:r>
      <w:r w:rsidRPr="00197ADA">
        <w:rPr>
          <w:rFonts w:ascii="Arial" w:hAnsi="Arial" w:cs="Arial"/>
          <w:sz w:val="24"/>
          <w:szCs w:val="24"/>
        </w:rPr>
        <w:t>. La familia participa en el proceso educativo y formativo de</w:t>
      </w:r>
      <w:r w:rsidR="009B11B9" w:rsidRPr="00197ADA">
        <w:rPr>
          <w:rFonts w:ascii="Arial" w:hAnsi="Arial" w:cs="Arial"/>
          <w:sz w:val="24"/>
          <w:szCs w:val="24"/>
        </w:rPr>
        <w:t xml:space="preserve"> la población estudiantil</w:t>
      </w:r>
      <w:r w:rsidRPr="00197ADA">
        <w:rPr>
          <w:rFonts w:ascii="Arial" w:hAnsi="Arial" w:cs="Arial"/>
          <w:sz w:val="24"/>
          <w:szCs w:val="24"/>
        </w:rPr>
        <w:t xml:space="preserve"> mediante estrategias y acciones concertadas con la institución educativa.</w:t>
      </w:r>
    </w:p>
    <w:p w14:paraId="2A85F815" w14:textId="06E3F0B7" w:rsidR="008B25FD" w:rsidRPr="00197ADA" w:rsidRDefault="006151D5" w:rsidP="009D576F">
      <w:pPr>
        <w:spacing w:line="360" w:lineRule="auto"/>
        <w:jc w:val="both"/>
        <w:rPr>
          <w:rFonts w:ascii="Arial" w:hAnsi="Arial" w:cs="Arial"/>
          <w:b/>
          <w:bCs/>
          <w:sz w:val="24"/>
          <w:szCs w:val="24"/>
        </w:rPr>
      </w:pPr>
      <w:r w:rsidRPr="00197ADA">
        <w:rPr>
          <w:rFonts w:ascii="Arial" w:hAnsi="Arial" w:cs="Arial"/>
          <w:b/>
          <w:bCs/>
          <w:sz w:val="24"/>
          <w:szCs w:val="24"/>
        </w:rPr>
        <w:t>Artículo 3º</w:t>
      </w:r>
      <w:r w:rsidR="009B11B9" w:rsidRPr="00197ADA">
        <w:rPr>
          <w:rFonts w:ascii="Arial" w:hAnsi="Arial" w:cs="Arial"/>
          <w:b/>
          <w:bCs/>
          <w:sz w:val="24"/>
          <w:szCs w:val="24"/>
        </w:rPr>
        <w:t>:</w:t>
      </w:r>
      <w:r w:rsidRPr="00197ADA">
        <w:rPr>
          <w:rFonts w:ascii="Arial" w:hAnsi="Arial" w:cs="Arial"/>
          <w:b/>
          <w:bCs/>
          <w:sz w:val="24"/>
          <w:szCs w:val="24"/>
        </w:rPr>
        <w:t xml:space="preserve"> El equipo de educadores y educadoras. </w:t>
      </w:r>
      <w:r w:rsidRPr="00197ADA">
        <w:rPr>
          <w:rFonts w:ascii="Arial" w:hAnsi="Arial" w:cs="Arial"/>
          <w:sz w:val="24"/>
          <w:szCs w:val="24"/>
        </w:rPr>
        <w:t xml:space="preserve">La enseñanza estará a cargo de personas de reconocida </w:t>
      </w:r>
      <w:r w:rsidR="00181138" w:rsidRPr="00197ADA">
        <w:rPr>
          <w:rFonts w:ascii="Arial" w:hAnsi="Arial" w:cs="Arial"/>
          <w:sz w:val="24"/>
          <w:szCs w:val="24"/>
        </w:rPr>
        <w:t xml:space="preserve">formación e </w:t>
      </w:r>
      <w:r w:rsidRPr="00197ADA">
        <w:rPr>
          <w:rFonts w:ascii="Arial" w:hAnsi="Arial" w:cs="Arial"/>
          <w:sz w:val="24"/>
          <w:szCs w:val="24"/>
        </w:rPr>
        <w:t xml:space="preserve">idoneidad ética y pedagógica en las </w:t>
      </w:r>
      <w:r w:rsidRPr="00197ADA">
        <w:rPr>
          <w:rFonts w:ascii="Arial" w:hAnsi="Arial" w:cs="Arial"/>
          <w:sz w:val="24"/>
          <w:szCs w:val="24"/>
        </w:rPr>
        <w:lastRenderedPageBreak/>
        <w:t xml:space="preserve">responsabilidades </w:t>
      </w:r>
      <w:r w:rsidR="00181138" w:rsidRPr="00197ADA">
        <w:rPr>
          <w:rFonts w:ascii="Arial" w:hAnsi="Arial" w:cs="Arial"/>
          <w:sz w:val="24"/>
          <w:szCs w:val="24"/>
        </w:rPr>
        <w:t>i</w:t>
      </w:r>
      <w:r w:rsidRPr="00197ADA">
        <w:rPr>
          <w:rFonts w:ascii="Arial" w:hAnsi="Arial" w:cs="Arial"/>
          <w:sz w:val="24"/>
          <w:szCs w:val="24"/>
        </w:rPr>
        <w:t>nstitucionales</w:t>
      </w:r>
      <w:r w:rsidR="009E6C7B" w:rsidRPr="00197ADA">
        <w:rPr>
          <w:rFonts w:ascii="Arial" w:hAnsi="Arial" w:cs="Arial"/>
          <w:sz w:val="24"/>
          <w:szCs w:val="24"/>
        </w:rPr>
        <w:t>,</w:t>
      </w:r>
      <w:r w:rsidRPr="00197ADA">
        <w:rPr>
          <w:rFonts w:ascii="Arial" w:hAnsi="Arial" w:cs="Arial"/>
          <w:sz w:val="24"/>
          <w:szCs w:val="24"/>
        </w:rPr>
        <w:t xml:space="preserve"> el equipo de docentes </w:t>
      </w:r>
      <w:r w:rsidR="009B11B9" w:rsidRPr="00197ADA">
        <w:rPr>
          <w:rFonts w:ascii="Arial" w:hAnsi="Arial" w:cs="Arial"/>
          <w:sz w:val="24"/>
          <w:szCs w:val="24"/>
        </w:rPr>
        <w:t>d</w:t>
      </w:r>
      <w:r w:rsidRPr="00197ADA">
        <w:rPr>
          <w:rFonts w:ascii="Arial" w:hAnsi="Arial" w:cs="Arial"/>
          <w:sz w:val="24"/>
          <w:szCs w:val="24"/>
        </w:rPr>
        <w:t>el Colegio Venecia IED tendrá en cuenta este principio constitucional</w:t>
      </w:r>
      <w:r w:rsidRPr="00197ADA">
        <w:rPr>
          <w:rFonts w:ascii="Arial" w:hAnsi="Arial" w:cs="Arial"/>
          <w:b/>
          <w:bCs/>
          <w:sz w:val="24"/>
          <w:szCs w:val="24"/>
        </w:rPr>
        <w:t>.</w:t>
      </w:r>
    </w:p>
    <w:p w14:paraId="1CDF9609" w14:textId="77777777" w:rsidR="00BC61F2" w:rsidRPr="00197ADA" w:rsidRDefault="00BC61F2" w:rsidP="00BC61F2">
      <w:pPr>
        <w:spacing w:line="360" w:lineRule="auto"/>
        <w:jc w:val="center"/>
        <w:rPr>
          <w:rFonts w:ascii="Arial" w:hAnsi="Arial" w:cs="Arial"/>
          <w:b/>
          <w:bCs/>
          <w:sz w:val="24"/>
          <w:szCs w:val="24"/>
        </w:rPr>
      </w:pPr>
    </w:p>
    <w:p w14:paraId="62E5E8EE" w14:textId="13AADCA6" w:rsidR="00BC61F2" w:rsidRPr="00197ADA" w:rsidRDefault="00BC61F2" w:rsidP="00BC61F2">
      <w:pPr>
        <w:spacing w:line="360" w:lineRule="auto"/>
        <w:jc w:val="center"/>
        <w:rPr>
          <w:rFonts w:ascii="Arial" w:hAnsi="Arial" w:cs="Arial"/>
          <w:b/>
          <w:bCs/>
          <w:sz w:val="24"/>
          <w:szCs w:val="24"/>
        </w:rPr>
      </w:pPr>
      <w:r w:rsidRPr="00197ADA">
        <w:rPr>
          <w:rFonts w:ascii="Arial" w:hAnsi="Arial" w:cs="Arial"/>
          <w:b/>
          <w:bCs/>
          <w:sz w:val="24"/>
          <w:szCs w:val="24"/>
        </w:rPr>
        <w:t>CAPITULO II</w:t>
      </w:r>
    </w:p>
    <w:p w14:paraId="2B96E693" w14:textId="08586164" w:rsidR="00BC61F2" w:rsidRPr="00197ADA" w:rsidRDefault="00BC61F2" w:rsidP="00DB652F">
      <w:pPr>
        <w:spacing w:line="360" w:lineRule="auto"/>
        <w:jc w:val="center"/>
        <w:rPr>
          <w:rFonts w:ascii="Arial" w:hAnsi="Arial" w:cs="Arial"/>
          <w:b/>
          <w:bCs/>
          <w:sz w:val="24"/>
          <w:szCs w:val="24"/>
        </w:rPr>
      </w:pPr>
      <w:r w:rsidRPr="00197ADA">
        <w:rPr>
          <w:rFonts w:ascii="Arial" w:hAnsi="Arial" w:cs="Arial"/>
          <w:b/>
          <w:bCs/>
          <w:sz w:val="24"/>
          <w:szCs w:val="24"/>
        </w:rPr>
        <w:t>DE LA INSTITUCIÓN EDUCATIVA</w:t>
      </w:r>
    </w:p>
    <w:p w14:paraId="64F0D1D8" w14:textId="6BBF231B" w:rsidR="00181138" w:rsidRPr="00197ADA" w:rsidRDefault="00BC61F2" w:rsidP="00BC61F2">
      <w:pPr>
        <w:spacing w:line="360" w:lineRule="auto"/>
        <w:jc w:val="both"/>
        <w:rPr>
          <w:rFonts w:ascii="Arial" w:hAnsi="Arial" w:cs="Arial"/>
          <w:sz w:val="24"/>
          <w:szCs w:val="24"/>
        </w:rPr>
      </w:pPr>
      <w:r w:rsidRPr="00197ADA">
        <w:rPr>
          <w:rFonts w:ascii="Arial" w:hAnsi="Arial" w:cs="Arial"/>
          <w:b/>
          <w:bCs/>
          <w:sz w:val="24"/>
          <w:szCs w:val="24"/>
        </w:rPr>
        <w:t xml:space="preserve">Artículo 4º. Definición de institución educativa.  </w:t>
      </w:r>
      <w:r w:rsidRPr="00197ADA">
        <w:rPr>
          <w:rFonts w:ascii="Arial" w:hAnsi="Arial" w:cs="Arial"/>
          <w:sz w:val="24"/>
          <w:szCs w:val="24"/>
        </w:rPr>
        <w:t>Es un conjunto de personas y bienes organizadas por las autoridades</w:t>
      </w:r>
      <w:r w:rsidR="009B11B9" w:rsidRPr="00197ADA">
        <w:rPr>
          <w:rFonts w:ascii="Arial" w:hAnsi="Arial" w:cs="Arial"/>
          <w:sz w:val="24"/>
          <w:szCs w:val="24"/>
        </w:rPr>
        <w:t xml:space="preserve"> estatales</w:t>
      </w:r>
      <w:r w:rsidRPr="00197ADA">
        <w:rPr>
          <w:rFonts w:ascii="Arial" w:hAnsi="Arial" w:cs="Arial"/>
          <w:sz w:val="24"/>
          <w:szCs w:val="24"/>
        </w:rPr>
        <w:t xml:space="preserve"> o por particulares, cuya finalidad será prestar el servicio de educación preescolar y nueve grados de educación básica como mínimo y la educación media que puede ser académica o técnica.</w:t>
      </w:r>
    </w:p>
    <w:p w14:paraId="5CE6B1D8" w14:textId="539B00B8" w:rsidR="00BC61F2" w:rsidRPr="00197ADA" w:rsidRDefault="00BC61F2" w:rsidP="00BC61F2">
      <w:pPr>
        <w:spacing w:line="360" w:lineRule="auto"/>
        <w:jc w:val="both"/>
        <w:rPr>
          <w:rFonts w:ascii="Arial" w:hAnsi="Arial" w:cs="Arial"/>
          <w:sz w:val="24"/>
          <w:szCs w:val="24"/>
        </w:rPr>
      </w:pPr>
      <w:r w:rsidRPr="00197ADA">
        <w:rPr>
          <w:rFonts w:ascii="Arial" w:hAnsi="Arial" w:cs="Arial"/>
          <w:sz w:val="24"/>
          <w:szCs w:val="24"/>
        </w:rPr>
        <w:t>Las instituciones educativas planear</w:t>
      </w:r>
      <w:r w:rsidR="009B11B9" w:rsidRPr="00197ADA">
        <w:rPr>
          <w:rFonts w:ascii="Arial" w:hAnsi="Arial" w:cs="Arial"/>
          <w:sz w:val="24"/>
          <w:szCs w:val="24"/>
        </w:rPr>
        <w:t>á</w:t>
      </w:r>
      <w:r w:rsidRPr="00197ADA">
        <w:rPr>
          <w:rFonts w:ascii="Arial" w:hAnsi="Arial" w:cs="Arial"/>
          <w:sz w:val="24"/>
          <w:szCs w:val="24"/>
        </w:rPr>
        <w:t>n y ejecutar</w:t>
      </w:r>
      <w:r w:rsidR="009B11B9" w:rsidRPr="00197ADA">
        <w:rPr>
          <w:rFonts w:ascii="Arial" w:hAnsi="Arial" w:cs="Arial"/>
          <w:sz w:val="24"/>
          <w:szCs w:val="24"/>
        </w:rPr>
        <w:t>á</w:t>
      </w:r>
      <w:r w:rsidRPr="00197ADA">
        <w:rPr>
          <w:rFonts w:ascii="Arial" w:hAnsi="Arial" w:cs="Arial"/>
          <w:sz w:val="24"/>
          <w:szCs w:val="24"/>
        </w:rPr>
        <w:t>n los recursos para brindar una educación de calidad, la evaluación permanente, el mejoramiento continuo del servicio educativo y los resultados del aprendizaje, en el marco de su Proyecto Educativo Institucional. (Artículo 9 ley 715 de 2001, y articulo 138 ley 115 de 1994).</w:t>
      </w:r>
    </w:p>
    <w:p w14:paraId="4A319EE2" w14:textId="648A011E" w:rsidR="002E7000" w:rsidRPr="00197ADA" w:rsidRDefault="002E7000" w:rsidP="00BC61F2">
      <w:pPr>
        <w:spacing w:line="360" w:lineRule="auto"/>
        <w:jc w:val="both"/>
        <w:rPr>
          <w:rFonts w:ascii="Arial" w:hAnsi="Arial" w:cs="Arial"/>
          <w:sz w:val="24"/>
          <w:szCs w:val="24"/>
        </w:rPr>
      </w:pPr>
      <w:r w:rsidRPr="00197ADA">
        <w:rPr>
          <w:rFonts w:ascii="Arial" w:hAnsi="Arial" w:cs="Arial"/>
          <w:sz w:val="24"/>
          <w:szCs w:val="24"/>
        </w:rPr>
        <w:t xml:space="preserve">Para la administración de la Institución Educativa Venecia contara con un Modelo de </w:t>
      </w:r>
      <w:r w:rsidR="00250541" w:rsidRPr="00197ADA">
        <w:rPr>
          <w:rFonts w:ascii="Arial" w:hAnsi="Arial" w:cs="Arial"/>
          <w:sz w:val="24"/>
          <w:szCs w:val="24"/>
        </w:rPr>
        <w:t>Gestión</w:t>
      </w:r>
      <w:r w:rsidRPr="00197ADA">
        <w:rPr>
          <w:rFonts w:ascii="Arial" w:hAnsi="Arial" w:cs="Arial"/>
          <w:sz w:val="24"/>
          <w:szCs w:val="24"/>
        </w:rPr>
        <w:t xml:space="preserve"> Institucional (MGI).</w:t>
      </w:r>
    </w:p>
    <w:p w14:paraId="6F245667" w14:textId="32335EF4" w:rsidR="0062594A" w:rsidRPr="00197ADA" w:rsidRDefault="0087580C" w:rsidP="0062594A">
      <w:pPr>
        <w:spacing w:line="360" w:lineRule="auto"/>
        <w:jc w:val="both"/>
        <w:rPr>
          <w:rFonts w:ascii="Arial" w:hAnsi="Arial" w:cs="Arial"/>
          <w:sz w:val="24"/>
          <w:szCs w:val="24"/>
        </w:rPr>
      </w:pPr>
      <w:r w:rsidRPr="00197ADA">
        <w:rPr>
          <w:rFonts w:ascii="Arial" w:hAnsi="Arial" w:cs="Arial"/>
          <w:b/>
          <w:bCs/>
          <w:sz w:val="24"/>
          <w:szCs w:val="24"/>
        </w:rPr>
        <w:t xml:space="preserve">Artículo 5º. </w:t>
      </w:r>
      <w:r w:rsidRPr="00197ADA">
        <w:rPr>
          <w:rFonts w:ascii="Arial" w:hAnsi="Arial" w:cs="Arial"/>
          <w:sz w:val="24"/>
          <w:szCs w:val="24"/>
        </w:rPr>
        <w:t>El Colegio Venecia IED</w:t>
      </w:r>
      <w:r w:rsidR="009B11B9" w:rsidRPr="00197ADA">
        <w:rPr>
          <w:rFonts w:ascii="Arial" w:hAnsi="Arial" w:cs="Arial"/>
          <w:sz w:val="24"/>
          <w:szCs w:val="24"/>
        </w:rPr>
        <w:t>, cuenta con dos sedes, la sede A, s</w:t>
      </w:r>
      <w:r w:rsidR="0062594A" w:rsidRPr="00197ADA">
        <w:rPr>
          <w:rFonts w:ascii="Arial" w:hAnsi="Arial" w:cs="Arial"/>
          <w:sz w:val="24"/>
          <w:szCs w:val="24"/>
        </w:rPr>
        <w:t>e ubica en la Carrera 55 N.49 25 Sur barrio Venecia y la sede B en la Carrera 59 N. 52 A 30 sur</w:t>
      </w:r>
      <w:r w:rsidR="009B11B9" w:rsidRPr="00197ADA">
        <w:rPr>
          <w:rFonts w:ascii="Arial" w:hAnsi="Arial" w:cs="Arial"/>
          <w:sz w:val="24"/>
          <w:szCs w:val="24"/>
        </w:rPr>
        <w:t>;</w:t>
      </w:r>
      <w:r w:rsidR="0062594A" w:rsidRPr="00197ADA">
        <w:rPr>
          <w:rFonts w:ascii="Arial" w:hAnsi="Arial" w:cs="Arial"/>
          <w:sz w:val="24"/>
          <w:szCs w:val="24"/>
        </w:rPr>
        <w:t xml:space="preserve"> la </w:t>
      </w:r>
      <w:r w:rsidR="009B11B9" w:rsidRPr="00197ADA">
        <w:rPr>
          <w:rFonts w:ascii="Arial" w:hAnsi="Arial" w:cs="Arial"/>
          <w:sz w:val="24"/>
          <w:szCs w:val="24"/>
        </w:rPr>
        <w:t>población</w:t>
      </w:r>
      <w:r w:rsidR="0062594A" w:rsidRPr="00197ADA">
        <w:rPr>
          <w:rFonts w:ascii="Arial" w:hAnsi="Arial" w:cs="Arial"/>
          <w:sz w:val="24"/>
          <w:szCs w:val="24"/>
        </w:rPr>
        <w:t xml:space="preserve"> actual y potencial son </w:t>
      </w:r>
      <w:r w:rsidR="009B11B9" w:rsidRPr="00197ADA">
        <w:rPr>
          <w:rFonts w:ascii="Arial" w:hAnsi="Arial" w:cs="Arial"/>
          <w:sz w:val="24"/>
          <w:szCs w:val="24"/>
        </w:rPr>
        <w:t>niños</w:t>
      </w:r>
      <w:r w:rsidR="0062594A" w:rsidRPr="00197ADA">
        <w:rPr>
          <w:rFonts w:ascii="Arial" w:hAnsi="Arial" w:cs="Arial"/>
          <w:sz w:val="24"/>
          <w:szCs w:val="24"/>
        </w:rPr>
        <w:t>,</w:t>
      </w:r>
      <w:r w:rsidR="009B11B9" w:rsidRPr="00197ADA">
        <w:rPr>
          <w:rFonts w:ascii="Arial" w:hAnsi="Arial" w:cs="Arial"/>
          <w:sz w:val="24"/>
          <w:szCs w:val="24"/>
        </w:rPr>
        <w:t xml:space="preserve"> niñas,</w:t>
      </w:r>
      <w:r w:rsidR="0062594A" w:rsidRPr="00197ADA">
        <w:rPr>
          <w:rFonts w:ascii="Arial" w:hAnsi="Arial" w:cs="Arial"/>
          <w:sz w:val="24"/>
          <w:szCs w:val="24"/>
        </w:rPr>
        <w:t xml:space="preserve"> </w:t>
      </w:r>
      <w:r w:rsidR="009B11B9" w:rsidRPr="00197ADA">
        <w:rPr>
          <w:rFonts w:ascii="Arial" w:hAnsi="Arial" w:cs="Arial"/>
          <w:sz w:val="24"/>
          <w:szCs w:val="24"/>
        </w:rPr>
        <w:t xml:space="preserve">adolescentes, jóvenes, </w:t>
      </w:r>
      <w:r w:rsidR="0062594A" w:rsidRPr="00197ADA">
        <w:rPr>
          <w:rFonts w:ascii="Arial" w:hAnsi="Arial" w:cs="Arial"/>
          <w:sz w:val="24"/>
          <w:szCs w:val="24"/>
        </w:rPr>
        <w:t>adultos y familias</w:t>
      </w:r>
      <w:r w:rsidR="009B11B9" w:rsidRPr="00197ADA">
        <w:rPr>
          <w:rFonts w:ascii="Arial" w:hAnsi="Arial" w:cs="Arial"/>
          <w:sz w:val="24"/>
          <w:szCs w:val="24"/>
        </w:rPr>
        <w:t xml:space="preserve"> de</w:t>
      </w:r>
      <w:r w:rsidR="0062594A" w:rsidRPr="00197ADA">
        <w:rPr>
          <w:rFonts w:ascii="Arial" w:hAnsi="Arial" w:cs="Arial"/>
          <w:sz w:val="24"/>
          <w:szCs w:val="24"/>
        </w:rPr>
        <w:t xml:space="preserve"> los barrios Venecia, circunvecinos de la localidad de Tunjuelito y otros</w:t>
      </w:r>
      <w:r w:rsidR="009B11B9" w:rsidRPr="00197ADA">
        <w:rPr>
          <w:rFonts w:ascii="Arial" w:hAnsi="Arial" w:cs="Arial"/>
          <w:sz w:val="24"/>
          <w:szCs w:val="24"/>
        </w:rPr>
        <w:t>.</w:t>
      </w:r>
      <w:r w:rsidR="0062594A" w:rsidRPr="00197ADA">
        <w:rPr>
          <w:rFonts w:ascii="Arial" w:hAnsi="Arial" w:cs="Arial"/>
          <w:sz w:val="24"/>
          <w:szCs w:val="24"/>
        </w:rPr>
        <w:t xml:space="preserve"> </w:t>
      </w:r>
    </w:p>
    <w:p w14:paraId="6013A0BB" w14:textId="1944B9DD" w:rsidR="0062594A" w:rsidRPr="00197ADA" w:rsidRDefault="0062594A" w:rsidP="0062594A">
      <w:pPr>
        <w:spacing w:line="360" w:lineRule="auto"/>
        <w:jc w:val="both"/>
        <w:rPr>
          <w:rFonts w:ascii="Arial" w:hAnsi="Arial" w:cs="Arial"/>
          <w:sz w:val="24"/>
          <w:szCs w:val="24"/>
        </w:rPr>
      </w:pPr>
      <w:r w:rsidRPr="00197ADA">
        <w:rPr>
          <w:rFonts w:ascii="Arial" w:hAnsi="Arial" w:cs="Arial"/>
          <w:sz w:val="24"/>
          <w:szCs w:val="24"/>
        </w:rPr>
        <w:t xml:space="preserve">La comunidad educativa veneciana está conformada por </w:t>
      </w:r>
      <w:r w:rsidR="009B11B9" w:rsidRPr="00197ADA">
        <w:rPr>
          <w:rFonts w:ascii="Arial" w:hAnsi="Arial" w:cs="Arial"/>
          <w:sz w:val="24"/>
          <w:szCs w:val="24"/>
        </w:rPr>
        <w:t xml:space="preserve">aproximadamente </w:t>
      </w:r>
      <w:r w:rsidRPr="00197ADA">
        <w:rPr>
          <w:rFonts w:ascii="Arial" w:hAnsi="Arial" w:cs="Arial"/>
          <w:sz w:val="24"/>
          <w:szCs w:val="24"/>
        </w:rPr>
        <w:t xml:space="preserve">4000 estudiantes matriculados en: preescolar, </w:t>
      </w:r>
      <w:r w:rsidR="009B11B9" w:rsidRPr="00197ADA">
        <w:rPr>
          <w:rFonts w:ascii="Arial" w:hAnsi="Arial" w:cs="Arial"/>
          <w:sz w:val="24"/>
          <w:szCs w:val="24"/>
        </w:rPr>
        <w:t>básica</w:t>
      </w:r>
      <w:r w:rsidRPr="00197ADA">
        <w:rPr>
          <w:rFonts w:ascii="Arial" w:hAnsi="Arial" w:cs="Arial"/>
          <w:sz w:val="24"/>
          <w:szCs w:val="24"/>
        </w:rPr>
        <w:t xml:space="preserve"> primaria, </w:t>
      </w:r>
      <w:r w:rsidR="009B11B9" w:rsidRPr="00197ADA">
        <w:rPr>
          <w:rFonts w:ascii="Arial" w:hAnsi="Arial" w:cs="Arial"/>
          <w:sz w:val="24"/>
          <w:szCs w:val="24"/>
        </w:rPr>
        <w:t>básica</w:t>
      </w:r>
      <w:r w:rsidRPr="00197ADA">
        <w:rPr>
          <w:rFonts w:ascii="Arial" w:hAnsi="Arial" w:cs="Arial"/>
          <w:sz w:val="24"/>
          <w:szCs w:val="24"/>
        </w:rPr>
        <w:t xml:space="preserve"> secundaria, media y programa de </w:t>
      </w:r>
      <w:r w:rsidR="009B11B9" w:rsidRPr="00197ADA">
        <w:rPr>
          <w:rFonts w:ascii="Arial" w:hAnsi="Arial" w:cs="Arial"/>
          <w:sz w:val="24"/>
          <w:szCs w:val="24"/>
        </w:rPr>
        <w:t>jóvenes</w:t>
      </w:r>
      <w:r w:rsidRPr="00197ADA">
        <w:rPr>
          <w:rFonts w:ascii="Arial" w:hAnsi="Arial" w:cs="Arial"/>
          <w:sz w:val="24"/>
          <w:szCs w:val="24"/>
        </w:rPr>
        <w:t xml:space="preserve"> y adultos en la jornada nocturna. Los padres, madres y/o acudientes de los </w:t>
      </w:r>
      <w:r w:rsidR="006100F5" w:rsidRPr="00197ADA">
        <w:rPr>
          <w:rFonts w:ascii="Arial" w:hAnsi="Arial" w:cs="Arial"/>
          <w:sz w:val="24"/>
          <w:szCs w:val="24"/>
        </w:rPr>
        <w:t xml:space="preserve">y las </w:t>
      </w:r>
      <w:r w:rsidRPr="00197ADA">
        <w:rPr>
          <w:rFonts w:ascii="Arial" w:hAnsi="Arial" w:cs="Arial"/>
          <w:sz w:val="24"/>
          <w:szCs w:val="24"/>
        </w:rPr>
        <w:t>estudiantes matriculados</w:t>
      </w:r>
      <w:r w:rsidR="009B11B9" w:rsidRPr="00197ADA">
        <w:rPr>
          <w:rFonts w:ascii="Arial" w:hAnsi="Arial" w:cs="Arial"/>
          <w:sz w:val="24"/>
          <w:szCs w:val="24"/>
        </w:rPr>
        <w:t>, alrededor de</w:t>
      </w:r>
      <w:r w:rsidRPr="00197ADA">
        <w:rPr>
          <w:rFonts w:ascii="Arial" w:hAnsi="Arial" w:cs="Arial"/>
          <w:sz w:val="24"/>
          <w:szCs w:val="24"/>
        </w:rPr>
        <w:t xml:space="preserve"> 200 docentes y directivos docentes que laboran en cada jornada</w:t>
      </w:r>
      <w:r w:rsidR="009B11B9" w:rsidRPr="00197ADA">
        <w:rPr>
          <w:rFonts w:ascii="Arial" w:hAnsi="Arial" w:cs="Arial"/>
          <w:sz w:val="24"/>
          <w:szCs w:val="24"/>
        </w:rPr>
        <w:t>,</w:t>
      </w:r>
      <w:r w:rsidRPr="00197ADA">
        <w:rPr>
          <w:rFonts w:ascii="Arial" w:hAnsi="Arial" w:cs="Arial"/>
          <w:sz w:val="24"/>
          <w:szCs w:val="24"/>
        </w:rPr>
        <w:t xml:space="preserve"> 10 cargos administrativos y 22 cargos</w:t>
      </w:r>
      <w:r w:rsidR="009B11B9" w:rsidRPr="00197ADA">
        <w:rPr>
          <w:rFonts w:ascii="Arial" w:hAnsi="Arial" w:cs="Arial"/>
          <w:sz w:val="24"/>
          <w:szCs w:val="24"/>
        </w:rPr>
        <w:t xml:space="preserve"> de </w:t>
      </w:r>
      <w:r w:rsidRPr="00197ADA">
        <w:rPr>
          <w:rFonts w:ascii="Arial" w:hAnsi="Arial" w:cs="Arial"/>
          <w:sz w:val="24"/>
          <w:szCs w:val="24"/>
        </w:rPr>
        <w:t xml:space="preserve"> personal de servicios generales</w:t>
      </w:r>
      <w:r w:rsidR="009B11B9" w:rsidRPr="00197ADA">
        <w:rPr>
          <w:rFonts w:ascii="Arial" w:hAnsi="Arial" w:cs="Arial"/>
          <w:sz w:val="24"/>
          <w:szCs w:val="24"/>
        </w:rPr>
        <w:t>, la</w:t>
      </w:r>
      <w:r w:rsidRPr="00197ADA">
        <w:rPr>
          <w:rFonts w:ascii="Arial" w:hAnsi="Arial" w:cs="Arial"/>
          <w:sz w:val="24"/>
          <w:szCs w:val="24"/>
        </w:rPr>
        <w:t>s</w:t>
      </w:r>
      <w:r w:rsidR="009B11B9" w:rsidRPr="00197ADA">
        <w:rPr>
          <w:rFonts w:ascii="Arial" w:hAnsi="Arial" w:cs="Arial"/>
          <w:sz w:val="24"/>
          <w:szCs w:val="24"/>
        </w:rPr>
        <w:t xml:space="preserve"> personas egresada</w:t>
      </w:r>
      <w:r w:rsidRPr="00197ADA">
        <w:rPr>
          <w:rFonts w:ascii="Arial" w:hAnsi="Arial" w:cs="Arial"/>
          <w:sz w:val="24"/>
          <w:szCs w:val="24"/>
        </w:rPr>
        <w:t xml:space="preserve"> ex alumnos de la </w:t>
      </w:r>
      <w:r w:rsidR="009B11B9" w:rsidRPr="00197ADA">
        <w:rPr>
          <w:rFonts w:ascii="Arial" w:hAnsi="Arial" w:cs="Arial"/>
          <w:sz w:val="24"/>
          <w:szCs w:val="24"/>
        </w:rPr>
        <w:t>institución</w:t>
      </w:r>
      <w:r w:rsidRPr="00197ADA">
        <w:rPr>
          <w:rFonts w:ascii="Arial" w:hAnsi="Arial" w:cs="Arial"/>
          <w:sz w:val="24"/>
          <w:szCs w:val="24"/>
        </w:rPr>
        <w:t xml:space="preserve"> y representantes del sector productivo</w:t>
      </w:r>
      <w:r w:rsidR="009B11B9" w:rsidRPr="00197ADA">
        <w:rPr>
          <w:rFonts w:ascii="Arial" w:hAnsi="Arial" w:cs="Arial"/>
          <w:sz w:val="24"/>
          <w:szCs w:val="24"/>
        </w:rPr>
        <w:t>.</w:t>
      </w:r>
      <w:r w:rsidRPr="00197ADA">
        <w:rPr>
          <w:rFonts w:ascii="Arial" w:hAnsi="Arial" w:cs="Arial"/>
          <w:sz w:val="24"/>
          <w:szCs w:val="24"/>
        </w:rPr>
        <w:t xml:space="preserve"> </w:t>
      </w:r>
    </w:p>
    <w:p w14:paraId="1FC18976" w14:textId="5E135CDE" w:rsidR="0062594A" w:rsidRPr="00197ADA" w:rsidRDefault="0062594A" w:rsidP="009B11B9">
      <w:pPr>
        <w:spacing w:line="360" w:lineRule="auto"/>
        <w:jc w:val="both"/>
        <w:rPr>
          <w:rFonts w:ascii="Arial" w:hAnsi="Arial" w:cs="Arial"/>
          <w:color w:val="000000" w:themeColor="text1"/>
          <w:sz w:val="24"/>
          <w:szCs w:val="24"/>
        </w:rPr>
      </w:pPr>
      <w:r w:rsidRPr="00197ADA">
        <w:rPr>
          <w:rFonts w:ascii="Arial" w:hAnsi="Arial" w:cs="Arial"/>
          <w:sz w:val="24"/>
          <w:szCs w:val="24"/>
        </w:rPr>
        <w:t xml:space="preserve">El Colegio Venecia I.E.D es una comunidad que lidera en la localidad sexta de Tunjuelito, la </w:t>
      </w:r>
      <w:r w:rsidR="009B11B9" w:rsidRPr="00197ADA">
        <w:rPr>
          <w:rFonts w:ascii="Arial" w:hAnsi="Arial" w:cs="Arial"/>
          <w:sz w:val="24"/>
          <w:szCs w:val="24"/>
        </w:rPr>
        <w:t>formación</w:t>
      </w:r>
      <w:r w:rsidRPr="00197ADA">
        <w:rPr>
          <w:rFonts w:ascii="Arial" w:hAnsi="Arial" w:cs="Arial"/>
          <w:sz w:val="24"/>
          <w:szCs w:val="24"/>
        </w:rPr>
        <w:t xml:space="preserve"> de</w:t>
      </w:r>
      <w:r w:rsidR="009B11B9" w:rsidRPr="00197ADA">
        <w:rPr>
          <w:rFonts w:ascii="Arial" w:hAnsi="Arial" w:cs="Arial"/>
          <w:sz w:val="24"/>
          <w:szCs w:val="24"/>
        </w:rPr>
        <w:t xml:space="preserve"> </w:t>
      </w:r>
      <w:r w:rsidRPr="00197ADA">
        <w:rPr>
          <w:rFonts w:ascii="Arial" w:hAnsi="Arial" w:cs="Arial"/>
          <w:sz w:val="24"/>
          <w:szCs w:val="24"/>
        </w:rPr>
        <w:t xml:space="preserve"> ciudadanos</w:t>
      </w:r>
      <w:r w:rsidR="009B11B9" w:rsidRPr="00197ADA">
        <w:rPr>
          <w:rFonts w:ascii="Arial" w:hAnsi="Arial" w:cs="Arial"/>
          <w:sz w:val="24"/>
          <w:szCs w:val="24"/>
        </w:rPr>
        <w:t xml:space="preserve"> y ciudadanas</w:t>
      </w:r>
      <w:r w:rsidRPr="00197ADA">
        <w:rPr>
          <w:rFonts w:ascii="Arial" w:hAnsi="Arial" w:cs="Arial"/>
          <w:sz w:val="24"/>
          <w:szCs w:val="24"/>
        </w:rPr>
        <w:t xml:space="preserve"> integrales a </w:t>
      </w:r>
      <w:r w:rsidR="009B11B9" w:rsidRPr="00197ADA">
        <w:rPr>
          <w:rFonts w:ascii="Arial" w:hAnsi="Arial" w:cs="Arial"/>
          <w:sz w:val="24"/>
          <w:szCs w:val="24"/>
        </w:rPr>
        <w:t>través</w:t>
      </w:r>
      <w:r w:rsidRPr="00197ADA">
        <w:rPr>
          <w:rFonts w:ascii="Arial" w:hAnsi="Arial" w:cs="Arial"/>
          <w:sz w:val="24"/>
          <w:szCs w:val="24"/>
        </w:rPr>
        <w:t xml:space="preserve"> de </w:t>
      </w:r>
      <w:r w:rsidRPr="00197ADA">
        <w:rPr>
          <w:rFonts w:ascii="Arial" w:hAnsi="Arial" w:cs="Arial"/>
          <w:sz w:val="24"/>
          <w:szCs w:val="24"/>
        </w:rPr>
        <w:lastRenderedPageBreak/>
        <w:t xml:space="preserve">procesos </w:t>
      </w:r>
      <w:r w:rsidR="009B11B9" w:rsidRPr="00197ADA">
        <w:rPr>
          <w:rFonts w:ascii="Arial" w:hAnsi="Arial" w:cs="Arial"/>
          <w:sz w:val="24"/>
          <w:szCs w:val="24"/>
        </w:rPr>
        <w:t>académicos</w:t>
      </w:r>
      <w:r w:rsidRPr="00197ADA">
        <w:rPr>
          <w:rFonts w:ascii="Arial" w:hAnsi="Arial" w:cs="Arial"/>
          <w:sz w:val="24"/>
          <w:szCs w:val="24"/>
        </w:rPr>
        <w:t xml:space="preserve">, </w:t>
      </w:r>
      <w:r w:rsidR="009B11B9" w:rsidRPr="00197ADA">
        <w:rPr>
          <w:rFonts w:ascii="Arial" w:hAnsi="Arial" w:cs="Arial"/>
          <w:sz w:val="24"/>
          <w:szCs w:val="24"/>
        </w:rPr>
        <w:t>axiológicos</w:t>
      </w:r>
      <w:r w:rsidRPr="00197ADA">
        <w:rPr>
          <w:rFonts w:ascii="Arial" w:hAnsi="Arial" w:cs="Arial"/>
          <w:sz w:val="24"/>
          <w:szCs w:val="24"/>
        </w:rPr>
        <w:t xml:space="preserve">, culturales, </w:t>
      </w:r>
      <w:r w:rsidR="009B11B9" w:rsidRPr="00197ADA">
        <w:rPr>
          <w:rFonts w:ascii="Arial" w:hAnsi="Arial" w:cs="Arial"/>
          <w:sz w:val="24"/>
          <w:szCs w:val="24"/>
        </w:rPr>
        <w:t>políticos</w:t>
      </w:r>
      <w:r w:rsidRPr="00197ADA">
        <w:rPr>
          <w:rFonts w:ascii="Arial" w:hAnsi="Arial" w:cs="Arial"/>
          <w:sz w:val="24"/>
          <w:szCs w:val="24"/>
        </w:rPr>
        <w:t xml:space="preserve"> y convivenciales, de tal manera que transformen su realidad y la de su entorno, desde una perspectiva de pensamiento </w:t>
      </w:r>
      <w:r w:rsidR="009B11B9" w:rsidRPr="00197ADA">
        <w:rPr>
          <w:rFonts w:ascii="Arial" w:hAnsi="Arial" w:cs="Arial"/>
          <w:sz w:val="24"/>
          <w:szCs w:val="24"/>
        </w:rPr>
        <w:t>crítico</w:t>
      </w:r>
      <w:r w:rsidRPr="00197ADA">
        <w:rPr>
          <w:rFonts w:ascii="Arial" w:hAnsi="Arial" w:cs="Arial"/>
          <w:sz w:val="24"/>
          <w:szCs w:val="24"/>
        </w:rPr>
        <w:t xml:space="preserve"> social que se refleje en un ser humano competente para el contexto comunitario en el que vive. </w:t>
      </w:r>
      <w:r w:rsidRPr="00197ADA">
        <w:rPr>
          <w:rFonts w:ascii="Arial" w:hAnsi="Arial" w:cs="Arial"/>
          <w:color w:val="000000" w:themeColor="text1"/>
          <w:sz w:val="24"/>
          <w:szCs w:val="24"/>
        </w:rPr>
        <w:t xml:space="preserve">La </w:t>
      </w:r>
      <w:r w:rsidR="009B11B9" w:rsidRPr="00197ADA">
        <w:rPr>
          <w:rFonts w:ascii="Arial" w:hAnsi="Arial" w:cs="Arial"/>
          <w:color w:val="000000" w:themeColor="text1"/>
          <w:sz w:val="24"/>
          <w:szCs w:val="24"/>
        </w:rPr>
        <w:t>institución</w:t>
      </w:r>
      <w:r w:rsidRPr="00197ADA">
        <w:rPr>
          <w:rFonts w:ascii="Arial" w:hAnsi="Arial" w:cs="Arial"/>
          <w:color w:val="000000" w:themeColor="text1"/>
          <w:sz w:val="24"/>
          <w:szCs w:val="24"/>
        </w:rPr>
        <w:t xml:space="preserve"> focaliza su estrategia y sus esfuerzos en la </w:t>
      </w:r>
      <w:r w:rsidR="009B11B9" w:rsidRPr="00197ADA">
        <w:rPr>
          <w:rFonts w:ascii="Arial" w:hAnsi="Arial" w:cs="Arial"/>
          <w:color w:val="000000" w:themeColor="text1"/>
          <w:sz w:val="24"/>
          <w:szCs w:val="24"/>
        </w:rPr>
        <w:t>implementación</w:t>
      </w:r>
      <w:r w:rsidRPr="00197ADA">
        <w:rPr>
          <w:rFonts w:ascii="Arial" w:hAnsi="Arial" w:cs="Arial"/>
          <w:color w:val="000000" w:themeColor="text1"/>
          <w:sz w:val="24"/>
          <w:szCs w:val="24"/>
        </w:rPr>
        <w:t xml:space="preserve">, </w:t>
      </w:r>
      <w:r w:rsidR="009B11B9" w:rsidRPr="00197ADA">
        <w:rPr>
          <w:rFonts w:ascii="Arial" w:hAnsi="Arial" w:cs="Arial"/>
          <w:color w:val="000000" w:themeColor="text1"/>
          <w:sz w:val="24"/>
          <w:szCs w:val="24"/>
        </w:rPr>
        <w:t>ejecución</w:t>
      </w:r>
      <w:r w:rsidRPr="00197ADA">
        <w:rPr>
          <w:rFonts w:ascii="Arial" w:hAnsi="Arial" w:cs="Arial"/>
          <w:color w:val="000000" w:themeColor="text1"/>
          <w:sz w:val="24"/>
          <w:szCs w:val="24"/>
        </w:rPr>
        <w:t xml:space="preserve"> y </w:t>
      </w:r>
      <w:r w:rsidR="009B11B9" w:rsidRPr="00197ADA">
        <w:rPr>
          <w:rFonts w:ascii="Arial" w:hAnsi="Arial" w:cs="Arial"/>
          <w:color w:val="000000" w:themeColor="text1"/>
          <w:sz w:val="24"/>
          <w:szCs w:val="24"/>
        </w:rPr>
        <w:t>verificación</w:t>
      </w:r>
      <w:r w:rsidRPr="00197ADA">
        <w:rPr>
          <w:rFonts w:ascii="Arial" w:hAnsi="Arial" w:cs="Arial"/>
          <w:color w:val="000000" w:themeColor="text1"/>
          <w:sz w:val="24"/>
          <w:szCs w:val="24"/>
        </w:rPr>
        <w:t xml:space="preserve"> del </w:t>
      </w:r>
      <w:r w:rsidR="009B11B9" w:rsidRPr="00197ADA">
        <w:rPr>
          <w:rFonts w:ascii="Arial" w:hAnsi="Arial" w:cs="Arial"/>
          <w:color w:val="000000" w:themeColor="text1"/>
          <w:sz w:val="24"/>
          <w:szCs w:val="24"/>
        </w:rPr>
        <w:t>énfasis</w:t>
      </w:r>
      <w:r w:rsidRPr="00197ADA">
        <w:rPr>
          <w:rFonts w:ascii="Arial" w:hAnsi="Arial" w:cs="Arial"/>
          <w:color w:val="000000" w:themeColor="text1"/>
          <w:sz w:val="24"/>
          <w:szCs w:val="24"/>
        </w:rPr>
        <w:t xml:space="preserve"> en </w:t>
      </w:r>
      <w:r w:rsidR="009B11B9" w:rsidRPr="00197ADA">
        <w:rPr>
          <w:rFonts w:ascii="Arial" w:hAnsi="Arial" w:cs="Arial"/>
          <w:color w:val="000000" w:themeColor="text1"/>
          <w:sz w:val="24"/>
          <w:szCs w:val="24"/>
        </w:rPr>
        <w:t>Informática, Tecnología</w:t>
      </w:r>
      <w:r w:rsidRPr="00197ADA">
        <w:rPr>
          <w:rFonts w:ascii="Arial" w:hAnsi="Arial" w:cs="Arial"/>
          <w:color w:val="000000" w:themeColor="text1"/>
          <w:sz w:val="24"/>
          <w:szCs w:val="24"/>
        </w:rPr>
        <w:t xml:space="preserve"> y </w:t>
      </w:r>
      <w:r w:rsidR="009B11B9" w:rsidRPr="00197ADA">
        <w:rPr>
          <w:rFonts w:ascii="Arial" w:hAnsi="Arial" w:cs="Arial"/>
          <w:color w:val="000000" w:themeColor="text1"/>
          <w:sz w:val="24"/>
          <w:szCs w:val="24"/>
        </w:rPr>
        <w:t>bilingüismo</w:t>
      </w:r>
      <w:r w:rsidRPr="00197ADA">
        <w:rPr>
          <w:rFonts w:ascii="Arial" w:hAnsi="Arial" w:cs="Arial"/>
          <w:color w:val="000000" w:themeColor="text1"/>
          <w:sz w:val="24"/>
          <w:szCs w:val="24"/>
        </w:rPr>
        <w:t xml:space="preserve">. </w:t>
      </w:r>
    </w:p>
    <w:p w14:paraId="4FCBF0B0" w14:textId="79C2DA3D" w:rsidR="0062594A" w:rsidRPr="00197ADA" w:rsidRDefault="0062594A" w:rsidP="0062594A">
      <w:pPr>
        <w:spacing w:line="360" w:lineRule="auto"/>
        <w:jc w:val="both"/>
        <w:rPr>
          <w:rFonts w:ascii="Arial" w:hAnsi="Arial" w:cs="Arial"/>
          <w:color w:val="000000" w:themeColor="text1"/>
          <w:sz w:val="24"/>
          <w:szCs w:val="24"/>
        </w:rPr>
      </w:pPr>
      <w:r w:rsidRPr="00197ADA">
        <w:rPr>
          <w:rFonts w:ascii="Arial" w:hAnsi="Arial" w:cs="Arial"/>
          <w:color w:val="000000" w:themeColor="text1"/>
          <w:sz w:val="24"/>
          <w:szCs w:val="24"/>
        </w:rPr>
        <w:t xml:space="preserve">En el </w:t>
      </w:r>
      <w:r w:rsidR="009B11B9" w:rsidRPr="00197ADA">
        <w:rPr>
          <w:rFonts w:ascii="Arial" w:hAnsi="Arial" w:cs="Arial"/>
          <w:color w:val="000000" w:themeColor="text1"/>
          <w:sz w:val="24"/>
          <w:szCs w:val="24"/>
        </w:rPr>
        <w:t>año</w:t>
      </w:r>
      <w:r w:rsidRPr="00197ADA">
        <w:rPr>
          <w:rFonts w:ascii="Arial" w:hAnsi="Arial" w:cs="Arial"/>
          <w:color w:val="000000" w:themeColor="text1"/>
          <w:sz w:val="24"/>
          <w:szCs w:val="24"/>
        </w:rPr>
        <w:t xml:space="preserve"> 2004 el equipo de </w:t>
      </w:r>
      <w:r w:rsidR="009B11B9" w:rsidRPr="00197ADA">
        <w:rPr>
          <w:rFonts w:ascii="Arial" w:hAnsi="Arial" w:cs="Arial"/>
          <w:color w:val="000000" w:themeColor="text1"/>
          <w:sz w:val="24"/>
          <w:szCs w:val="24"/>
        </w:rPr>
        <w:t>gestión</w:t>
      </w:r>
      <w:r w:rsidRPr="00197ADA">
        <w:rPr>
          <w:rFonts w:ascii="Arial" w:hAnsi="Arial" w:cs="Arial"/>
          <w:color w:val="000000" w:themeColor="text1"/>
          <w:sz w:val="24"/>
          <w:szCs w:val="24"/>
        </w:rPr>
        <w:t xml:space="preserve"> lideró un referendo para unificar el </w:t>
      </w:r>
      <w:r w:rsidR="009B11B9" w:rsidRPr="00197ADA">
        <w:rPr>
          <w:rFonts w:ascii="Arial" w:hAnsi="Arial" w:cs="Arial"/>
          <w:color w:val="000000" w:themeColor="text1"/>
          <w:sz w:val="24"/>
          <w:szCs w:val="24"/>
        </w:rPr>
        <w:t>título</w:t>
      </w:r>
      <w:r w:rsidRPr="00197ADA">
        <w:rPr>
          <w:rFonts w:ascii="Arial" w:hAnsi="Arial" w:cs="Arial"/>
          <w:color w:val="000000" w:themeColor="text1"/>
          <w:sz w:val="24"/>
          <w:szCs w:val="24"/>
        </w:rPr>
        <w:t xml:space="preserve"> del proyecto educativo</w:t>
      </w:r>
      <w:r w:rsidR="009B11B9" w:rsidRPr="00197ADA">
        <w:rPr>
          <w:rFonts w:ascii="Arial" w:hAnsi="Arial" w:cs="Arial"/>
          <w:color w:val="000000" w:themeColor="text1"/>
          <w:sz w:val="24"/>
          <w:szCs w:val="24"/>
        </w:rPr>
        <w:t>, d</w:t>
      </w:r>
      <w:r w:rsidRPr="00197ADA">
        <w:rPr>
          <w:rFonts w:ascii="Arial" w:hAnsi="Arial" w:cs="Arial"/>
          <w:color w:val="000000" w:themeColor="text1"/>
          <w:sz w:val="24"/>
          <w:szCs w:val="24"/>
        </w:rPr>
        <w:t xml:space="preserve">urante los </w:t>
      </w:r>
      <w:r w:rsidR="009B11B9" w:rsidRPr="00197ADA">
        <w:rPr>
          <w:rFonts w:ascii="Arial" w:hAnsi="Arial" w:cs="Arial"/>
          <w:color w:val="000000" w:themeColor="text1"/>
          <w:sz w:val="24"/>
          <w:szCs w:val="24"/>
        </w:rPr>
        <w:t>años</w:t>
      </w:r>
      <w:r w:rsidRPr="00197ADA">
        <w:rPr>
          <w:rFonts w:ascii="Arial" w:hAnsi="Arial" w:cs="Arial"/>
          <w:color w:val="000000" w:themeColor="text1"/>
          <w:sz w:val="24"/>
          <w:szCs w:val="24"/>
        </w:rPr>
        <w:t xml:space="preserve"> 2005 y 2006, se </w:t>
      </w:r>
      <w:r w:rsidR="009B11B9" w:rsidRPr="00197ADA">
        <w:rPr>
          <w:rFonts w:ascii="Arial" w:hAnsi="Arial" w:cs="Arial"/>
          <w:color w:val="000000" w:themeColor="text1"/>
          <w:sz w:val="24"/>
          <w:szCs w:val="24"/>
        </w:rPr>
        <w:t>adelantó</w:t>
      </w:r>
      <w:r w:rsidRPr="00197ADA">
        <w:rPr>
          <w:rFonts w:ascii="Arial" w:hAnsi="Arial" w:cs="Arial"/>
          <w:color w:val="000000" w:themeColor="text1"/>
          <w:sz w:val="24"/>
          <w:szCs w:val="24"/>
        </w:rPr>
        <w:t xml:space="preserve">́ con diferentes mesas de trabajo por </w:t>
      </w:r>
      <w:r w:rsidR="009B11B9" w:rsidRPr="00197ADA">
        <w:rPr>
          <w:rFonts w:ascii="Arial" w:hAnsi="Arial" w:cs="Arial"/>
          <w:color w:val="000000" w:themeColor="text1"/>
          <w:sz w:val="24"/>
          <w:szCs w:val="24"/>
        </w:rPr>
        <w:t>áreas</w:t>
      </w:r>
      <w:r w:rsidRPr="00197ADA">
        <w:rPr>
          <w:rFonts w:ascii="Arial" w:hAnsi="Arial" w:cs="Arial"/>
          <w:color w:val="000000" w:themeColor="text1"/>
          <w:sz w:val="24"/>
          <w:szCs w:val="24"/>
        </w:rPr>
        <w:t xml:space="preserve"> el </w:t>
      </w:r>
      <w:r w:rsidR="009B11B9" w:rsidRPr="00197ADA">
        <w:rPr>
          <w:rFonts w:ascii="Arial" w:hAnsi="Arial" w:cs="Arial"/>
          <w:color w:val="000000" w:themeColor="text1"/>
          <w:sz w:val="24"/>
          <w:szCs w:val="24"/>
        </w:rPr>
        <w:t>diseño</w:t>
      </w:r>
      <w:r w:rsidRPr="00197ADA">
        <w:rPr>
          <w:rFonts w:ascii="Arial" w:hAnsi="Arial" w:cs="Arial"/>
          <w:color w:val="000000" w:themeColor="text1"/>
          <w:sz w:val="24"/>
          <w:szCs w:val="24"/>
        </w:rPr>
        <w:t xml:space="preserve"> y </w:t>
      </w:r>
      <w:r w:rsidR="009B11B9" w:rsidRPr="00197ADA">
        <w:rPr>
          <w:rFonts w:ascii="Arial" w:hAnsi="Arial" w:cs="Arial"/>
          <w:color w:val="000000" w:themeColor="text1"/>
          <w:sz w:val="24"/>
          <w:szCs w:val="24"/>
        </w:rPr>
        <w:t>articulación</w:t>
      </w:r>
      <w:r w:rsidRPr="00197ADA">
        <w:rPr>
          <w:rFonts w:ascii="Arial" w:hAnsi="Arial" w:cs="Arial"/>
          <w:color w:val="000000" w:themeColor="text1"/>
          <w:sz w:val="24"/>
          <w:szCs w:val="24"/>
        </w:rPr>
        <w:t xml:space="preserve"> del </w:t>
      </w:r>
      <w:r w:rsidR="009B11B9" w:rsidRPr="00197ADA">
        <w:rPr>
          <w:rFonts w:ascii="Arial" w:hAnsi="Arial" w:cs="Arial"/>
          <w:color w:val="000000" w:themeColor="text1"/>
          <w:sz w:val="24"/>
          <w:szCs w:val="24"/>
        </w:rPr>
        <w:t>énfasis</w:t>
      </w:r>
      <w:r w:rsidRPr="00197ADA">
        <w:rPr>
          <w:rFonts w:ascii="Arial" w:hAnsi="Arial" w:cs="Arial"/>
          <w:color w:val="000000" w:themeColor="text1"/>
          <w:sz w:val="24"/>
          <w:szCs w:val="24"/>
        </w:rPr>
        <w:t xml:space="preserve"> en las mallas curriculares de cada de una de las </w:t>
      </w:r>
      <w:r w:rsidR="009B11B9" w:rsidRPr="00197ADA">
        <w:rPr>
          <w:rFonts w:ascii="Arial" w:hAnsi="Arial" w:cs="Arial"/>
          <w:color w:val="000000" w:themeColor="text1"/>
          <w:sz w:val="24"/>
          <w:szCs w:val="24"/>
        </w:rPr>
        <w:t>áreas</w:t>
      </w:r>
      <w:r w:rsidRPr="00197ADA">
        <w:rPr>
          <w:rFonts w:ascii="Arial" w:hAnsi="Arial" w:cs="Arial"/>
          <w:color w:val="000000" w:themeColor="text1"/>
          <w:sz w:val="24"/>
          <w:szCs w:val="24"/>
        </w:rPr>
        <w:t xml:space="preserve"> del conocimiento desde el grado </w:t>
      </w:r>
      <w:r w:rsidR="009B11B9" w:rsidRPr="00197ADA">
        <w:rPr>
          <w:rFonts w:ascii="Arial" w:hAnsi="Arial" w:cs="Arial"/>
          <w:color w:val="000000" w:themeColor="text1"/>
          <w:sz w:val="24"/>
          <w:szCs w:val="24"/>
        </w:rPr>
        <w:t>prejardín</w:t>
      </w:r>
      <w:r w:rsidRPr="00197ADA">
        <w:rPr>
          <w:rFonts w:ascii="Arial" w:hAnsi="Arial" w:cs="Arial"/>
          <w:color w:val="000000" w:themeColor="text1"/>
          <w:sz w:val="24"/>
          <w:szCs w:val="24"/>
        </w:rPr>
        <w:t xml:space="preserve"> hasta el grado 11°. </w:t>
      </w:r>
    </w:p>
    <w:p w14:paraId="5DDD7311" w14:textId="5FC84FA9" w:rsidR="0062594A" w:rsidRPr="00197ADA" w:rsidRDefault="0062594A" w:rsidP="0062594A">
      <w:pPr>
        <w:spacing w:line="360" w:lineRule="auto"/>
        <w:jc w:val="both"/>
        <w:rPr>
          <w:rFonts w:ascii="Arial" w:hAnsi="Arial" w:cs="Arial"/>
          <w:color w:val="000000" w:themeColor="text1"/>
          <w:sz w:val="24"/>
          <w:szCs w:val="24"/>
        </w:rPr>
      </w:pPr>
      <w:r w:rsidRPr="00197ADA">
        <w:rPr>
          <w:rFonts w:ascii="Arial" w:hAnsi="Arial" w:cs="Arial"/>
          <w:color w:val="000000" w:themeColor="text1"/>
          <w:sz w:val="24"/>
          <w:szCs w:val="24"/>
        </w:rPr>
        <w:t xml:space="preserve">Para el </w:t>
      </w:r>
      <w:r w:rsidR="009B11B9" w:rsidRPr="00197ADA">
        <w:rPr>
          <w:rFonts w:ascii="Arial" w:hAnsi="Arial" w:cs="Arial"/>
          <w:color w:val="000000" w:themeColor="text1"/>
          <w:sz w:val="24"/>
          <w:szCs w:val="24"/>
        </w:rPr>
        <w:t>año</w:t>
      </w:r>
      <w:r w:rsidRPr="00197ADA">
        <w:rPr>
          <w:rFonts w:ascii="Arial" w:hAnsi="Arial" w:cs="Arial"/>
          <w:color w:val="000000" w:themeColor="text1"/>
          <w:sz w:val="24"/>
          <w:szCs w:val="24"/>
        </w:rPr>
        <w:t xml:space="preserve"> 2010 se consolida todo este proceso con la </w:t>
      </w:r>
      <w:r w:rsidR="009B11B9" w:rsidRPr="00197ADA">
        <w:rPr>
          <w:rFonts w:ascii="Arial" w:hAnsi="Arial" w:cs="Arial"/>
          <w:color w:val="000000" w:themeColor="text1"/>
          <w:sz w:val="24"/>
          <w:szCs w:val="24"/>
        </w:rPr>
        <w:t>estructuración</w:t>
      </w:r>
      <w:r w:rsidRPr="00197ADA">
        <w:rPr>
          <w:rFonts w:ascii="Arial" w:hAnsi="Arial" w:cs="Arial"/>
          <w:color w:val="000000" w:themeColor="text1"/>
          <w:sz w:val="24"/>
          <w:szCs w:val="24"/>
        </w:rPr>
        <w:t xml:space="preserve"> de las competencias institucionales que permiten el desarrollo del perfil del estudiante. Posteriormente se implementa la </w:t>
      </w:r>
      <w:r w:rsidR="009B11B9" w:rsidRPr="00197ADA">
        <w:rPr>
          <w:rFonts w:ascii="Arial" w:hAnsi="Arial" w:cs="Arial"/>
          <w:color w:val="000000" w:themeColor="text1"/>
          <w:sz w:val="24"/>
          <w:szCs w:val="24"/>
        </w:rPr>
        <w:t>Educación</w:t>
      </w:r>
      <w:r w:rsidRPr="00197ADA">
        <w:rPr>
          <w:rFonts w:ascii="Arial" w:hAnsi="Arial" w:cs="Arial"/>
          <w:color w:val="000000" w:themeColor="text1"/>
          <w:sz w:val="24"/>
          <w:szCs w:val="24"/>
        </w:rPr>
        <w:t xml:space="preserve"> media fortalecida, primera infancia y </w:t>
      </w:r>
      <w:r w:rsidR="006100F5" w:rsidRPr="00197ADA">
        <w:rPr>
          <w:rFonts w:ascii="Arial" w:hAnsi="Arial" w:cs="Arial"/>
          <w:color w:val="000000" w:themeColor="text1"/>
          <w:sz w:val="24"/>
          <w:szCs w:val="24"/>
        </w:rPr>
        <w:t>educación</w:t>
      </w:r>
      <w:r w:rsidRPr="00197ADA">
        <w:rPr>
          <w:rFonts w:ascii="Arial" w:hAnsi="Arial" w:cs="Arial"/>
          <w:color w:val="000000" w:themeColor="text1"/>
          <w:sz w:val="24"/>
          <w:szCs w:val="24"/>
        </w:rPr>
        <w:t xml:space="preserve"> </w:t>
      </w:r>
      <w:r w:rsidR="009B11B9" w:rsidRPr="00197ADA">
        <w:rPr>
          <w:rFonts w:ascii="Arial" w:hAnsi="Arial" w:cs="Arial"/>
          <w:color w:val="000000" w:themeColor="text1"/>
          <w:sz w:val="24"/>
          <w:szCs w:val="24"/>
        </w:rPr>
        <w:t>bilingüe</w:t>
      </w:r>
      <w:r w:rsidRPr="00197ADA">
        <w:rPr>
          <w:rFonts w:ascii="Arial" w:hAnsi="Arial" w:cs="Arial"/>
          <w:color w:val="000000" w:themeColor="text1"/>
          <w:sz w:val="24"/>
          <w:szCs w:val="24"/>
        </w:rPr>
        <w:t xml:space="preserve">. </w:t>
      </w:r>
    </w:p>
    <w:p w14:paraId="139438EE" w14:textId="484B21E5" w:rsidR="0062594A" w:rsidRPr="00197ADA" w:rsidRDefault="0062594A" w:rsidP="0062594A">
      <w:pPr>
        <w:spacing w:line="360" w:lineRule="auto"/>
        <w:jc w:val="both"/>
        <w:rPr>
          <w:rFonts w:ascii="Arial" w:hAnsi="Arial" w:cs="Arial"/>
          <w:color w:val="000000" w:themeColor="text1"/>
          <w:sz w:val="24"/>
          <w:szCs w:val="24"/>
        </w:rPr>
      </w:pPr>
      <w:r w:rsidRPr="00197ADA">
        <w:rPr>
          <w:rFonts w:ascii="Arial" w:hAnsi="Arial" w:cs="Arial"/>
          <w:color w:val="000000" w:themeColor="text1"/>
          <w:sz w:val="24"/>
          <w:szCs w:val="24"/>
        </w:rPr>
        <w:t xml:space="preserve">A partir del 2014 el colegio </w:t>
      </w:r>
      <w:r w:rsidR="009B11B9" w:rsidRPr="00197ADA">
        <w:rPr>
          <w:rFonts w:ascii="Arial" w:hAnsi="Arial" w:cs="Arial"/>
          <w:color w:val="000000" w:themeColor="text1"/>
          <w:sz w:val="24"/>
          <w:szCs w:val="24"/>
        </w:rPr>
        <w:t>amplía</w:t>
      </w:r>
      <w:r w:rsidRPr="00197ADA">
        <w:rPr>
          <w:rFonts w:ascii="Arial" w:hAnsi="Arial" w:cs="Arial"/>
          <w:color w:val="000000" w:themeColor="text1"/>
          <w:sz w:val="24"/>
          <w:szCs w:val="24"/>
        </w:rPr>
        <w:t xml:space="preserve"> su </w:t>
      </w:r>
      <w:r w:rsidR="009B11B9" w:rsidRPr="00197ADA">
        <w:rPr>
          <w:rFonts w:ascii="Arial" w:hAnsi="Arial" w:cs="Arial"/>
          <w:color w:val="000000" w:themeColor="text1"/>
          <w:sz w:val="24"/>
          <w:szCs w:val="24"/>
        </w:rPr>
        <w:t>énfasis</w:t>
      </w:r>
      <w:r w:rsidRPr="00197ADA">
        <w:rPr>
          <w:rFonts w:ascii="Arial" w:hAnsi="Arial" w:cs="Arial"/>
          <w:color w:val="000000" w:themeColor="text1"/>
          <w:sz w:val="24"/>
          <w:szCs w:val="24"/>
        </w:rPr>
        <w:t xml:space="preserve"> de ciencia y </w:t>
      </w:r>
      <w:r w:rsidR="009B11B9" w:rsidRPr="00197ADA">
        <w:rPr>
          <w:rFonts w:ascii="Arial" w:hAnsi="Arial" w:cs="Arial"/>
          <w:color w:val="000000" w:themeColor="text1"/>
          <w:sz w:val="24"/>
          <w:szCs w:val="24"/>
        </w:rPr>
        <w:t>tecnología</w:t>
      </w:r>
      <w:r w:rsidRPr="00197ADA">
        <w:rPr>
          <w:rFonts w:ascii="Arial" w:hAnsi="Arial" w:cs="Arial"/>
          <w:color w:val="000000" w:themeColor="text1"/>
          <w:sz w:val="24"/>
          <w:szCs w:val="24"/>
        </w:rPr>
        <w:t xml:space="preserve"> a la </w:t>
      </w:r>
      <w:r w:rsidR="009B11B9" w:rsidRPr="00197ADA">
        <w:rPr>
          <w:rFonts w:ascii="Arial" w:hAnsi="Arial" w:cs="Arial"/>
          <w:color w:val="000000" w:themeColor="text1"/>
          <w:sz w:val="24"/>
          <w:szCs w:val="24"/>
        </w:rPr>
        <w:t>implementación</w:t>
      </w:r>
      <w:r w:rsidRPr="00197ADA">
        <w:rPr>
          <w:rFonts w:ascii="Arial" w:hAnsi="Arial" w:cs="Arial"/>
          <w:color w:val="000000" w:themeColor="text1"/>
          <w:sz w:val="24"/>
          <w:szCs w:val="24"/>
        </w:rPr>
        <w:t xml:space="preserve"> de procesos de </w:t>
      </w:r>
      <w:r w:rsidR="009B11B9" w:rsidRPr="00197ADA">
        <w:rPr>
          <w:rFonts w:ascii="Arial" w:hAnsi="Arial" w:cs="Arial"/>
          <w:color w:val="000000" w:themeColor="text1"/>
          <w:sz w:val="24"/>
          <w:szCs w:val="24"/>
        </w:rPr>
        <w:t>bilingüismo</w:t>
      </w:r>
      <w:r w:rsidRPr="00197ADA">
        <w:rPr>
          <w:rFonts w:ascii="Arial" w:hAnsi="Arial" w:cs="Arial"/>
          <w:color w:val="000000" w:themeColor="text1"/>
          <w:sz w:val="24"/>
          <w:szCs w:val="24"/>
        </w:rPr>
        <w:t xml:space="preserve">, logrando de esta manera pertenecer al grupo de 17 colegios </w:t>
      </w:r>
      <w:r w:rsidR="009B11B9" w:rsidRPr="00197ADA">
        <w:rPr>
          <w:rFonts w:ascii="Arial" w:hAnsi="Arial" w:cs="Arial"/>
          <w:color w:val="000000" w:themeColor="text1"/>
          <w:sz w:val="24"/>
          <w:szCs w:val="24"/>
        </w:rPr>
        <w:t>bilingües</w:t>
      </w:r>
      <w:r w:rsidRPr="00197ADA">
        <w:rPr>
          <w:rFonts w:ascii="Arial" w:hAnsi="Arial" w:cs="Arial"/>
          <w:color w:val="000000" w:themeColor="text1"/>
          <w:sz w:val="24"/>
          <w:szCs w:val="24"/>
        </w:rPr>
        <w:t xml:space="preserve"> del Distrito Capital y consiguiendo un convenio con el ILUD (Instituto de Lenguas de la Universidad Distrital). </w:t>
      </w:r>
      <w:r w:rsidR="009B11B9" w:rsidRPr="00197ADA">
        <w:rPr>
          <w:rFonts w:ascii="Arial" w:hAnsi="Arial" w:cs="Arial"/>
          <w:color w:val="000000" w:themeColor="text1"/>
          <w:sz w:val="24"/>
          <w:szCs w:val="24"/>
        </w:rPr>
        <w:t xml:space="preserve">Actualmente el Colegio Distrital Venecia ha consolidado los procesos de bilingüismo especialmente en primaria ya que se ha logrado implementar la materia de ciencias en inglés y dictar 10 horas semanales de inglés con el apoyo del ILUD (Instituto de Lenguas de la Universidad Distrital). En bachillerato se logró aumentar la intensidad horaria de la media en 6 horas adicionales a las 3 que pertenecen al programa curricular normal, logrando una intensidad de 9 horas semanales. </w:t>
      </w:r>
    </w:p>
    <w:p w14:paraId="3858CF90" w14:textId="55F25E16" w:rsidR="0062594A" w:rsidRPr="00197ADA" w:rsidRDefault="0062594A" w:rsidP="0062594A">
      <w:pPr>
        <w:spacing w:line="360" w:lineRule="auto"/>
        <w:jc w:val="both"/>
        <w:rPr>
          <w:rFonts w:ascii="Arial" w:hAnsi="Arial" w:cs="Arial"/>
          <w:color w:val="000000" w:themeColor="text1"/>
          <w:sz w:val="24"/>
          <w:szCs w:val="24"/>
        </w:rPr>
      </w:pPr>
      <w:r w:rsidRPr="00197ADA">
        <w:rPr>
          <w:rFonts w:ascii="Arial" w:hAnsi="Arial" w:cs="Arial"/>
          <w:color w:val="000000" w:themeColor="text1"/>
          <w:sz w:val="24"/>
          <w:szCs w:val="24"/>
        </w:rPr>
        <w:t xml:space="preserve">La </w:t>
      </w:r>
      <w:r w:rsidR="009B11B9" w:rsidRPr="00197ADA">
        <w:rPr>
          <w:rFonts w:ascii="Arial" w:hAnsi="Arial" w:cs="Arial"/>
          <w:color w:val="000000" w:themeColor="text1"/>
          <w:sz w:val="24"/>
          <w:szCs w:val="24"/>
        </w:rPr>
        <w:t>participación</w:t>
      </w:r>
      <w:r w:rsidRPr="00197ADA">
        <w:rPr>
          <w:rFonts w:ascii="Arial" w:hAnsi="Arial" w:cs="Arial"/>
          <w:color w:val="000000" w:themeColor="text1"/>
          <w:sz w:val="24"/>
          <w:szCs w:val="24"/>
        </w:rPr>
        <w:t xml:space="preserve"> en la </w:t>
      </w:r>
      <w:r w:rsidR="009B11B9" w:rsidRPr="00197ADA">
        <w:rPr>
          <w:rFonts w:ascii="Arial" w:hAnsi="Arial" w:cs="Arial"/>
          <w:color w:val="000000" w:themeColor="text1"/>
          <w:sz w:val="24"/>
          <w:szCs w:val="24"/>
        </w:rPr>
        <w:t>Evaluación</w:t>
      </w:r>
      <w:r w:rsidRPr="00197ADA">
        <w:rPr>
          <w:rFonts w:ascii="Arial" w:hAnsi="Arial" w:cs="Arial"/>
          <w:color w:val="000000" w:themeColor="text1"/>
          <w:sz w:val="24"/>
          <w:szCs w:val="24"/>
        </w:rPr>
        <w:t xml:space="preserve"> externa se ha convertido no solo en la posibilidad de tener una mirada externa a nuestros procesos de </w:t>
      </w:r>
      <w:r w:rsidR="009B11B9" w:rsidRPr="00197ADA">
        <w:rPr>
          <w:rFonts w:ascii="Arial" w:hAnsi="Arial" w:cs="Arial"/>
          <w:color w:val="000000" w:themeColor="text1"/>
          <w:sz w:val="24"/>
          <w:szCs w:val="24"/>
        </w:rPr>
        <w:t>gestión,</w:t>
      </w:r>
      <w:r w:rsidRPr="00197ADA">
        <w:rPr>
          <w:rFonts w:ascii="Arial" w:hAnsi="Arial" w:cs="Arial"/>
          <w:color w:val="000000" w:themeColor="text1"/>
          <w:sz w:val="24"/>
          <w:szCs w:val="24"/>
        </w:rPr>
        <w:t xml:space="preserve"> sino en la oportunidad de revisar, evaluar, mejorar y actualizar la estrategia institucional. </w:t>
      </w:r>
    </w:p>
    <w:p w14:paraId="6DE7F642" w14:textId="3EEF663E" w:rsidR="0062594A" w:rsidRPr="00197ADA" w:rsidRDefault="0062594A" w:rsidP="0062594A">
      <w:pPr>
        <w:spacing w:line="360" w:lineRule="auto"/>
        <w:jc w:val="both"/>
        <w:rPr>
          <w:rFonts w:ascii="Arial" w:hAnsi="Arial" w:cs="Arial"/>
          <w:color w:val="000000" w:themeColor="text1"/>
          <w:sz w:val="24"/>
          <w:szCs w:val="24"/>
        </w:rPr>
      </w:pPr>
      <w:r w:rsidRPr="00197ADA">
        <w:rPr>
          <w:rFonts w:ascii="Arial" w:hAnsi="Arial" w:cs="Arial"/>
          <w:color w:val="000000" w:themeColor="text1"/>
          <w:sz w:val="24"/>
          <w:szCs w:val="24"/>
        </w:rPr>
        <w:lastRenderedPageBreak/>
        <w:t xml:space="preserve">Finalmente es importante destacar que el Colegio Distrital Venecia ya ha recibido reconocimientos por sus procesos de mejoramiento continuo, esto se </w:t>
      </w:r>
      <w:r w:rsidR="009B11B9" w:rsidRPr="00197ADA">
        <w:rPr>
          <w:rFonts w:ascii="Arial" w:hAnsi="Arial" w:cs="Arial"/>
          <w:color w:val="000000" w:themeColor="text1"/>
          <w:sz w:val="24"/>
          <w:szCs w:val="24"/>
        </w:rPr>
        <w:t>logró</w:t>
      </w:r>
      <w:r w:rsidRPr="00197ADA">
        <w:rPr>
          <w:rFonts w:ascii="Arial" w:hAnsi="Arial" w:cs="Arial"/>
          <w:color w:val="000000" w:themeColor="text1"/>
          <w:sz w:val="24"/>
          <w:szCs w:val="24"/>
        </w:rPr>
        <w:t xml:space="preserve">́ en el </w:t>
      </w:r>
      <w:r w:rsidR="009B11B9" w:rsidRPr="00197ADA">
        <w:rPr>
          <w:rFonts w:ascii="Arial" w:hAnsi="Arial" w:cs="Arial"/>
          <w:color w:val="000000" w:themeColor="text1"/>
          <w:sz w:val="24"/>
          <w:szCs w:val="24"/>
        </w:rPr>
        <w:t>año</w:t>
      </w:r>
      <w:r w:rsidRPr="00197ADA">
        <w:rPr>
          <w:rFonts w:ascii="Arial" w:hAnsi="Arial" w:cs="Arial"/>
          <w:color w:val="000000" w:themeColor="text1"/>
          <w:sz w:val="24"/>
          <w:szCs w:val="24"/>
        </w:rPr>
        <w:t xml:space="preserve"> 2017, en el que fuimos premiados con el premio a la excelente </w:t>
      </w:r>
      <w:r w:rsidR="009B11B9" w:rsidRPr="00197ADA">
        <w:rPr>
          <w:rFonts w:ascii="Arial" w:hAnsi="Arial" w:cs="Arial"/>
          <w:color w:val="000000" w:themeColor="text1"/>
          <w:sz w:val="24"/>
          <w:szCs w:val="24"/>
        </w:rPr>
        <w:t>gestión</w:t>
      </w:r>
      <w:r w:rsidRPr="00197ADA">
        <w:rPr>
          <w:rFonts w:ascii="Arial" w:hAnsi="Arial" w:cs="Arial"/>
          <w:color w:val="000000" w:themeColor="text1"/>
          <w:sz w:val="24"/>
          <w:szCs w:val="24"/>
        </w:rPr>
        <w:t xml:space="preserve"> institucional, en el 2024 la institución recibe el reconocimiento de acreditación a la excelencia en la gestión educativa. </w:t>
      </w:r>
    </w:p>
    <w:p w14:paraId="3C43CA40" w14:textId="62E2E10B" w:rsidR="00281539" w:rsidRPr="00197ADA" w:rsidRDefault="0087580C" w:rsidP="0087580C">
      <w:pPr>
        <w:spacing w:line="360" w:lineRule="auto"/>
        <w:jc w:val="both"/>
        <w:rPr>
          <w:rFonts w:ascii="Arial" w:hAnsi="Arial" w:cs="Arial"/>
          <w:b/>
          <w:bCs/>
          <w:sz w:val="24"/>
          <w:szCs w:val="24"/>
        </w:rPr>
      </w:pPr>
      <w:r w:rsidRPr="00197ADA">
        <w:rPr>
          <w:rFonts w:ascii="Arial" w:hAnsi="Arial" w:cs="Arial"/>
          <w:b/>
          <w:bCs/>
          <w:sz w:val="24"/>
          <w:szCs w:val="24"/>
        </w:rPr>
        <w:t xml:space="preserve">Artículo 6º. Horizonte institucional: </w:t>
      </w:r>
      <w:r w:rsidRPr="00197ADA">
        <w:rPr>
          <w:rFonts w:ascii="Arial" w:hAnsi="Arial" w:cs="Arial"/>
          <w:sz w:val="24"/>
          <w:szCs w:val="24"/>
        </w:rPr>
        <w:t>Según lo establecido en el decreto 1860 de 1994 artículo 14, toda institución educativa debe tener un Proyecto Pedagógico Institucional (PEI), constituido por un conjunto de elementos entre los cuales está el horizonte institucional. Para el Colegio Venecia IED el siguiente es el horizonte institucional:</w:t>
      </w:r>
    </w:p>
    <w:p w14:paraId="67950A93" w14:textId="77777777" w:rsidR="00A41402" w:rsidRPr="00197ADA" w:rsidRDefault="00A41402" w:rsidP="00A41402">
      <w:pPr>
        <w:spacing w:line="360" w:lineRule="auto"/>
        <w:jc w:val="both"/>
        <w:rPr>
          <w:rFonts w:ascii="Arial" w:hAnsi="Arial" w:cs="Arial"/>
          <w:b/>
          <w:bCs/>
          <w:sz w:val="24"/>
          <w:szCs w:val="24"/>
        </w:rPr>
      </w:pPr>
      <w:r w:rsidRPr="00197ADA">
        <w:rPr>
          <w:rFonts w:ascii="Arial" w:hAnsi="Arial" w:cs="Arial"/>
          <w:b/>
          <w:bCs/>
          <w:sz w:val="24"/>
          <w:szCs w:val="24"/>
        </w:rPr>
        <w:t>1.  Principios Institucionales:</w:t>
      </w:r>
    </w:p>
    <w:p w14:paraId="31C51304" w14:textId="18D04D9D" w:rsidR="004C5F47" w:rsidRPr="00197ADA" w:rsidRDefault="00A41402" w:rsidP="00A41402">
      <w:pPr>
        <w:spacing w:line="360" w:lineRule="auto"/>
        <w:jc w:val="both"/>
        <w:rPr>
          <w:rFonts w:ascii="Arial" w:hAnsi="Arial" w:cs="Arial"/>
          <w:sz w:val="24"/>
          <w:szCs w:val="24"/>
        </w:rPr>
      </w:pPr>
      <w:r w:rsidRPr="00197ADA">
        <w:rPr>
          <w:rFonts w:ascii="Arial" w:hAnsi="Arial" w:cs="Arial"/>
          <w:sz w:val="24"/>
          <w:szCs w:val="24"/>
        </w:rPr>
        <w:t>El colegio Venecia IED comprometido con la búsqueda de un mejor ciudadano para el país, tanto en la formación humana como intelectual y en el desarrollo de la misión, la visión, las políticas y el énfasis del PEI, orientan las prácticas educativas y las relaciones convivenciales de los siguientes principios:</w:t>
      </w:r>
    </w:p>
    <w:tbl>
      <w:tblPr>
        <w:tblStyle w:val="Tablaconcuadrcula"/>
        <w:tblW w:w="0" w:type="auto"/>
        <w:tblLook w:val="04A0" w:firstRow="1" w:lastRow="0" w:firstColumn="1" w:lastColumn="0" w:noHBand="0" w:noVBand="1"/>
      </w:tblPr>
      <w:tblGrid>
        <w:gridCol w:w="4248"/>
        <w:gridCol w:w="4580"/>
      </w:tblGrid>
      <w:tr w:rsidR="00161F74" w:rsidRPr="00197ADA" w14:paraId="3608F1E6" w14:textId="77777777" w:rsidTr="003E479D">
        <w:tc>
          <w:tcPr>
            <w:tcW w:w="4248" w:type="dxa"/>
          </w:tcPr>
          <w:p w14:paraId="5BE55079" w14:textId="55656040" w:rsidR="00161F74" w:rsidRPr="00197ADA" w:rsidRDefault="00161F74" w:rsidP="00161F74">
            <w:pPr>
              <w:spacing w:line="360" w:lineRule="auto"/>
              <w:jc w:val="center"/>
              <w:rPr>
                <w:rFonts w:ascii="Arial" w:hAnsi="Arial" w:cs="Arial"/>
                <w:b/>
                <w:bCs/>
                <w:sz w:val="24"/>
                <w:szCs w:val="24"/>
              </w:rPr>
            </w:pPr>
            <w:r w:rsidRPr="00197ADA">
              <w:rPr>
                <w:rFonts w:ascii="Arial" w:hAnsi="Arial" w:cs="Arial"/>
                <w:b/>
                <w:bCs/>
                <w:sz w:val="24"/>
                <w:szCs w:val="24"/>
              </w:rPr>
              <w:t>Principios venecianos</w:t>
            </w:r>
          </w:p>
        </w:tc>
        <w:tc>
          <w:tcPr>
            <w:tcW w:w="4580" w:type="dxa"/>
          </w:tcPr>
          <w:p w14:paraId="074D281F" w14:textId="57532D94" w:rsidR="00161F74" w:rsidRPr="00197ADA" w:rsidRDefault="00161F74" w:rsidP="00161F74">
            <w:pPr>
              <w:spacing w:line="360" w:lineRule="auto"/>
              <w:jc w:val="center"/>
              <w:rPr>
                <w:rFonts w:ascii="Arial" w:hAnsi="Arial" w:cs="Arial"/>
                <w:b/>
                <w:bCs/>
                <w:sz w:val="24"/>
                <w:szCs w:val="24"/>
              </w:rPr>
            </w:pPr>
            <w:r w:rsidRPr="00197ADA">
              <w:rPr>
                <w:rFonts w:ascii="Arial" w:hAnsi="Arial" w:cs="Arial"/>
                <w:b/>
                <w:bCs/>
                <w:sz w:val="24"/>
                <w:szCs w:val="24"/>
              </w:rPr>
              <w:t>Compromisos</w:t>
            </w:r>
          </w:p>
        </w:tc>
      </w:tr>
      <w:tr w:rsidR="00161F74" w:rsidRPr="00197ADA" w14:paraId="5EF805B9" w14:textId="77777777" w:rsidTr="003E479D">
        <w:tc>
          <w:tcPr>
            <w:tcW w:w="4248" w:type="dxa"/>
          </w:tcPr>
          <w:p w14:paraId="1034C6B8" w14:textId="49D78595" w:rsidR="00161F74" w:rsidRPr="00197ADA" w:rsidRDefault="006100F5" w:rsidP="00A41402">
            <w:pPr>
              <w:spacing w:line="360" w:lineRule="auto"/>
              <w:jc w:val="both"/>
              <w:rPr>
                <w:rFonts w:ascii="Arial" w:hAnsi="Arial" w:cs="Arial"/>
                <w:b/>
                <w:bCs/>
                <w:sz w:val="24"/>
                <w:szCs w:val="24"/>
              </w:rPr>
            </w:pPr>
            <w:r w:rsidRPr="00197ADA">
              <w:rPr>
                <w:rFonts w:ascii="Arial" w:hAnsi="Arial" w:cs="Arial"/>
                <w:b/>
                <w:bCs/>
                <w:sz w:val="24"/>
                <w:szCs w:val="24"/>
              </w:rPr>
              <w:t xml:space="preserve">Principio de comunidad: </w:t>
            </w:r>
            <w:r w:rsidRPr="00197ADA">
              <w:rPr>
                <w:rFonts w:ascii="Arial" w:hAnsi="Arial" w:cs="Arial"/>
                <w:sz w:val="24"/>
                <w:szCs w:val="24"/>
              </w:rPr>
              <w:t>l</w:t>
            </w:r>
            <w:r w:rsidR="009B11B9" w:rsidRPr="00197ADA">
              <w:rPr>
                <w:rFonts w:ascii="Arial" w:hAnsi="Arial" w:cs="Arial"/>
                <w:sz w:val="24"/>
                <w:szCs w:val="24"/>
              </w:rPr>
              <w:t xml:space="preserve">os y las estudiantes asisten a la IED a </w:t>
            </w:r>
            <w:r w:rsidR="00161F74" w:rsidRPr="00197ADA">
              <w:rPr>
                <w:rFonts w:ascii="Arial" w:hAnsi="Arial" w:cs="Arial"/>
                <w:sz w:val="24"/>
                <w:szCs w:val="24"/>
              </w:rPr>
              <w:t xml:space="preserve">completar y ampliar </w:t>
            </w:r>
            <w:r w:rsidR="009B11B9" w:rsidRPr="00197ADA">
              <w:rPr>
                <w:rFonts w:ascii="Arial" w:hAnsi="Arial" w:cs="Arial"/>
                <w:sz w:val="24"/>
                <w:szCs w:val="24"/>
              </w:rPr>
              <w:t>su</w:t>
            </w:r>
            <w:r w:rsidR="00161F74" w:rsidRPr="00197ADA">
              <w:rPr>
                <w:rFonts w:ascii="Arial" w:hAnsi="Arial" w:cs="Arial"/>
                <w:sz w:val="24"/>
                <w:szCs w:val="24"/>
              </w:rPr>
              <w:t xml:space="preserve"> educación en un ambiente comunitario, que promueve experiencias sociales, comunicativas, culturales, cognoscitivas, valorativas, físicas, en beneficio de </w:t>
            </w:r>
            <w:r w:rsidR="009B11B9" w:rsidRPr="00197ADA">
              <w:rPr>
                <w:rFonts w:ascii="Arial" w:hAnsi="Arial" w:cs="Arial"/>
                <w:sz w:val="24"/>
                <w:szCs w:val="24"/>
              </w:rPr>
              <w:t>su</w:t>
            </w:r>
            <w:r w:rsidR="00161F74" w:rsidRPr="00197ADA">
              <w:rPr>
                <w:rFonts w:ascii="Arial" w:hAnsi="Arial" w:cs="Arial"/>
                <w:sz w:val="24"/>
                <w:szCs w:val="24"/>
              </w:rPr>
              <w:t xml:space="preserve"> desarrollo personal; en cuyo seno conviv</w:t>
            </w:r>
            <w:r w:rsidR="009B11B9" w:rsidRPr="00197ADA">
              <w:rPr>
                <w:rFonts w:ascii="Arial" w:hAnsi="Arial" w:cs="Arial"/>
                <w:sz w:val="24"/>
                <w:szCs w:val="24"/>
              </w:rPr>
              <w:t>e</w:t>
            </w:r>
            <w:r w:rsidR="00161F74" w:rsidRPr="00197ADA">
              <w:rPr>
                <w:rFonts w:ascii="Arial" w:hAnsi="Arial" w:cs="Arial"/>
                <w:sz w:val="24"/>
                <w:szCs w:val="24"/>
              </w:rPr>
              <w:t xml:space="preserve"> con otr</w:t>
            </w:r>
            <w:r w:rsidR="009B11B9" w:rsidRPr="00197ADA">
              <w:rPr>
                <w:rFonts w:ascii="Arial" w:hAnsi="Arial" w:cs="Arial"/>
                <w:sz w:val="24"/>
                <w:szCs w:val="24"/>
              </w:rPr>
              <w:t>a</w:t>
            </w:r>
            <w:r w:rsidR="00161F74" w:rsidRPr="00197ADA">
              <w:rPr>
                <w:rFonts w:ascii="Arial" w:hAnsi="Arial" w:cs="Arial"/>
                <w:sz w:val="24"/>
                <w:szCs w:val="24"/>
              </w:rPr>
              <w:t>s</w:t>
            </w:r>
            <w:r w:rsidR="009B11B9" w:rsidRPr="00197ADA">
              <w:rPr>
                <w:rFonts w:ascii="Arial" w:hAnsi="Arial" w:cs="Arial"/>
                <w:sz w:val="24"/>
                <w:szCs w:val="24"/>
              </w:rPr>
              <w:t xml:space="preserve"> personas</w:t>
            </w:r>
            <w:r w:rsidR="00161F74" w:rsidRPr="00197ADA">
              <w:rPr>
                <w:rFonts w:ascii="Arial" w:hAnsi="Arial" w:cs="Arial"/>
                <w:sz w:val="24"/>
                <w:szCs w:val="24"/>
              </w:rPr>
              <w:t>, con quienes pued</w:t>
            </w:r>
            <w:r w:rsidR="009B11B9" w:rsidRPr="00197ADA">
              <w:rPr>
                <w:rFonts w:ascii="Arial" w:hAnsi="Arial" w:cs="Arial"/>
                <w:sz w:val="24"/>
                <w:szCs w:val="24"/>
              </w:rPr>
              <w:t>e</w:t>
            </w:r>
            <w:r w:rsidR="00161F74" w:rsidRPr="00197ADA">
              <w:rPr>
                <w:rFonts w:ascii="Arial" w:hAnsi="Arial" w:cs="Arial"/>
                <w:sz w:val="24"/>
                <w:szCs w:val="24"/>
              </w:rPr>
              <w:t xml:space="preserve"> y deb</w:t>
            </w:r>
            <w:r w:rsidR="009B11B9" w:rsidRPr="00197ADA">
              <w:rPr>
                <w:rFonts w:ascii="Arial" w:hAnsi="Arial" w:cs="Arial"/>
                <w:sz w:val="24"/>
                <w:szCs w:val="24"/>
              </w:rPr>
              <w:t>e</w:t>
            </w:r>
            <w:r w:rsidR="00161F74" w:rsidRPr="00197ADA">
              <w:rPr>
                <w:rFonts w:ascii="Arial" w:hAnsi="Arial" w:cs="Arial"/>
                <w:sz w:val="24"/>
                <w:szCs w:val="24"/>
              </w:rPr>
              <w:t xml:space="preserve"> establecer comunicación racional, afable y sincera; ceñido a principios de igualdad.</w:t>
            </w:r>
          </w:p>
        </w:tc>
        <w:tc>
          <w:tcPr>
            <w:tcW w:w="4580" w:type="dxa"/>
          </w:tcPr>
          <w:p w14:paraId="53B8433B" w14:textId="35A818D8" w:rsidR="00161F74" w:rsidRPr="00197ADA" w:rsidRDefault="00161F74" w:rsidP="00A41402">
            <w:pPr>
              <w:spacing w:line="360" w:lineRule="auto"/>
              <w:jc w:val="both"/>
              <w:rPr>
                <w:rFonts w:ascii="Arial" w:hAnsi="Arial" w:cs="Arial"/>
                <w:b/>
                <w:bCs/>
                <w:sz w:val="24"/>
                <w:szCs w:val="24"/>
              </w:rPr>
            </w:pPr>
            <w:r w:rsidRPr="00197ADA">
              <w:rPr>
                <w:rFonts w:ascii="Arial" w:hAnsi="Arial" w:cs="Arial"/>
                <w:sz w:val="24"/>
                <w:szCs w:val="24"/>
              </w:rPr>
              <w:t xml:space="preserve">Por lo tanto </w:t>
            </w:r>
            <w:r w:rsidR="006100F5" w:rsidRPr="00197ADA">
              <w:rPr>
                <w:rFonts w:ascii="Arial" w:hAnsi="Arial" w:cs="Arial"/>
                <w:sz w:val="24"/>
                <w:szCs w:val="24"/>
              </w:rPr>
              <w:t>los y las estudiantes se</w:t>
            </w:r>
            <w:r w:rsidRPr="00197ADA">
              <w:rPr>
                <w:rFonts w:ascii="Arial" w:hAnsi="Arial" w:cs="Arial"/>
                <w:sz w:val="24"/>
                <w:szCs w:val="24"/>
              </w:rPr>
              <w:t xml:space="preserve"> compromet</w:t>
            </w:r>
            <w:r w:rsidR="009B11B9" w:rsidRPr="00197ADA">
              <w:rPr>
                <w:rFonts w:ascii="Arial" w:hAnsi="Arial" w:cs="Arial"/>
                <w:sz w:val="24"/>
                <w:szCs w:val="24"/>
              </w:rPr>
              <w:t>en</w:t>
            </w:r>
            <w:r w:rsidRPr="00197ADA">
              <w:rPr>
                <w:rFonts w:ascii="Arial" w:hAnsi="Arial" w:cs="Arial"/>
                <w:sz w:val="24"/>
                <w:szCs w:val="24"/>
              </w:rPr>
              <w:t xml:space="preserve"> a: a. Ser parte de </w:t>
            </w:r>
            <w:r w:rsidR="009B11B9" w:rsidRPr="00197ADA">
              <w:rPr>
                <w:rFonts w:ascii="Arial" w:hAnsi="Arial" w:cs="Arial"/>
                <w:sz w:val="24"/>
                <w:szCs w:val="24"/>
              </w:rPr>
              <w:t>la</w:t>
            </w:r>
            <w:r w:rsidRPr="00197ADA">
              <w:rPr>
                <w:rFonts w:ascii="Arial" w:hAnsi="Arial" w:cs="Arial"/>
                <w:sz w:val="24"/>
                <w:szCs w:val="24"/>
              </w:rPr>
              <w:t xml:space="preserve"> comunidad</w:t>
            </w:r>
            <w:r w:rsidR="009B11B9" w:rsidRPr="00197ADA">
              <w:rPr>
                <w:rFonts w:ascii="Arial" w:hAnsi="Arial" w:cs="Arial"/>
                <w:sz w:val="24"/>
                <w:szCs w:val="24"/>
              </w:rPr>
              <w:t xml:space="preserve"> educativa</w:t>
            </w:r>
            <w:r w:rsidRPr="00197ADA">
              <w:rPr>
                <w:rFonts w:ascii="Arial" w:hAnsi="Arial" w:cs="Arial"/>
                <w:sz w:val="24"/>
                <w:szCs w:val="24"/>
              </w:rPr>
              <w:t xml:space="preserve"> fomentando en las prácticas cotidianas</w:t>
            </w:r>
            <w:r w:rsidR="00DE0730" w:rsidRPr="00197ADA">
              <w:rPr>
                <w:rFonts w:ascii="Arial" w:hAnsi="Arial" w:cs="Arial"/>
                <w:sz w:val="24"/>
                <w:szCs w:val="24"/>
              </w:rPr>
              <w:t>:</w:t>
            </w:r>
            <w:r w:rsidRPr="00197ADA">
              <w:rPr>
                <w:rFonts w:ascii="Arial" w:hAnsi="Arial" w:cs="Arial"/>
                <w:sz w:val="24"/>
                <w:szCs w:val="24"/>
              </w:rPr>
              <w:t xml:space="preserve"> </w:t>
            </w:r>
            <w:r w:rsidR="00DE0730" w:rsidRPr="00197ADA">
              <w:rPr>
                <w:rFonts w:ascii="Arial" w:hAnsi="Arial" w:cs="Arial"/>
                <w:sz w:val="24"/>
                <w:szCs w:val="24"/>
              </w:rPr>
              <w:t>u</w:t>
            </w:r>
            <w:r w:rsidRPr="00197ADA">
              <w:rPr>
                <w:rFonts w:ascii="Arial" w:hAnsi="Arial" w:cs="Arial"/>
                <w:sz w:val="24"/>
                <w:szCs w:val="24"/>
              </w:rPr>
              <w:t>na comunicación racional, afable, transparente y sincera</w:t>
            </w:r>
            <w:r w:rsidR="00DE0730" w:rsidRPr="00197ADA">
              <w:rPr>
                <w:rFonts w:ascii="Arial" w:hAnsi="Arial" w:cs="Arial"/>
                <w:sz w:val="24"/>
                <w:szCs w:val="24"/>
              </w:rPr>
              <w:t>;</w:t>
            </w:r>
            <w:r w:rsidR="00BB4DB8" w:rsidRPr="00197ADA">
              <w:rPr>
                <w:rFonts w:ascii="Arial" w:hAnsi="Arial" w:cs="Arial"/>
                <w:sz w:val="24"/>
                <w:szCs w:val="24"/>
              </w:rPr>
              <w:t xml:space="preserve"> b. Tener</w:t>
            </w:r>
            <w:r w:rsidR="00DE0730" w:rsidRPr="00197ADA">
              <w:rPr>
                <w:rFonts w:ascii="Arial" w:hAnsi="Arial" w:cs="Arial"/>
                <w:sz w:val="24"/>
                <w:szCs w:val="24"/>
              </w:rPr>
              <w:t xml:space="preserve"> r</w:t>
            </w:r>
            <w:r w:rsidRPr="00197ADA">
              <w:rPr>
                <w:rFonts w:ascii="Arial" w:hAnsi="Arial" w:cs="Arial"/>
                <w:sz w:val="24"/>
                <w:szCs w:val="24"/>
              </w:rPr>
              <w:t>elaciones interpersonales basadas en la justicia</w:t>
            </w:r>
            <w:r w:rsidR="009B11B9" w:rsidRPr="00197ADA">
              <w:rPr>
                <w:rFonts w:ascii="Arial" w:hAnsi="Arial" w:cs="Arial"/>
                <w:sz w:val="24"/>
                <w:szCs w:val="24"/>
              </w:rPr>
              <w:t>,</w:t>
            </w:r>
            <w:r w:rsidRPr="00197ADA">
              <w:rPr>
                <w:rFonts w:ascii="Arial" w:hAnsi="Arial" w:cs="Arial"/>
                <w:sz w:val="24"/>
                <w:szCs w:val="24"/>
              </w:rPr>
              <w:t xml:space="preserve"> la equidad, solidaridad, respeto, cordialidad y conocimiento del otro; evitando expresiones que lesionen su buen nombre</w:t>
            </w:r>
            <w:r w:rsidR="00BB4DB8" w:rsidRPr="00197ADA">
              <w:rPr>
                <w:rFonts w:ascii="Arial" w:hAnsi="Arial" w:cs="Arial"/>
                <w:sz w:val="24"/>
                <w:szCs w:val="24"/>
              </w:rPr>
              <w:t>.</w:t>
            </w:r>
            <w:r w:rsidR="00DE0730" w:rsidRPr="00197ADA">
              <w:rPr>
                <w:rFonts w:ascii="Arial" w:hAnsi="Arial" w:cs="Arial"/>
                <w:sz w:val="24"/>
                <w:szCs w:val="24"/>
              </w:rPr>
              <w:t xml:space="preserve"> </w:t>
            </w:r>
            <w:r w:rsidR="00BB4DB8" w:rsidRPr="00197ADA">
              <w:rPr>
                <w:rFonts w:ascii="Arial" w:hAnsi="Arial" w:cs="Arial"/>
                <w:sz w:val="24"/>
                <w:szCs w:val="24"/>
              </w:rPr>
              <w:t xml:space="preserve">c. </w:t>
            </w:r>
            <w:r w:rsidR="00DE0730" w:rsidRPr="00197ADA">
              <w:rPr>
                <w:rFonts w:ascii="Arial" w:hAnsi="Arial" w:cs="Arial"/>
                <w:sz w:val="24"/>
                <w:szCs w:val="24"/>
              </w:rPr>
              <w:t>u</w:t>
            </w:r>
            <w:r w:rsidRPr="00197ADA">
              <w:rPr>
                <w:rFonts w:ascii="Arial" w:hAnsi="Arial" w:cs="Arial"/>
                <w:sz w:val="24"/>
                <w:szCs w:val="24"/>
              </w:rPr>
              <w:t xml:space="preserve">n manejo de la información de manera precisa, oportuna, equitativa, recíproca, responsable, veraz y </w:t>
            </w:r>
            <w:r w:rsidRPr="00197ADA">
              <w:rPr>
                <w:rFonts w:ascii="Arial" w:hAnsi="Arial" w:cs="Arial"/>
                <w:sz w:val="24"/>
                <w:szCs w:val="24"/>
              </w:rPr>
              <w:lastRenderedPageBreak/>
              <w:t>respetuosa</w:t>
            </w:r>
            <w:r w:rsidR="00BB4DB8" w:rsidRPr="00197ADA">
              <w:rPr>
                <w:rFonts w:ascii="Arial" w:hAnsi="Arial" w:cs="Arial"/>
                <w:sz w:val="24"/>
                <w:szCs w:val="24"/>
              </w:rPr>
              <w:t xml:space="preserve">. d. promover </w:t>
            </w:r>
            <w:r w:rsidR="00DE0730" w:rsidRPr="00197ADA">
              <w:rPr>
                <w:rFonts w:ascii="Arial" w:hAnsi="Arial" w:cs="Arial"/>
                <w:sz w:val="24"/>
                <w:szCs w:val="24"/>
              </w:rPr>
              <w:t>l</w:t>
            </w:r>
            <w:r w:rsidRPr="00197ADA">
              <w:rPr>
                <w:rFonts w:ascii="Arial" w:hAnsi="Arial" w:cs="Arial"/>
                <w:sz w:val="24"/>
                <w:szCs w:val="24"/>
              </w:rPr>
              <w:t>a identidad institucional fundada en el orgullo y sentido de pertenencia de sus miembros y la consolidación de una buena imagen de la misma</w:t>
            </w:r>
            <w:r w:rsidR="00BB4DB8" w:rsidRPr="00197ADA">
              <w:rPr>
                <w:rFonts w:ascii="Arial" w:hAnsi="Arial" w:cs="Arial"/>
                <w:sz w:val="24"/>
                <w:szCs w:val="24"/>
              </w:rPr>
              <w:t>. e.</w:t>
            </w:r>
            <w:r w:rsidR="00DE0730" w:rsidRPr="00197ADA">
              <w:rPr>
                <w:rFonts w:ascii="Arial" w:hAnsi="Arial" w:cs="Arial"/>
                <w:sz w:val="24"/>
                <w:szCs w:val="24"/>
              </w:rPr>
              <w:t xml:space="preserve"> s</w:t>
            </w:r>
            <w:r w:rsidRPr="00197ADA">
              <w:rPr>
                <w:rFonts w:ascii="Arial" w:hAnsi="Arial" w:cs="Arial"/>
                <w:sz w:val="24"/>
                <w:szCs w:val="24"/>
              </w:rPr>
              <w:t>er solidario ante las calamidades, dificultades o accidentes que se puedan presentar.</w:t>
            </w:r>
          </w:p>
        </w:tc>
      </w:tr>
      <w:tr w:rsidR="00161F74" w:rsidRPr="00197ADA" w14:paraId="210B6E27" w14:textId="77777777" w:rsidTr="003E479D">
        <w:tc>
          <w:tcPr>
            <w:tcW w:w="4248" w:type="dxa"/>
          </w:tcPr>
          <w:p w14:paraId="6C007B7F" w14:textId="3E00DBF9" w:rsidR="00161F74" w:rsidRPr="00197ADA" w:rsidRDefault="006100F5" w:rsidP="00A41402">
            <w:pPr>
              <w:spacing w:line="360" w:lineRule="auto"/>
              <w:jc w:val="both"/>
              <w:rPr>
                <w:rFonts w:ascii="Arial" w:hAnsi="Arial" w:cs="Arial"/>
                <w:b/>
                <w:bCs/>
                <w:sz w:val="24"/>
                <w:szCs w:val="24"/>
              </w:rPr>
            </w:pPr>
            <w:r w:rsidRPr="00197ADA">
              <w:rPr>
                <w:rFonts w:ascii="Arial" w:hAnsi="Arial" w:cs="Arial"/>
                <w:b/>
                <w:sz w:val="24"/>
                <w:szCs w:val="24"/>
              </w:rPr>
              <w:lastRenderedPageBreak/>
              <w:t xml:space="preserve">Principio de personalización: </w:t>
            </w:r>
            <w:r w:rsidRPr="00197ADA">
              <w:rPr>
                <w:rFonts w:ascii="Arial" w:hAnsi="Arial" w:cs="Arial"/>
                <w:bCs/>
                <w:sz w:val="24"/>
                <w:szCs w:val="24"/>
              </w:rPr>
              <w:t>s</w:t>
            </w:r>
            <w:r w:rsidR="009B11B9" w:rsidRPr="00197ADA">
              <w:rPr>
                <w:rFonts w:ascii="Arial" w:hAnsi="Arial" w:cs="Arial"/>
                <w:bCs/>
                <w:sz w:val="24"/>
                <w:szCs w:val="24"/>
              </w:rPr>
              <w:t xml:space="preserve">i </w:t>
            </w:r>
            <w:r w:rsidR="009B11B9" w:rsidRPr="00197ADA">
              <w:rPr>
                <w:rFonts w:ascii="Arial" w:hAnsi="Arial" w:cs="Arial"/>
                <w:sz w:val="24"/>
                <w:szCs w:val="24"/>
              </w:rPr>
              <w:t>bien, a</w:t>
            </w:r>
            <w:r w:rsidR="00161F74" w:rsidRPr="00197ADA">
              <w:rPr>
                <w:rFonts w:ascii="Arial" w:hAnsi="Arial" w:cs="Arial"/>
                <w:sz w:val="24"/>
                <w:szCs w:val="24"/>
              </w:rPr>
              <w:t>unque</w:t>
            </w:r>
            <w:r w:rsidR="009B11B9" w:rsidRPr="00197ADA">
              <w:rPr>
                <w:rFonts w:ascii="Arial" w:hAnsi="Arial" w:cs="Arial"/>
                <w:sz w:val="24"/>
                <w:szCs w:val="24"/>
              </w:rPr>
              <w:t xml:space="preserve"> los y las estudiantes </w:t>
            </w:r>
            <w:r w:rsidR="00161F74" w:rsidRPr="00197ADA">
              <w:rPr>
                <w:rFonts w:ascii="Arial" w:hAnsi="Arial" w:cs="Arial"/>
                <w:sz w:val="24"/>
                <w:szCs w:val="24"/>
              </w:rPr>
              <w:t xml:space="preserve"> t</w:t>
            </w:r>
            <w:r w:rsidR="009B11B9" w:rsidRPr="00197ADA">
              <w:rPr>
                <w:rFonts w:ascii="Arial" w:hAnsi="Arial" w:cs="Arial"/>
                <w:sz w:val="24"/>
                <w:szCs w:val="24"/>
              </w:rPr>
              <w:t>ienen</w:t>
            </w:r>
            <w:r w:rsidR="00161F74" w:rsidRPr="00197ADA">
              <w:rPr>
                <w:rFonts w:ascii="Arial" w:hAnsi="Arial" w:cs="Arial"/>
                <w:sz w:val="24"/>
                <w:szCs w:val="24"/>
              </w:rPr>
              <w:t xml:space="preserve"> mucho en común con </w:t>
            </w:r>
            <w:r w:rsidR="009B11B9" w:rsidRPr="00197ADA">
              <w:rPr>
                <w:rFonts w:ascii="Arial" w:hAnsi="Arial" w:cs="Arial"/>
                <w:sz w:val="24"/>
                <w:szCs w:val="24"/>
              </w:rPr>
              <w:t xml:space="preserve">sus compañeros y compañeras, </w:t>
            </w:r>
            <w:r w:rsidR="00161F74" w:rsidRPr="00197ADA">
              <w:rPr>
                <w:rFonts w:ascii="Arial" w:hAnsi="Arial" w:cs="Arial"/>
                <w:sz w:val="24"/>
                <w:szCs w:val="24"/>
              </w:rPr>
              <w:t>todos los miembros de la comunidad educativa, al mismo tiempo soy un ser ÚNICO, con maneras de relacionarme, conocer y actuar propias, que requieren posibilidades de realización plena.</w:t>
            </w:r>
          </w:p>
        </w:tc>
        <w:tc>
          <w:tcPr>
            <w:tcW w:w="4580" w:type="dxa"/>
          </w:tcPr>
          <w:p w14:paraId="698EA98D" w14:textId="36691FB9" w:rsidR="00161F74" w:rsidRPr="00197ADA" w:rsidRDefault="00161F74" w:rsidP="00A41402">
            <w:pPr>
              <w:spacing w:line="360" w:lineRule="auto"/>
              <w:jc w:val="both"/>
              <w:rPr>
                <w:rFonts w:ascii="Arial" w:hAnsi="Arial" w:cs="Arial"/>
                <w:b/>
                <w:bCs/>
                <w:sz w:val="24"/>
                <w:szCs w:val="24"/>
              </w:rPr>
            </w:pPr>
            <w:r w:rsidRPr="00197ADA">
              <w:rPr>
                <w:rFonts w:ascii="Arial" w:hAnsi="Arial" w:cs="Arial"/>
                <w:sz w:val="24"/>
                <w:szCs w:val="24"/>
              </w:rPr>
              <w:t>Por lo tanto</w:t>
            </w:r>
            <w:r w:rsidR="00BB4DB8" w:rsidRPr="00197ADA">
              <w:rPr>
                <w:rFonts w:ascii="Arial" w:hAnsi="Arial" w:cs="Arial"/>
                <w:sz w:val="24"/>
                <w:szCs w:val="24"/>
              </w:rPr>
              <w:t>,</w:t>
            </w:r>
            <w:r w:rsidRPr="00197ADA">
              <w:rPr>
                <w:rFonts w:ascii="Arial" w:hAnsi="Arial" w:cs="Arial"/>
                <w:sz w:val="24"/>
                <w:szCs w:val="24"/>
              </w:rPr>
              <w:t xml:space="preserve"> </w:t>
            </w:r>
            <w:r w:rsidR="006100F5" w:rsidRPr="00197ADA">
              <w:rPr>
                <w:rFonts w:ascii="Arial" w:hAnsi="Arial" w:cs="Arial"/>
                <w:sz w:val="24"/>
                <w:szCs w:val="24"/>
              </w:rPr>
              <w:t>los y las estudiantes venecianos se comprometen a</w:t>
            </w:r>
            <w:r w:rsidRPr="00197ADA">
              <w:rPr>
                <w:rFonts w:ascii="Arial" w:hAnsi="Arial" w:cs="Arial"/>
                <w:sz w:val="24"/>
                <w:szCs w:val="24"/>
              </w:rPr>
              <w:t xml:space="preserve">: a. Desarrollar </w:t>
            </w:r>
            <w:r w:rsidR="006100F5" w:rsidRPr="00197ADA">
              <w:rPr>
                <w:rFonts w:ascii="Arial" w:hAnsi="Arial" w:cs="Arial"/>
                <w:sz w:val="24"/>
                <w:szCs w:val="24"/>
              </w:rPr>
              <w:t>su</w:t>
            </w:r>
            <w:r w:rsidRPr="00197ADA">
              <w:rPr>
                <w:rFonts w:ascii="Arial" w:hAnsi="Arial" w:cs="Arial"/>
                <w:sz w:val="24"/>
                <w:szCs w:val="24"/>
              </w:rPr>
              <w:t xml:space="preserve"> capacidad de decisión y actuar con autonomía. b. Pensar y sentir que </w:t>
            </w:r>
            <w:r w:rsidR="006100F5" w:rsidRPr="00197ADA">
              <w:rPr>
                <w:rFonts w:ascii="Arial" w:hAnsi="Arial" w:cs="Arial"/>
                <w:sz w:val="24"/>
                <w:szCs w:val="24"/>
              </w:rPr>
              <w:t xml:space="preserve">el valor de su vida y la vida del otro y que </w:t>
            </w:r>
            <w:r w:rsidRPr="00197ADA">
              <w:rPr>
                <w:rFonts w:ascii="Arial" w:hAnsi="Arial" w:cs="Arial"/>
                <w:sz w:val="24"/>
                <w:szCs w:val="24"/>
              </w:rPr>
              <w:t>cuent</w:t>
            </w:r>
            <w:r w:rsidR="006100F5" w:rsidRPr="00197ADA">
              <w:rPr>
                <w:rFonts w:ascii="Arial" w:hAnsi="Arial" w:cs="Arial"/>
                <w:sz w:val="24"/>
                <w:szCs w:val="24"/>
              </w:rPr>
              <w:t>a</w:t>
            </w:r>
            <w:r w:rsidRPr="00197ADA">
              <w:rPr>
                <w:rFonts w:ascii="Arial" w:hAnsi="Arial" w:cs="Arial"/>
                <w:sz w:val="24"/>
                <w:szCs w:val="24"/>
              </w:rPr>
              <w:t xml:space="preserve"> para otros. c. Asistir puntualmente y permanecer en todas las actividades programadas por la institución de manera activa y organizada. d. Cuidar </w:t>
            </w:r>
            <w:r w:rsidR="006100F5" w:rsidRPr="00197ADA">
              <w:rPr>
                <w:rFonts w:ascii="Arial" w:hAnsi="Arial" w:cs="Arial"/>
                <w:sz w:val="24"/>
                <w:szCs w:val="24"/>
              </w:rPr>
              <w:t>su</w:t>
            </w:r>
            <w:r w:rsidRPr="00197ADA">
              <w:rPr>
                <w:rFonts w:ascii="Arial" w:hAnsi="Arial" w:cs="Arial"/>
                <w:sz w:val="24"/>
                <w:szCs w:val="24"/>
              </w:rPr>
              <w:t xml:space="preserve"> presentación personal. e. Actuar con prudencia y prevención para evitar situaciones que comprometan </w:t>
            </w:r>
            <w:r w:rsidR="006100F5" w:rsidRPr="00197ADA">
              <w:rPr>
                <w:rFonts w:ascii="Arial" w:hAnsi="Arial" w:cs="Arial"/>
                <w:sz w:val="24"/>
                <w:szCs w:val="24"/>
              </w:rPr>
              <w:t>su</w:t>
            </w:r>
            <w:r w:rsidRPr="00197ADA">
              <w:rPr>
                <w:rFonts w:ascii="Arial" w:hAnsi="Arial" w:cs="Arial"/>
                <w:sz w:val="24"/>
                <w:szCs w:val="24"/>
              </w:rPr>
              <w:t xml:space="preserve"> integridad o la de otros. </w:t>
            </w:r>
            <w:r w:rsidR="00BB4DB8" w:rsidRPr="00197ADA">
              <w:rPr>
                <w:rFonts w:ascii="Arial" w:hAnsi="Arial" w:cs="Arial"/>
                <w:sz w:val="24"/>
                <w:szCs w:val="24"/>
                <w:lang w:val="es-MX"/>
              </w:rPr>
              <w:t>e. Aceptar que existen otros puntos de vista y opiniones diferentes a l</w:t>
            </w:r>
            <w:r w:rsidR="006100F5" w:rsidRPr="00197ADA">
              <w:rPr>
                <w:rFonts w:ascii="Arial" w:hAnsi="Arial" w:cs="Arial"/>
                <w:sz w:val="24"/>
                <w:szCs w:val="24"/>
                <w:lang w:val="es-MX"/>
              </w:rPr>
              <w:t>as propias</w:t>
            </w:r>
            <w:r w:rsidR="00BB4DB8" w:rsidRPr="00197ADA">
              <w:rPr>
                <w:rFonts w:ascii="Arial" w:hAnsi="Arial" w:cs="Arial"/>
                <w:sz w:val="24"/>
                <w:szCs w:val="24"/>
                <w:lang w:val="es-MX"/>
              </w:rPr>
              <w:t xml:space="preserve"> y que esto debe conllevar a la practica del valor fundamental del respeto.</w:t>
            </w:r>
            <w:r w:rsidR="006100F5" w:rsidRPr="00197ADA">
              <w:rPr>
                <w:rFonts w:ascii="Arial" w:hAnsi="Arial" w:cs="Arial"/>
                <w:sz w:val="24"/>
                <w:szCs w:val="24"/>
                <w:lang w:val="es-MX"/>
              </w:rPr>
              <w:t xml:space="preserve"> </w:t>
            </w:r>
            <w:r w:rsidRPr="00197ADA">
              <w:rPr>
                <w:rFonts w:ascii="Arial" w:hAnsi="Arial" w:cs="Arial"/>
                <w:sz w:val="24"/>
                <w:szCs w:val="24"/>
              </w:rPr>
              <w:t>f. Amar</w:t>
            </w:r>
            <w:r w:rsidR="006100F5" w:rsidRPr="00197ADA">
              <w:rPr>
                <w:rFonts w:ascii="Arial" w:hAnsi="Arial" w:cs="Arial"/>
                <w:sz w:val="24"/>
                <w:szCs w:val="24"/>
              </w:rPr>
              <w:t>se</w:t>
            </w:r>
            <w:r w:rsidRPr="00197ADA">
              <w:rPr>
                <w:rFonts w:ascii="Arial" w:hAnsi="Arial" w:cs="Arial"/>
                <w:sz w:val="24"/>
                <w:szCs w:val="24"/>
              </w:rPr>
              <w:t>, cuidar</w:t>
            </w:r>
            <w:r w:rsidR="006100F5" w:rsidRPr="00197ADA">
              <w:rPr>
                <w:rFonts w:ascii="Arial" w:hAnsi="Arial" w:cs="Arial"/>
                <w:sz w:val="24"/>
                <w:szCs w:val="24"/>
              </w:rPr>
              <w:t>se</w:t>
            </w:r>
            <w:r w:rsidRPr="00197ADA">
              <w:rPr>
                <w:rFonts w:ascii="Arial" w:hAnsi="Arial" w:cs="Arial"/>
                <w:sz w:val="24"/>
                <w:szCs w:val="24"/>
              </w:rPr>
              <w:t xml:space="preserve"> y ser responsable de </w:t>
            </w:r>
            <w:r w:rsidR="006100F5" w:rsidRPr="00197ADA">
              <w:rPr>
                <w:rFonts w:ascii="Arial" w:hAnsi="Arial" w:cs="Arial"/>
                <w:sz w:val="24"/>
                <w:szCs w:val="24"/>
              </w:rPr>
              <w:t xml:space="preserve">su </w:t>
            </w:r>
            <w:r w:rsidRPr="00197ADA">
              <w:rPr>
                <w:rFonts w:ascii="Arial" w:hAnsi="Arial" w:cs="Arial"/>
                <w:sz w:val="24"/>
                <w:szCs w:val="24"/>
              </w:rPr>
              <w:t>integridad y bienestar.</w:t>
            </w:r>
          </w:p>
        </w:tc>
      </w:tr>
      <w:tr w:rsidR="00161F74" w:rsidRPr="00197ADA" w14:paraId="37AD8209" w14:textId="77777777" w:rsidTr="003E479D">
        <w:tc>
          <w:tcPr>
            <w:tcW w:w="4248" w:type="dxa"/>
          </w:tcPr>
          <w:p w14:paraId="4E8D7F2C" w14:textId="7B1F19CD" w:rsidR="00161F74" w:rsidRPr="00197ADA" w:rsidRDefault="006100F5" w:rsidP="00A41402">
            <w:pPr>
              <w:spacing w:line="360" w:lineRule="auto"/>
              <w:jc w:val="both"/>
              <w:rPr>
                <w:rFonts w:ascii="Arial" w:hAnsi="Arial" w:cs="Arial"/>
                <w:b/>
                <w:bCs/>
                <w:sz w:val="24"/>
                <w:szCs w:val="24"/>
              </w:rPr>
            </w:pPr>
            <w:r w:rsidRPr="00197ADA">
              <w:rPr>
                <w:rFonts w:ascii="Arial" w:hAnsi="Arial" w:cs="Arial"/>
                <w:b/>
                <w:sz w:val="24"/>
                <w:szCs w:val="24"/>
              </w:rPr>
              <w:t xml:space="preserve">Principio de tolerancia: </w:t>
            </w:r>
            <w:r w:rsidRPr="00197ADA">
              <w:rPr>
                <w:rFonts w:ascii="Arial" w:hAnsi="Arial" w:cs="Arial"/>
                <w:bCs/>
                <w:sz w:val="24"/>
                <w:szCs w:val="24"/>
              </w:rPr>
              <w:t>la</w:t>
            </w:r>
            <w:r w:rsidR="00161F74" w:rsidRPr="00197ADA">
              <w:rPr>
                <w:rFonts w:ascii="Arial" w:hAnsi="Arial" w:cs="Arial"/>
                <w:bCs/>
                <w:sz w:val="24"/>
                <w:szCs w:val="24"/>
              </w:rPr>
              <w:t xml:space="preserve"> </w:t>
            </w:r>
            <w:r w:rsidR="00161F74" w:rsidRPr="00197ADA">
              <w:rPr>
                <w:rFonts w:ascii="Arial" w:hAnsi="Arial" w:cs="Arial"/>
                <w:sz w:val="24"/>
                <w:szCs w:val="24"/>
              </w:rPr>
              <w:t xml:space="preserve">sociedad y la escuela son la expresión de la diversidad pluralidad cultural, personal, social, política la cual exige respetar las diferencias sin sumisión </w:t>
            </w:r>
            <w:r w:rsidR="00161F74" w:rsidRPr="00197ADA">
              <w:rPr>
                <w:rFonts w:ascii="Arial" w:hAnsi="Arial" w:cs="Arial"/>
                <w:sz w:val="24"/>
                <w:szCs w:val="24"/>
              </w:rPr>
              <w:lastRenderedPageBreak/>
              <w:t>buscando acuerdos mediante el diálogo.</w:t>
            </w:r>
          </w:p>
        </w:tc>
        <w:tc>
          <w:tcPr>
            <w:tcW w:w="4580" w:type="dxa"/>
          </w:tcPr>
          <w:p w14:paraId="25548CE2" w14:textId="784DDE57" w:rsidR="00161F74" w:rsidRPr="00197ADA" w:rsidRDefault="006100F5" w:rsidP="00A41402">
            <w:pPr>
              <w:spacing w:line="360" w:lineRule="auto"/>
              <w:jc w:val="both"/>
              <w:rPr>
                <w:rFonts w:ascii="Arial" w:hAnsi="Arial" w:cs="Arial"/>
                <w:b/>
                <w:bCs/>
                <w:sz w:val="24"/>
                <w:szCs w:val="24"/>
              </w:rPr>
            </w:pPr>
            <w:r w:rsidRPr="00197ADA">
              <w:rPr>
                <w:rFonts w:ascii="Arial" w:hAnsi="Arial" w:cs="Arial"/>
                <w:sz w:val="24"/>
                <w:szCs w:val="24"/>
              </w:rPr>
              <w:lastRenderedPageBreak/>
              <w:t xml:space="preserve">Por lo tanto los y las estudiantes se comprometen a: </w:t>
            </w:r>
            <w:r w:rsidR="00161F74" w:rsidRPr="00197ADA">
              <w:rPr>
                <w:rFonts w:ascii="Arial" w:hAnsi="Arial" w:cs="Arial"/>
                <w:sz w:val="24"/>
                <w:szCs w:val="24"/>
              </w:rPr>
              <w:t xml:space="preserve">a. </w:t>
            </w:r>
            <w:r w:rsidRPr="00197ADA">
              <w:rPr>
                <w:rFonts w:ascii="Arial" w:hAnsi="Arial" w:cs="Arial"/>
                <w:sz w:val="24"/>
                <w:szCs w:val="24"/>
              </w:rPr>
              <w:t>M</w:t>
            </w:r>
            <w:r w:rsidR="00161F74" w:rsidRPr="00197ADA">
              <w:rPr>
                <w:rFonts w:ascii="Arial" w:hAnsi="Arial" w:cs="Arial"/>
                <w:sz w:val="24"/>
                <w:szCs w:val="24"/>
              </w:rPr>
              <w:t xml:space="preserve">antener relaciones interpersonales cordiales con todos los integrantes de la comunidad educativa, respetando las diferencias individuales </w:t>
            </w:r>
            <w:r w:rsidR="00161F74" w:rsidRPr="00197ADA">
              <w:rPr>
                <w:rFonts w:ascii="Arial" w:hAnsi="Arial" w:cs="Arial"/>
                <w:sz w:val="24"/>
                <w:szCs w:val="24"/>
              </w:rPr>
              <w:lastRenderedPageBreak/>
              <w:t>que no atenten contra el fin de la institución y la convivencia comunitaria. b. Buscar soluciones a los conflictos por medio del diálogo directo y a la conciliación teniendo en cuenta las implicaciones del caso a nivel individual y colectivo utilizando las instancias de mediación cuando sea necesario. c. Construir lazos de amistad y respeto entre todos. El otro merece respeto y afecto, por lo tanto</w:t>
            </w:r>
            <w:r w:rsidR="00BB4DB8" w:rsidRPr="00197ADA">
              <w:rPr>
                <w:rFonts w:ascii="Arial" w:hAnsi="Arial" w:cs="Arial"/>
                <w:sz w:val="24"/>
                <w:szCs w:val="24"/>
              </w:rPr>
              <w:t>, ser</w:t>
            </w:r>
            <w:r w:rsidRPr="00197ADA">
              <w:rPr>
                <w:rFonts w:ascii="Arial" w:hAnsi="Arial" w:cs="Arial"/>
                <w:sz w:val="24"/>
                <w:szCs w:val="24"/>
              </w:rPr>
              <w:t>á</w:t>
            </w:r>
            <w:r w:rsidR="00BB4DB8" w:rsidRPr="00197ADA">
              <w:rPr>
                <w:rFonts w:ascii="Arial" w:hAnsi="Arial" w:cs="Arial"/>
                <w:sz w:val="24"/>
                <w:szCs w:val="24"/>
              </w:rPr>
              <w:t xml:space="preserve"> responsable y</w:t>
            </w:r>
            <w:r w:rsidR="00161F74" w:rsidRPr="00197ADA">
              <w:rPr>
                <w:rFonts w:ascii="Arial" w:hAnsi="Arial" w:cs="Arial"/>
                <w:sz w:val="24"/>
                <w:szCs w:val="24"/>
              </w:rPr>
              <w:t xml:space="preserve"> establecer</w:t>
            </w:r>
            <w:r w:rsidRPr="00197ADA">
              <w:rPr>
                <w:rFonts w:ascii="Arial" w:hAnsi="Arial" w:cs="Arial"/>
                <w:sz w:val="24"/>
                <w:szCs w:val="24"/>
              </w:rPr>
              <w:t>á</w:t>
            </w:r>
            <w:r w:rsidR="00161F74" w:rsidRPr="00197ADA">
              <w:rPr>
                <w:rFonts w:ascii="Arial" w:hAnsi="Arial" w:cs="Arial"/>
                <w:sz w:val="24"/>
                <w:szCs w:val="24"/>
              </w:rPr>
              <w:t xml:space="preserve"> relaciones donde prime la armonía. d. Respetar la</w:t>
            </w:r>
            <w:r w:rsidR="00EE3164" w:rsidRPr="00197ADA">
              <w:rPr>
                <w:rFonts w:ascii="Arial" w:hAnsi="Arial" w:cs="Arial"/>
                <w:sz w:val="24"/>
                <w:szCs w:val="24"/>
              </w:rPr>
              <w:t xml:space="preserve"> diferencia en las</w:t>
            </w:r>
            <w:r w:rsidR="00161F74" w:rsidRPr="00197ADA">
              <w:rPr>
                <w:rFonts w:ascii="Arial" w:hAnsi="Arial" w:cs="Arial"/>
                <w:sz w:val="24"/>
                <w:szCs w:val="24"/>
              </w:rPr>
              <w:t xml:space="preserve"> creencias, etnias, ideologías políticas</w:t>
            </w:r>
            <w:r w:rsidR="00EE3164" w:rsidRPr="00197ADA">
              <w:rPr>
                <w:rFonts w:ascii="Arial" w:hAnsi="Arial" w:cs="Arial"/>
                <w:sz w:val="24"/>
                <w:szCs w:val="24"/>
              </w:rPr>
              <w:t>,</w:t>
            </w:r>
            <w:r w:rsidR="00161F74" w:rsidRPr="00197ADA">
              <w:rPr>
                <w:rFonts w:ascii="Arial" w:hAnsi="Arial" w:cs="Arial"/>
                <w:sz w:val="24"/>
                <w:szCs w:val="24"/>
              </w:rPr>
              <w:t xml:space="preserve"> religiones</w:t>
            </w:r>
            <w:r w:rsidR="00EE3164" w:rsidRPr="00197ADA">
              <w:rPr>
                <w:rFonts w:ascii="Arial" w:hAnsi="Arial" w:cs="Arial"/>
                <w:sz w:val="24"/>
                <w:szCs w:val="24"/>
              </w:rPr>
              <w:t>, personas con discapacidad, población LGBTIQ+, etc</w:t>
            </w:r>
            <w:r w:rsidR="00161F74" w:rsidRPr="00197ADA">
              <w:rPr>
                <w:rFonts w:ascii="Arial" w:hAnsi="Arial" w:cs="Arial"/>
                <w:sz w:val="24"/>
                <w:szCs w:val="24"/>
              </w:rPr>
              <w:t>.</w:t>
            </w:r>
            <w:r w:rsidR="00BB4DB8" w:rsidRPr="00197ADA">
              <w:rPr>
                <w:rFonts w:ascii="Arial" w:hAnsi="Arial" w:cs="Arial"/>
                <w:sz w:val="24"/>
                <w:szCs w:val="24"/>
              </w:rPr>
              <w:t xml:space="preserve"> </w:t>
            </w:r>
            <w:r w:rsidR="00BB4DB8" w:rsidRPr="00197ADA">
              <w:rPr>
                <w:rFonts w:ascii="Arial" w:hAnsi="Arial" w:cs="Arial"/>
                <w:sz w:val="24"/>
                <w:szCs w:val="24"/>
                <w:lang w:val="es-MX"/>
              </w:rPr>
              <w:t xml:space="preserve">e. Reconocer y aceptar a los otros en su individualidad, su manera de pensar y actuar admitiendo que en la diferencia </w:t>
            </w:r>
            <w:r w:rsidRPr="00197ADA">
              <w:rPr>
                <w:rFonts w:ascii="Arial" w:hAnsi="Arial" w:cs="Arial"/>
                <w:sz w:val="24"/>
                <w:szCs w:val="24"/>
                <w:lang w:val="es-MX"/>
              </w:rPr>
              <w:t xml:space="preserve">se reconocen los seres humanos y se encuentran </w:t>
            </w:r>
            <w:r w:rsidR="00BB4DB8" w:rsidRPr="00197ADA">
              <w:rPr>
                <w:rFonts w:ascii="Arial" w:hAnsi="Arial" w:cs="Arial"/>
                <w:sz w:val="24"/>
                <w:szCs w:val="24"/>
                <w:lang w:val="es-MX"/>
              </w:rPr>
              <w:t>oportunidad</w:t>
            </w:r>
            <w:r w:rsidRPr="00197ADA">
              <w:rPr>
                <w:rFonts w:ascii="Arial" w:hAnsi="Arial" w:cs="Arial"/>
                <w:sz w:val="24"/>
                <w:szCs w:val="24"/>
                <w:lang w:val="es-MX"/>
              </w:rPr>
              <w:t>es</w:t>
            </w:r>
            <w:r w:rsidR="00BB4DB8" w:rsidRPr="00197ADA">
              <w:rPr>
                <w:rFonts w:ascii="Arial" w:hAnsi="Arial" w:cs="Arial"/>
                <w:sz w:val="24"/>
                <w:szCs w:val="24"/>
                <w:lang w:val="es-MX"/>
              </w:rPr>
              <w:t xml:space="preserve"> de enriquec</w:t>
            </w:r>
            <w:r w:rsidRPr="00197ADA">
              <w:rPr>
                <w:rFonts w:ascii="Arial" w:hAnsi="Arial" w:cs="Arial"/>
                <w:sz w:val="24"/>
                <w:szCs w:val="24"/>
                <w:lang w:val="es-MX"/>
              </w:rPr>
              <w:t>imiento</w:t>
            </w:r>
            <w:r w:rsidR="00BB4DB8" w:rsidRPr="00197ADA">
              <w:rPr>
                <w:rFonts w:ascii="Arial" w:hAnsi="Arial" w:cs="Arial"/>
                <w:sz w:val="24"/>
                <w:szCs w:val="24"/>
                <w:lang w:val="es-MX"/>
              </w:rPr>
              <w:t>.</w:t>
            </w:r>
          </w:p>
        </w:tc>
      </w:tr>
      <w:tr w:rsidR="00161F74" w:rsidRPr="00197ADA" w14:paraId="2F8986D9" w14:textId="77777777" w:rsidTr="003E479D">
        <w:tc>
          <w:tcPr>
            <w:tcW w:w="4248" w:type="dxa"/>
          </w:tcPr>
          <w:p w14:paraId="16625522" w14:textId="281E0B64" w:rsidR="00161F74" w:rsidRPr="00197ADA" w:rsidRDefault="006100F5" w:rsidP="00A41402">
            <w:pPr>
              <w:spacing w:line="360" w:lineRule="auto"/>
              <w:jc w:val="both"/>
              <w:rPr>
                <w:rFonts w:ascii="Arial" w:hAnsi="Arial" w:cs="Arial"/>
                <w:b/>
                <w:bCs/>
                <w:sz w:val="24"/>
                <w:szCs w:val="24"/>
              </w:rPr>
            </w:pPr>
            <w:r w:rsidRPr="00197ADA">
              <w:rPr>
                <w:rFonts w:ascii="Arial" w:hAnsi="Arial" w:cs="Arial"/>
                <w:b/>
                <w:sz w:val="24"/>
                <w:szCs w:val="24"/>
              </w:rPr>
              <w:lastRenderedPageBreak/>
              <w:t>Principios de libertad, autonomía y responsabilidad:</w:t>
            </w:r>
            <w:r w:rsidR="00161F74" w:rsidRPr="00197ADA">
              <w:rPr>
                <w:rFonts w:ascii="Arial" w:hAnsi="Arial" w:cs="Arial"/>
                <w:sz w:val="24"/>
                <w:szCs w:val="24"/>
              </w:rPr>
              <w:t xml:space="preserve"> Como persona desarroll</w:t>
            </w:r>
            <w:r w:rsidRPr="00197ADA">
              <w:rPr>
                <w:rFonts w:ascii="Arial" w:hAnsi="Arial" w:cs="Arial"/>
                <w:sz w:val="24"/>
                <w:szCs w:val="24"/>
              </w:rPr>
              <w:t>a</w:t>
            </w:r>
            <w:r w:rsidR="00161F74" w:rsidRPr="00197ADA">
              <w:rPr>
                <w:rFonts w:ascii="Arial" w:hAnsi="Arial" w:cs="Arial"/>
                <w:sz w:val="24"/>
                <w:szCs w:val="24"/>
              </w:rPr>
              <w:t xml:space="preserve"> </w:t>
            </w:r>
            <w:r w:rsidRPr="00197ADA">
              <w:rPr>
                <w:rFonts w:ascii="Arial" w:hAnsi="Arial" w:cs="Arial"/>
                <w:sz w:val="24"/>
                <w:szCs w:val="24"/>
              </w:rPr>
              <w:t>su</w:t>
            </w:r>
            <w:r w:rsidR="00161F74" w:rsidRPr="00197ADA">
              <w:rPr>
                <w:rFonts w:ascii="Arial" w:hAnsi="Arial" w:cs="Arial"/>
                <w:sz w:val="24"/>
                <w:szCs w:val="24"/>
              </w:rPr>
              <w:t xml:space="preserve"> capacidad de actuar con autonomía, sin tener que depender de la voluntad ajena; y p</w:t>
            </w:r>
            <w:r w:rsidRPr="00197ADA">
              <w:rPr>
                <w:rFonts w:ascii="Arial" w:hAnsi="Arial" w:cs="Arial"/>
                <w:sz w:val="24"/>
                <w:szCs w:val="24"/>
              </w:rPr>
              <w:t>oder</w:t>
            </w:r>
            <w:r w:rsidR="00161F74" w:rsidRPr="00197ADA">
              <w:rPr>
                <w:rFonts w:ascii="Arial" w:hAnsi="Arial" w:cs="Arial"/>
                <w:sz w:val="24"/>
                <w:szCs w:val="24"/>
              </w:rPr>
              <w:t xml:space="preserve"> ampliar las posibilidades de opción por el saber y la acción racional, respetuosa de los derechos de los demás, los valores culturales y el medio ambiente.</w:t>
            </w:r>
          </w:p>
        </w:tc>
        <w:tc>
          <w:tcPr>
            <w:tcW w:w="4580" w:type="dxa"/>
          </w:tcPr>
          <w:p w14:paraId="5568C63A" w14:textId="23A7CEE0" w:rsidR="00161F74" w:rsidRPr="00197ADA" w:rsidRDefault="006100F5" w:rsidP="00A41402">
            <w:pPr>
              <w:spacing w:line="360" w:lineRule="auto"/>
              <w:jc w:val="both"/>
              <w:rPr>
                <w:rFonts w:ascii="Arial" w:hAnsi="Arial" w:cs="Arial"/>
                <w:b/>
                <w:bCs/>
                <w:sz w:val="24"/>
                <w:szCs w:val="24"/>
              </w:rPr>
            </w:pPr>
            <w:r w:rsidRPr="00197ADA">
              <w:rPr>
                <w:rFonts w:ascii="Arial" w:hAnsi="Arial" w:cs="Arial"/>
                <w:sz w:val="24"/>
                <w:szCs w:val="24"/>
              </w:rPr>
              <w:t xml:space="preserve">Por lo tanto los y las estudiantes se comprometen a: </w:t>
            </w:r>
            <w:r w:rsidR="00161F74" w:rsidRPr="00197ADA">
              <w:rPr>
                <w:rFonts w:ascii="Arial" w:hAnsi="Arial" w:cs="Arial"/>
                <w:sz w:val="24"/>
                <w:szCs w:val="24"/>
              </w:rPr>
              <w:t>a. Obrar con libertad, autonomía y responsabilidad</w:t>
            </w:r>
            <w:r w:rsidR="00BB4DB8" w:rsidRPr="00197ADA">
              <w:rPr>
                <w:rFonts w:ascii="Arial" w:hAnsi="Arial" w:cs="Arial"/>
                <w:sz w:val="24"/>
                <w:szCs w:val="24"/>
              </w:rPr>
              <w:t xml:space="preserve">, </w:t>
            </w:r>
            <w:r w:rsidR="00BB4DB8" w:rsidRPr="00197ADA">
              <w:rPr>
                <w:rFonts w:ascii="Arial" w:hAnsi="Arial" w:cs="Arial"/>
                <w:sz w:val="24"/>
                <w:szCs w:val="24"/>
                <w:lang w:val="es-MX"/>
              </w:rPr>
              <w:t>reconociendo que cada pequeño acto ayuda a construir la comunidad.</w:t>
            </w:r>
          </w:p>
        </w:tc>
      </w:tr>
      <w:tr w:rsidR="00161F74" w:rsidRPr="00197ADA" w14:paraId="23CFE5DE" w14:textId="77777777" w:rsidTr="003E479D">
        <w:tc>
          <w:tcPr>
            <w:tcW w:w="4248" w:type="dxa"/>
          </w:tcPr>
          <w:p w14:paraId="4A06FC43" w14:textId="1B3D3770" w:rsidR="00161F74" w:rsidRPr="00197ADA" w:rsidRDefault="006100F5" w:rsidP="00A41402">
            <w:pPr>
              <w:spacing w:line="360" w:lineRule="auto"/>
              <w:jc w:val="both"/>
              <w:rPr>
                <w:rFonts w:ascii="Arial" w:hAnsi="Arial" w:cs="Arial"/>
                <w:b/>
                <w:bCs/>
                <w:sz w:val="24"/>
                <w:szCs w:val="24"/>
              </w:rPr>
            </w:pPr>
            <w:r w:rsidRPr="00197ADA">
              <w:rPr>
                <w:rFonts w:ascii="Arial" w:hAnsi="Arial" w:cs="Arial"/>
                <w:b/>
                <w:sz w:val="24"/>
                <w:szCs w:val="24"/>
              </w:rPr>
              <w:lastRenderedPageBreak/>
              <w:t>Principio de alteridad intersexual:</w:t>
            </w:r>
            <w:r w:rsidR="00161F74" w:rsidRPr="00197ADA">
              <w:rPr>
                <w:rFonts w:ascii="Arial" w:hAnsi="Arial" w:cs="Arial"/>
                <w:sz w:val="24"/>
                <w:szCs w:val="24"/>
              </w:rPr>
              <w:t xml:space="preserve"> </w:t>
            </w:r>
            <w:r w:rsidRPr="00197ADA">
              <w:rPr>
                <w:rFonts w:ascii="Arial" w:hAnsi="Arial" w:cs="Arial"/>
                <w:sz w:val="24"/>
                <w:szCs w:val="24"/>
              </w:rPr>
              <w:t>l</w:t>
            </w:r>
            <w:r w:rsidR="00161F74" w:rsidRPr="00197ADA">
              <w:rPr>
                <w:rFonts w:ascii="Arial" w:hAnsi="Arial" w:cs="Arial"/>
                <w:sz w:val="24"/>
                <w:szCs w:val="24"/>
              </w:rPr>
              <w:t>as personas no existen sino de manera sexuada</w:t>
            </w:r>
            <w:r w:rsidR="009B11B9" w:rsidRPr="00197ADA">
              <w:rPr>
                <w:rFonts w:ascii="Arial" w:hAnsi="Arial" w:cs="Arial"/>
                <w:sz w:val="24"/>
                <w:szCs w:val="24"/>
              </w:rPr>
              <w:t>,</w:t>
            </w:r>
            <w:r w:rsidR="00161F74" w:rsidRPr="00197ADA">
              <w:rPr>
                <w:rFonts w:ascii="Arial" w:hAnsi="Arial" w:cs="Arial"/>
                <w:sz w:val="24"/>
                <w:szCs w:val="24"/>
              </w:rPr>
              <w:t xml:space="preserve"> participan</w:t>
            </w:r>
            <w:r w:rsidR="009B11B9" w:rsidRPr="00197ADA">
              <w:rPr>
                <w:rFonts w:ascii="Arial" w:hAnsi="Arial" w:cs="Arial"/>
                <w:sz w:val="24"/>
                <w:szCs w:val="24"/>
              </w:rPr>
              <w:t>do</w:t>
            </w:r>
            <w:r w:rsidR="00161F74" w:rsidRPr="00197ADA">
              <w:rPr>
                <w:rFonts w:ascii="Arial" w:hAnsi="Arial" w:cs="Arial"/>
                <w:sz w:val="24"/>
                <w:szCs w:val="24"/>
              </w:rPr>
              <w:t xml:space="preserve"> de igual dignidad; pero cada persona vivencia su humanidad de acuerdo con su identidad y singularidad propia, la cual exige un tratamiento educativo que respete y promueva las diferencias</w:t>
            </w:r>
            <w:r w:rsidR="009B11B9" w:rsidRPr="00197ADA">
              <w:rPr>
                <w:rFonts w:ascii="Arial" w:hAnsi="Arial" w:cs="Arial"/>
                <w:sz w:val="24"/>
                <w:szCs w:val="24"/>
              </w:rPr>
              <w:t>.</w:t>
            </w:r>
            <w:r w:rsidR="00161F74" w:rsidRPr="00197ADA">
              <w:rPr>
                <w:rFonts w:ascii="Arial" w:hAnsi="Arial" w:cs="Arial"/>
                <w:sz w:val="24"/>
                <w:szCs w:val="24"/>
              </w:rPr>
              <w:t xml:space="preserve"> </w:t>
            </w:r>
          </w:p>
        </w:tc>
        <w:tc>
          <w:tcPr>
            <w:tcW w:w="4580" w:type="dxa"/>
          </w:tcPr>
          <w:p w14:paraId="0908707B" w14:textId="51217187" w:rsidR="00161F74" w:rsidRPr="00197ADA" w:rsidRDefault="006100F5" w:rsidP="00A41402">
            <w:pPr>
              <w:spacing w:line="360" w:lineRule="auto"/>
              <w:jc w:val="both"/>
              <w:rPr>
                <w:rFonts w:ascii="Arial" w:hAnsi="Arial" w:cs="Arial"/>
                <w:b/>
                <w:bCs/>
                <w:sz w:val="24"/>
                <w:szCs w:val="24"/>
              </w:rPr>
            </w:pPr>
            <w:r w:rsidRPr="00197ADA">
              <w:rPr>
                <w:rFonts w:ascii="Arial" w:hAnsi="Arial" w:cs="Arial"/>
                <w:sz w:val="24"/>
                <w:szCs w:val="24"/>
              </w:rPr>
              <w:t xml:space="preserve">Por lo tanto los y las estudiantes se comprometen a: </w:t>
            </w:r>
            <w:r w:rsidR="00161F74" w:rsidRPr="00197ADA">
              <w:rPr>
                <w:rFonts w:ascii="Arial" w:hAnsi="Arial" w:cs="Arial"/>
                <w:sz w:val="24"/>
                <w:szCs w:val="24"/>
              </w:rPr>
              <w:t xml:space="preserve">a. Reconocer que es posible construir el mundo desde la diferencia de género con dignidad y respeto. b. Expresar </w:t>
            </w:r>
            <w:r w:rsidRPr="00197ADA">
              <w:rPr>
                <w:rFonts w:ascii="Arial" w:hAnsi="Arial" w:cs="Arial"/>
                <w:sz w:val="24"/>
                <w:szCs w:val="24"/>
              </w:rPr>
              <w:t>su</w:t>
            </w:r>
            <w:r w:rsidR="00161F74" w:rsidRPr="00197ADA">
              <w:rPr>
                <w:rFonts w:ascii="Arial" w:hAnsi="Arial" w:cs="Arial"/>
                <w:sz w:val="24"/>
                <w:szCs w:val="24"/>
              </w:rPr>
              <w:t xml:space="preserve"> afectividad evitando manifestaciones propias de la intimidad de pareja dentro de la institución.</w:t>
            </w:r>
          </w:p>
        </w:tc>
      </w:tr>
      <w:tr w:rsidR="00161F74" w:rsidRPr="00197ADA" w14:paraId="6C9DC3BA" w14:textId="77777777" w:rsidTr="003E479D">
        <w:tc>
          <w:tcPr>
            <w:tcW w:w="4248" w:type="dxa"/>
          </w:tcPr>
          <w:p w14:paraId="79B23E8D" w14:textId="3451C555" w:rsidR="00161F74" w:rsidRPr="00197ADA" w:rsidRDefault="006100F5" w:rsidP="00A41402">
            <w:pPr>
              <w:spacing w:line="360" w:lineRule="auto"/>
              <w:jc w:val="both"/>
              <w:rPr>
                <w:rFonts w:ascii="Arial" w:hAnsi="Arial" w:cs="Arial"/>
                <w:b/>
                <w:bCs/>
                <w:sz w:val="24"/>
                <w:szCs w:val="24"/>
              </w:rPr>
            </w:pPr>
            <w:r w:rsidRPr="00197ADA">
              <w:rPr>
                <w:rFonts w:ascii="Arial" w:hAnsi="Arial" w:cs="Arial"/>
                <w:b/>
                <w:sz w:val="24"/>
                <w:szCs w:val="24"/>
              </w:rPr>
              <w:t>Principio de trascendencia:</w:t>
            </w:r>
            <w:r w:rsidR="00161F74" w:rsidRPr="00197ADA">
              <w:rPr>
                <w:rFonts w:ascii="Arial" w:hAnsi="Arial" w:cs="Arial"/>
                <w:sz w:val="24"/>
                <w:szCs w:val="24"/>
              </w:rPr>
              <w:t xml:space="preserve"> </w:t>
            </w:r>
            <w:r w:rsidRPr="00197ADA">
              <w:rPr>
                <w:rFonts w:ascii="Arial" w:hAnsi="Arial" w:cs="Arial"/>
                <w:sz w:val="24"/>
                <w:szCs w:val="24"/>
              </w:rPr>
              <w:t>d</w:t>
            </w:r>
            <w:r w:rsidR="00161F74" w:rsidRPr="00197ADA">
              <w:rPr>
                <w:rFonts w:ascii="Arial" w:hAnsi="Arial" w:cs="Arial"/>
                <w:sz w:val="24"/>
                <w:szCs w:val="24"/>
              </w:rPr>
              <w:t>eb</w:t>
            </w:r>
            <w:r w:rsidRPr="00197ADA">
              <w:rPr>
                <w:rFonts w:ascii="Arial" w:hAnsi="Arial" w:cs="Arial"/>
                <w:sz w:val="24"/>
                <w:szCs w:val="24"/>
              </w:rPr>
              <w:t>e</w:t>
            </w:r>
            <w:r w:rsidR="00161F74" w:rsidRPr="00197ADA">
              <w:rPr>
                <w:rFonts w:ascii="Arial" w:hAnsi="Arial" w:cs="Arial"/>
                <w:sz w:val="24"/>
                <w:szCs w:val="24"/>
              </w:rPr>
              <w:t xml:space="preserve"> vivir en constante búsqueda de nuevas realidades y valores que </w:t>
            </w:r>
            <w:r w:rsidRPr="00197ADA">
              <w:rPr>
                <w:rFonts w:ascii="Arial" w:hAnsi="Arial" w:cs="Arial"/>
                <w:sz w:val="24"/>
                <w:szCs w:val="24"/>
              </w:rPr>
              <w:t>l</w:t>
            </w:r>
            <w:r w:rsidR="00161F74" w:rsidRPr="00197ADA">
              <w:rPr>
                <w:rFonts w:ascii="Arial" w:hAnsi="Arial" w:cs="Arial"/>
                <w:sz w:val="24"/>
                <w:szCs w:val="24"/>
              </w:rPr>
              <w:t xml:space="preserve">e permitan superar o trascender </w:t>
            </w:r>
            <w:r w:rsidRPr="00197ADA">
              <w:rPr>
                <w:rFonts w:ascii="Arial" w:hAnsi="Arial" w:cs="Arial"/>
                <w:sz w:val="24"/>
                <w:szCs w:val="24"/>
              </w:rPr>
              <w:t>su</w:t>
            </w:r>
            <w:r w:rsidR="00161F74" w:rsidRPr="00197ADA">
              <w:rPr>
                <w:rFonts w:ascii="Arial" w:hAnsi="Arial" w:cs="Arial"/>
                <w:sz w:val="24"/>
                <w:szCs w:val="24"/>
              </w:rPr>
              <w:t xml:space="preserve"> ser actual limitado e insuficiente.</w:t>
            </w:r>
          </w:p>
        </w:tc>
        <w:tc>
          <w:tcPr>
            <w:tcW w:w="4580" w:type="dxa"/>
          </w:tcPr>
          <w:p w14:paraId="46169D4F" w14:textId="4AE5D6FC" w:rsidR="00161F74" w:rsidRPr="00197ADA" w:rsidRDefault="006100F5" w:rsidP="00A41402">
            <w:pPr>
              <w:spacing w:line="360" w:lineRule="auto"/>
              <w:jc w:val="both"/>
              <w:rPr>
                <w:rFonts w:ascii="Arial" w:hAnsi="Arial" w:cs="Arial"/>
                <w:b/>
                <w:bCs/>
                <w:sz w:val="24"/>
                <w:szCs w:val="24"/>
              </w:rPr>
            </w:pPr>
            <w:r w:rsidRPr="00197ADA">
              <w:rPr>
                <w:rFonts w:ascii="Arial" w:hAnsi="Arial" w:cs="Arial"/>
                <w:sz w:val="24"/>
                <w:szCs w:val="24"/>
              </w:rPr>
              <w:t xml:space="preserve">Por lo tanto los y las estudiantes se comprometen a: </w:t>
            </w:r>
            <w:r w:rsidR="00161F74" w:rsidRPr="00197ADA">
              <w:rPr>
                <w:rFonts w:ascii="Arial" w:hAnsi="Arial" w:cs="Arial"/>
                <w:sz w:val="24"/>
                <w:szCs w:val="24"/>
              </w:rPr>
              <w:t>a. Superar</w:t>
            </w:r>
            <w:r w:rsidRPr="00197ADA">
              <w:rPr>
                <w:rFonts w:ascii="Arial" w:hAnsi="Arial" w:cs="Arial"/>
                <w:sz w:val="24"/>
                <w:szCs w:val="24"/>
              </w:rPr>
              <w:t>s</w:t>
            </w:r>
            <w:r w:rsidR="00161F74" w:rsidRPr="00197ADA">
              <w:rPr>
                <w:rFonts w:ascii="Arial" w:hAnsi="Arial" w:cs="Arial"/>
                <w:sz w:val="24"/>
                <w:szCs w:val="24"/>
              </w:rPr>
              <w:t>e constantemente para construir</w:t>
            </w:r>
            <w:r w:rsidRPr="00197ADA">
              <w:rPr>
                <w:rFonts w:ascii="Arial" w:hAnsi="Arial" w:cs="Arial"/>
                <w:sz w:val="24"/>
                <w:szCs w:val="24"/>
              </w:rPr>
              <w:t>s</w:t>
            </w:r>
            <w:r w:rsidR="00161F74" w:rsidRPr="00197ADA">
              <w:rPr>
                <w:rFonts w:ascii="Arial" w:hAnsi="Arial" w:cs="Arial"/>
                <w:sz w:val="24"/>
                <w:szCs w:val="24"/>
              </w:rPr>
              <w:t xml:space="preserve">e integralmente en cuerpo, mente y espíritu en busca de un futuro </w:t>
            </w:r>
            <w:r w:rsidR="00BB4DB8" w:rsidRPr="00197ADA">
              <w:rPr>
                <w:rFonts w:ascii="Arial" w:hAnsi="Arial" w:cs="Arial"/>
                <w:sz w:val="24"/>
                <w:szCs w:val="24"/>
                <w:lang w:val="es-MX"/>
              </w:rPr>
              <w:t>que muestre el desarrollo potencial de s</w:t>
            </w:r>
            <w:r w:rsidRPr="00197ADA">
              <w:rPr>
                <w:rFonts w:ascii="Arial" w:hAnsi="Arial" w:cs="Arial"/>
                <w:sz w:val="24"/>
                <w:szCs w:val="24"/>
                <w:lang w:val="es-MX"/>
              </w:rPr>
              <w:t>us</w:t>
            </w:r>
            <w:r w:rsidR="00BB4DB8" w:rsidRPr="00197ADA">
              <w:rPr>
                <w:rFonts w:ascii="Arial" w:hAnsi="Arial" w:cs="Arial"/>
                <w:sz w:val="24"/>
                <w:szCs w:val="24"/>
                <w:lang w:val="es-MX"/>
              </w:rPr>
              <w:t xml:space="preserve"> capacidades humanas y sociales</w:t>
            </w:r>
            <w:r w:rsidRPr="00197ADA">
              <w:rPr>
                <w:rFonts w:ascii="Arial" w:hAnsi="Arial" w:cs="Arial"/>
                <w:sz w:val="24"/>
                <w:szCs w:val="24"/>
                <w:lang w:val="es-MX"/>
              </w:rPr>
              <w:t>.</w:t>
            </w:r>
          </w:p>
        </w:tc>
      </w:tr>
      <w:tr w:rsidR="00161F74" w:rsidRPr="00197ADA" w14:paraId="538406B0" w14:textId="77777777" w:rsidTr="003E479D">
        <w:tc>
          <w:tcPr>
            <w:tcW w:w="4248" w:type="dxa"/>
          </w:tcPr>
          <w:p w14:paraId="17573FA9" w14:textId="606543E9" w:rsidR="00161F74" w:rsidRPr="00197ADA" w:rsidRDefault="006100F5" w:rsidP="00A41402">
            <w:pPr>
              <w:spacing w:line="360" w:lineRule="auto"/>
              <w:jc w:val="both"/>
              <w:rPr>
                <w:rFonts w:ascii="Arial" w:hAnsi="Arial" w:cs="Arial"/>
                <w:sz w:val="24"/>
                <w:szCs w:val="24"/>
              </w:rPr>
            </w:pPr>
            <w:r w:rsidRPr="00197ADA">
              <w:rPr>
                <w:rFonts w:ascii="Arial" w:hAnsi="Arial" w:cs="Arial"/>
                <w:b/>
                <w:sz w:val="24"/>
                <w:szCs w:val="24"/>
              </w:rPr>
              <w:t>Principio de bien común:</w:t>
            </w:r>
            <w:r w:rsidR="00161F74" w:rsidRPr="00197ADA">
              <w:rPr>
                <w:rFonts w:ascii="Arial" w:hAnsi="Arial" w:cs="Arial"/>
                <w:sz w:val="24"/>
                <w:szCs w:val="24"/>
              </w:rPr>
              <w:t xml:space="preserve"> </w:t>
            </w:r>
            <w:r w:rsidRPr="00197ADA">
              <w:rPr>
                <w:rFonts w:ascii="Arial" w:hAnsi="Arial" w:cs="Arial"/>
                <w:sz w:val="24"/>
                <w:szCs w:val="24"/>
              </w:rPr>
              <w:t>e</w:t>
            </w:r>
            <w:r w:rsidR="00161F74" w:rsidRPr="00197ADA">
              <w:rPr>
                <w:rFonts w:ascii="Arial" w:hAnsi="Arial" w:cs="Arial"/>
                <w:sz w:val="24"/>
                <w:szCs w:val="24"/>
              </w:rPr>
              <w:t>l bien de la Comunidad Educativa o bien común «todos ponen» prevalece sobre interés privado, pero tal bien común debe abundar en servicios comunes y personales «todos toman» y no puede anular la iniciativa creadora</w:t>
            </w:r>
            <w:r w:rsidR="00BB4DB8" w:rsidRPr="00197ADA">
              <w:rPr>
                <w:rFonts w:ascii="Arial" w:hAnsi="Arial" w:cs="Arial"/>
                <w:sz w:val="24"/>
                <w:szCs w:val="24"/>
              </w:rPr>
              <w:t xml:space="preserve">, </w:t>
            </w:r>
            <w:r w:rsidR="00BB4DB8" w:rsidRPr="00197ADA">
              <w:rPr>
                <w:rFonts w:ascii="Arial" w:hAnsi="Arial" w:cs="Arial"/>
                <w:sz w:val="24"/>
                <w:szCs w:val="24"/>
                <w:lang w:val="es-MX"/>
              </w:rPr>
              <w:t>por lo cual requiere responsabilidad en su uso para su continuo disfrute.</w:t>
            </w:r>
          </w:p>
          <w:p w14:paraId="7B6AA337" w14:textId="3FE370D8" w:rsidR="00BB4DB8" w:rsidRPr="00197ADA" w:rsidRDefault="00BB4DB8" w:rsidP="00A41402">
            <w:pPr>
              <w:spacing w:line="360" w:lineRule="auto"/>
              <w:jc w:val="both"/>
              <w:rPr>
                <w:rFonts w:ascii="Arial" w:hAnsi="Arial" w:cs="Arial"/>
                <w:b/>
                <w:bCs/>
                <w:sz w:val="24"/>
                <w:szCs w:val="24"/>
              </w:rPr>
            </w:pPr>
          </w:p>
        </w:tc>
        <w:tc>
          <w:tcPr>
            <w:tcW w:w="4580" w:type="dxa"/>
          </w:tcPr>
          <w:p w14:paraId="45045D81" w14:textId="794CF359" w:rsidR="00161F74" w:rsidRPr="00197ADA" w:rsidRDefault="006100F5" w:rsidP="00A41402">
            <w:pPr>
              <w:spacing w:line="360" w:lineRule="auto"/>
              <w:jc w:val="both"/>
              <w:rPr>
                <w:rFonts w:ascii="Arial" w:hAnsi="Arial" w:cs="Arial"/>
                <w:sz w:val="24"/>
                <w:szCs w:val="24"/>
              </w:rPr>
            </w:pPr>
            <w:r w:rsidRPr="00197ADA">
              <w:rPr>
                <w:rFonts w:ascii="Arial" w:hAnsi="Arial" w:cs="Arial"/>
                <w:sz w:val="24"/>
                <w:szCs w:val="24"/>
              </w:rPr>
              <w:t xml:space="preserve">Por lo tanto los y las estudiantes se comprometen a: </w:t>
            </w:r>
            <w:r w:rsidR="00161F74" w:rsidRPr="00197ADA">
              <w:rPr>
                <w:rFonts w:ascii="Arial" w:hAnsi="Arial" w:cs="Arial"/>
                <w:sz w:val="24"/>
                <w:szCs w:val="24"/>
              </w:rPr>
              <w:t>a. Cuidar</w:t>
            </w:r>
            <w:r w:rsidR="008A52B8" w:rsidRPr="00197ADA">
              <w:rPr>
                <w:rFonts w:ascii="Arial" w:hAnsi="Arial" w:cs="Arial"/>
                <w:sz w:val="24"/>
                <w:szCs w:val="24"/>
              </w:rPr>
              <w:t>,</w:t>
            </w:r>
            <w:r w:rsidR="00161F74" w:rsidRPr="00197ADA">
              <w:rPr>
                <w:rFonts w:ascii="Arial" w:hAnsi="Arial" w:cs="Arial"/>
                <w:sz w:val="24"/>
                <w:szCs w:val="24"/>
              </w:rPr>
              <w:t xml:space="preserve"> mejorar el ambiente </w:t>
            </w:r>
            <w:r w:rsidR="008A52B8" w:rsidRPr="00197ADA">
              <w:rPr>
                <w:rFonts w:ascii="Arial" w:hAnsi="Arial" w:cs="Arial"/>
                <w:sz w:val="24"/>
                <w:szCs w:val="24"/>
              </w:rPr>
              <w:t>y</w:t>
            </w:r>
            <w:r w:rsidR="008A52B8" w:rsidRPr="00197ADA">
              <w:rPr>
                <w:rFonts w:ascii="Arial" w:hAnsi="Arial" w:cs="Arial"/>
                <w:sz w:val="24"/>
                <w:szCs w:val="24"/>
                <w:lang w:val="es-MX"/>
              </w:rPr>
              <w:t xml:space="preserve"> proponer cambios que beneficien la participación activa y libre de la persona para un buen quehacer institucional y social. </w:t>
            </w:r>
            <w:r w:rsidR="00161F74" w:rsidRPr="00197ADA">
              <w:rPr>
                <w:rFonts w:ascii="Arial" w:hAnsi="Arial" w:cs="Arial"/>
                <w:sz w:val="24"/>
                <w:szCs w:val="24"/>
              </w:rPr>
              <w:t xml:space="preserve"> b. Establecer una relación con el entorno (recursos, espacios y servicios) teniendo el debido cuidado</w:t>
            </w:r>
            <w:r w:rsidRPr="00197ADA">
              <w:rPr>
                <w:rFonts w:ascii="Arial" w:hAnsi="Arial" w:cs="Arial"/>
                <w:sz w:val="24"/>
                <w:szCs w:val="24"/>
              </w:rPr>
              <w:t>,</w:t>
            </w:r>
            <w:r w:rsidR="00161F74" w:rsidRPr="00197ADA">
              <w:rPr>
                <w:rFonts w:ascii="Arial" w:hAnsi="Arial" w:cs="Arial"/>
                <w:sz w:val="24"/>
                <w:szCs w:val="24"/>
              </w:rPr>
              <w:t xml:space="preserve"> dándole buen uso, conservándolo y haciendo la debida reposición según corresponda (quien daña asume y responde).</w:t>
            </w:r>
            <w:r w:rsidR="00BB4DB8" w:rsidRPr="00197ADA">
              <w:rPr>
                <w:rFonts w:ascii="Arial" w:hAnsi="Arial" w:cs="Arial"/>
                <w:sz w:val="24"/>
                <w:szCs w:val="24"/>
              </w:rPr>
              <w:t xml:space="preserve"> c. </w:t>
            </w:r>
            <w:r w:rsidR="00BB4DB8" w:rsidRPr="00197ADA">
              <w:rPr>
                <w:rFonts w:ascii="Arial" w:hAnsi="Arial" w:cs="Arial"/>
                <w:sz w:val="24"/>
                <w:szCs w:val="24"/>
                <w:lang w:val="es-MX"/>
              </w:rPr>
              <w:t>valorar los bienes públicos y los recursos existentes reconociendo el aporte y bien que ofrece</w:t>
            </w:r>
            <w:r w:rsidRPr="00197ADA">
              <w:rPr>
                <w:rFonts w:ascii="Arial" w:hAnsi="Arial" w:cs="Arial"/>
                <w:sz w:val="24"/>
                <w:szCs w:val="24"/>
                <w:lang w:val="es-MX"/>
              </w:rPr>
              <w:t>n</w:t>
            </w:r>
            <w:r w:rsidR="00BB4DB8" w:rsidRPr="00197ADA">
              <w:rPr>
                <w:rFonts w:ascii="Arial" w:hAnsi="Arial" w:cs="Arial"/>
                <w:sz w:val="24"/>
                <w:szCs w:val="24"/>
                <w:lang w:val="es-MX"/>
              </w:rPr>
              <w:t>.</w:t>
            </w:r>
          </w:p>
        </w:tc>
      </w:tr>
      <w:tr w:rsidR="00161F74" w:rsidRPr="00197ADA" w14:paraId="3AFC88B1" w14:textId="77777777" w:rsidTr="003E479D">
        <w:tc>
          <w:tcPr>
            <w:tcW w:w="4248" w:type="dxa"/>
          </w:tcPr>
          <w:p w14:paraId="4FD27A24" w14:textId="7A820AA4" w:rsidR="00161F74" w:rsidRPr="00197ADA" w:rsidRDefault="006100F5" w:rsidP="00A41402">
            <w:pPr>
              <w:spacing w:line="360" w:lineRule="auto"/>
              <w:jc w:val="both"/>
              <w:rPr>
                <w:rFonts w:ascii="Arial" w:hAnsi="Arial" w:cs="Arial"/>
                <w:sz w:val="24"/>
                <w:szCs w:val="24"/>
              </w:rPr>
            </w:pPr>
            <w:r w:rsidRPr="00197ADA">
              <w:rPr>
                <w:rFonts w:ascii="Arial" w:hAnsi="Arial" w:cs="Arial"/>
                <w:b/>
                <w:sz w:val="24"/>
                <w:szCs w:val="24"/>
              </w:rPr>
              <w:lastRenderedPageBreak/>
              <w:t>Principio de democracia:</w:t>
            </w:r>
            <w:r w:rsidR="00161F74" w:rsidRPr="00197ADA">
              <w:rPr>
                <w:rFonts w:ascii="Arial" w:hAnsi="Arial" w:cs="Arial"/>
                <w:sz w:val="24"/>
                <w:szCs w:val="24"/>
              </w:rPr>
              <w:t xml:space="preserve"> </w:t>
            </w:r>
            <w:r w:rsidRPr="00197ADA">
              <w:rPr>
                <w:rFonts w:ascii="Arial" w:hAnsi="Arial" w:cs="Arial"/>
                <w:sz w:val="24"/>
                <w:szCs w:val="24"/>
              </w:rPr>
              <w:t>la</w:t>
            </w:r>
            <w:r w:rsidR="00161F74" w:rsidRPr="00197ADA">
              <w:rPr>
                <w:rFonts w:ascii="Arial" w:hAnsi="Arial" w:cs="Arial"/>
                <w:sz w:val="24"/>
                <w:szCs w:val="24"/>
              </w:rPr>
              <w:t xml:space="preserve"> libertad y </w:t>
            </w:r>
            <w:r w:rsidRPr="00197ADA">
              <w:rPr>
                <w:rFonts w:ascii="Arial" w:hAnsi="Arial" w:cs="Arial"/>
                <w:sz w:val="24"/>
                <w:szCs w:val="24"/>
              </w:rPr>
              <w:t>la</w:t>
            </w:r>
            <w:r w:rsidR="00161F74" w:rsidRPr="00197ADA">
              <w:rPr>
                <w:rFonts w:ascii="Arial" w:hAnsi="Arial" w:cs="Arial"/>
                <w:sz w:val="24"/>
                <w:szCs w:val="24"/>
              </w:rPr>
              <w:t xml:space="preserve"> necesidad de trascendencia hallan espacios en las posibilidades de participación directa o indirecta en la orientación, dirección o proyección de</w:t>
            </w:r>
            <w:r w:rsidRPr="00197ADA">
              <w:rPr>
                <w:rFonts w:ascii="Arial" w:hAnsi="Arial" w:cs="Arial"/>
                <w:sz w:val="24"/>
                <w:szCs w:val="24"/>
              </w:rPr>
              <w:t>l</w:t>
            </w:r>
            <w:r w:rsidR="00161F74" w:rsidRPr="00197ADA">
              <w:rPr>
                <w:rFonts w:ascii="Arial" w:hAnsi="Arial" w:cs="Arial"/>
                <w:sz w:val="24"/>
                <w:szCs w:val="24"/>
              </w:rPr>
              <w:t xml:space="preserve"> colegio Venecia.</w:t>
            </w:r>
          </w:p>
        </w:tc>
        <w:tc>
          <w:tcPr>
            <w:tcW w:w="4580" w:type="dxa"/>
          </w:tcPr>
          <w:p w14:paraId="58A487DA" w14:textId="319AFCCA" w:rsidR="00161F74" w:rsidRPr="00197ADA" w:rsidRDefault="006100F5" w:rsidP="00A41402">
            <w:pPr>
              <w:spacing w:line="360" w:lineRule="auto"/>
              <w:jc w:val="both"/>
              <w:rPr>
                <w:rFonts w:ascii="Arial" w:hAnsi="Arial" w:cs="Arial"/>
                <w:sz w:val="24"/>
                <w:szCs w:val="24"/>
              </w:rPr>
            </w:pPr>
            <w:r w:rsidRPr="00197ADA">
              <w:rPr>
                <w:rFonts w:ascii="Arial" w:hAnsi="Arial" w:cs="Arial"/>
                <w:sz w:val="24"/>
                <w:szCs w:val="24"/>
              </w:rPr>
              <w:t xml:space="preserve">Por lo tanto los y las estudiantes se comprometen a: </w:t>
            </w:r>
            <w:r w:rsidR="00161F74" w:rsidRPr="00197ADA">
              <w:rPr>
                <w:rFonts w:ascii="Arial" w:hAnsi="Arial" w:cs="Arial"/>
                <w:sz w:val="24"/>
                <w:szCs w:val="24"/>
              </w:rPr>
              <w:t>a. Participar activa y libremente en las decisiones que afecten a mi persona y al quehacer institucional y social. b. Propiciar espacios</w:t>
            </w:r>
            <w:r w:rsidR="008A52B8" w:rsidRPr="00197ADA">
              <w:rPr>
                <w:rFonts w:ascii="Arial" w:hAnsi="Arial" w:cs="Arial"/>
                <w:sz w:val="24"/>
                <w:szCs w:val="24"/>
              </w:rPr>
              <w:t xml:space="preserve">, </w:t>
            </w:r>
            <w:r w:rsidR="00161F74" w:rsidRPr="00197ADA">
              <w:rPr>
                <w:rFonts w:ascii="Arial" w:hAnsi="Arial" w:cs="Arial"/>
                <w:sz w:val="24"/>
                <w:szCs w:val="24"/>
              </w:rPr>
              <w:t xml:space="preserve">metodologías </w:t>
            </w:r>
            <w:r w:rsidR="008A52B8" w:rsidRPr="00197ADA">
              <w:rPr>
                <w:rFonts w:ascii="Arial" w:hAnsi="Arial" w:cs="Arial"/>
                <w:sz w:val="24"/>
                <w:szCs w:val="24"/>
              </w:rPr>
              <w:t xml:space="preserve">y seguir conductos regulares </w:t>
            </w:r>
            <w:r w:rsidR="00161F74" w:rsidRPr="00197ADA">
              <w:rPr>
                <w:rFonts w:ascii="Arial" w:hAnsi="Arial" w:cs="Arial"/>
                <w:sz w:val="24"/>
                <w:szCs w:val="24"/>
              </w:rPr>
              <w:t>para realizar propuestas. c. Participar activamente en las diferentes formas de organización institucional.</w:t>
            </w:r>
          </w:p>
        </w:tc>
      </w:tr>
      <w:tr w:rsidR="00161F74" w:rsidRPr="00197ADA" w14:paraId="50F0BEEE" w14:textId="77777777" w:rsidTr="003E479D">
        <w:tc>
          <w:tcPr>
            <w:tcW w:w="4248" w:type="dxa"/>
          </w:tcPr>
          <w:p w14:paraId="73642F7E" w14:textId="474873ED" w:rsidR="00161F74" w:rsidRPr="00197ADA" w:rsidRDefault="006100F5" w:rsidP="00A41402">
            <w:pPr>
              <w:spacing w:line="360" w:lineRule="auto"/>
              <w:jc w:val="both"/>
              <w:rPr>
                <w:rFonts w:ascii="Arial" w:hAnsi="Arial" w:cs="Arial"/>
                <w:sz w:val="24"/>
                <w:szCs w:val="24"/>
              </w:rPr>
            </w:pPr>
            <w:r w:rsidRPr="00197ADA">
              <w:rPr>
                <w:rFonts w:ascii="Arial" w:hAnsi="Arial" w:cs="Arial"/>
                <w:b/>
                <w:sz w:val="24"/>
                <w:szCs w:val="24"/>
              </w:rPr>
              <w:t>Principio de justicia:</w:t>
            </w:r>
            <w:r w:rsidR="00161F74" w:rsidRPr="00197ADA">
              <w:rPr>
                <w:rFonts w:ascii="Arial" w:hAnsi="Arial" w:cs="Arial"/>
                <w:sz w:val="24"/>
                <w:szCs w:val="24"/>
              </w:rPr>
              <w:t xml:space="preserve"> </w:t>
            </w:r>
            <w:r w:rsidRPr="00197ADA">
              <w:rPr>
                <w:rFonts w:ascii="Arial" w:hAnsi="Arial" w:cs="Arial"/>
                <w:sz w:val="24"/>
                <w:szCs w:val="24"/>
              </w:rPr>
              <w:t>l</w:t>
            </w:r>
            <w:r w:rsidR="00161F74" w:rsidRPr="00197ADA">
              <w:rPr>
                <w:rFonts w:ascii="Arial" w:hAnsi="Arial" w:cs="Arial"/>
                <w:sz w:val="24"/>
                <w:szCs w:val="24"/>
              </w:rPr>
              <w:t>a democracia participativa no es posible si no se respeta la singularidad y la capacidad de cada uno y si, al mismo tiempo, no se da a todos un tratamiento de igualdad, aun cuando se proteja a quienes tienen desventajas.</w:t>
            </w:r>
          </w:p>
        </w:tc>
        <w:tc>
          <w:tcPr>
            <w:tcW w:w="4580" w:type="dxa"/>
          </w:tcPr>
          <w:p w14:paraId="657EEA55" w14:textId="094656F0" w:rsidR="00161F74" w:rsidRPr="00197ADA" w:rsidRDefault="006100F5" w:rsidP="00A41402">
            <w:pPr>
              <w:spacing w:line="360" w:lineRule="auto"/>
              <w:jc w:val="both"/>
              <w:rPr>
                <w:rFonts w:ascii="Arial" w:hAnsi="Arial" w:cs="Arial"/>
                <w:sz w:val="24"/>
                <w:szCs w:val="24"/>
              </w:rPr>
            </w:pPr>
            <w:r w:rsidRPr="00197ADA">
              <w:rPr>
                <w:rFonts w:ascii="Arial" w:hAnsi="Arial" w:cs="Arial"/>
                <w:sz w:val="24"/>
                <w:szCs w:val="24"/>
              </w:rPr>
              <w:t>Por lo tanto los y las estudiantes se comprometen a</w:t>
            </w:r>
            <w:r w:rsidR="00161F74" w:rsidRPr="00197ADA">
              <w:rPr>
                <w:rFonts w:ascii="Arial" w:hAnsi="Arial" w:cs="Arial"/>
                <w:sz w:val="24"/>
                <w:szCs w:val="24"/>
              </w:rPr>
              <w:t xml:space="preserve">: a. Tratar al otro con equidad teniendo en cuenta sus particularidades. b. </w:t>
            </w:r>
            <w:r w:rsidR="008A52B8" w:rsidRPr="00197ADA">
              <w:rPr>
                <w:rFonts w:ascii="Arial" w:hAnsi="Arial" w:cs="Arial"/>
                <w:sz w:val="24"/>
                <w:szCs w:val="24"/>
                <w:lang w:val="es-MX"/>
              </w:rPr>
              <w:t>Promover espacios de diálogo para limar asperezas con el otro sin juzgar sus actuaciones.</w:t>
            </w:r>
          </w:p>
        </w:tc>
      </w:tr>
    </w:tbl>
    <w:p w14:paraId="2B3AAD0D" w14:textId="3E33C9E1" w:rsidR="004C5F47" w:rsidRPr="00197ADA" w:rsidRDefault="004C5F47" w:rsidP="00A41402">
      <w:pPr>
        <w:spacing w:line="360" w:lineRule="auto"/>
        <w:jc w:val="both"/>
        <w:rPr>
          <w:rFonts w:ascii="Arial" w:hAnsi="Arial" w:cs="Arial"/>
          <w:b/>
          <w:bCs/>
          <w:sz w:val="24"/>
          <w:szCs w:val="24"/>
        </w:rPr>
      </w:pPr>
    </w:p>
    <w:p w14:paraId="0F13ED3D" w14:textId="0234090E" w:rsidR="00965CFE" w:rsidRPr="00197ADA" w:rsidRDefault="00507542" w:rsidP="00965CFE">
      <w:pPr>
        <w:pStyle w:val="Textoindependiente"/>
        <w:spacing w:line="360" w:lineRule="auto"/>
        <w:ind w:left="0"/>
        <w:jc w:val="both"/>
        <w:rPr>
          <w:rFonts w:ascii="Arial" w:hAnsi="Arial" w:cs="Arial"/>
          <w:color w:val="000000" w:themeColor="text1"/>
        </w:rPr>
      </w:pPr>
      <w:r w:rsidRPr="00197ADA">
        <w:rPr>
          <w:rFonts w:ascii="Arial" w:hAnsi="Arial" w:cs="Arial"/>
          <w:b/>
          <w:bCs/>
        </w:rPr>
        <w:t>2</w:t>
      </w:r>
      <w:r w:rsidR="00277FEF" w:rsidRPr="00197ADA">
        <w:rPr>
          <w:rFonts w:ascii="Arial" w:hAnsi="Arial" w:cs="Arial"/>
          <w:b/>
          <w:bCs/>
        </w:rPr>
        <w:t xml:space="preserve">. Visión: </w:t>
      </w:r>
      <w:r w:rsidR="00965CFE" w:rsidRPr="00197ADA">
        <w:rPr>
          <w:rFonts w:ascii="Arial" w:hAnsi="Arial" w:cs="Arial"/>
        </w:rPr>
        <w:t>Para el año 2030 El Colegio Venecia – Nuevo Muzu IED, será reconocido por su liderazgo en la formación de ciudadanos a través de procesos académicos, axiológicos, culturales y convivenciales, logrando así transformar su realidad personal, familiar y local desde un enfoque de pensamiento crítico social que evidencie un ser humano integro en sus acciones y en los diferentes contextos en el que se desarrolla.  Con habilidades especificas en Tecnología – Informática, Programa de EMS.21 y profundización en el idioma extranjero Inglés</w:t>
      </w:r>
      <w:r w:rsidR="00965CFE" w:rsidRPr="00197ADA">
        <w:rPr>
          <w:rFonts w:ascii="Arial" w:hAnsi="Arial" w:cs="Arial"/>
          <w:color w:val="000000" w:themeColor="text1"/>
        </w:rPr>
        <w:t>.</w:t>
      </w:r>
    </w:p>
    <w:p w14:paraId="15BC467D" w14:textId="77777777" w:rsidR="00965CFE" w:rsidRPr="00197ADA" w:rsidRDefault="00965CFE" w:rsidP="00965CFE">
      <w:pPr>
        <w:pStyle w:val="Textoindependiente"/>
        <w:spacing w:line="360" w:lineRule="auto"/>
        <w:jc w:val="both"/>
        <w:rPr>
          <w:rFonts w:ascii="Arial" w:hAnsi="Arial" w:cs="Arial"/>
          <w:color w:val="000000" w:themeColor="text1"/>
        </w:rPr>
      </w:pPr>
    </w:p>
    <w:p w14:paraId="00627562" w14:textId="110EDCA9" w:rsidR="00161F74" w:rsidRPr="00197ADA" w:rsidRDefault="00507542" w:rsidP="00277FEF">
      <w:pPr>
        <w:spacing w:line="360" w:lineRule="auto"/>
        <w:jc w:val="both"/>
        <w:rPr>
          <w:rFonts w:ascii="Arial" w:hAnsi="Arial" w:cs="Arial"/>
          <w:sz w:val="24"/>
          <w:szCs w:val="24"/>
        </w:rPr>
      </w:pPr>
      <w:r w:rsidRPr="00197ADA">
        <w:rPr>
          <w:rFonts w:ascii="Arial" w:hAnsi="Arial" w:cs="Arial"/>
          <w:b/>
          <w:bCs/>
          <w:sz w:val="24"/>
          <w:szCs w:val="24"/>
        </w:rPr>
        <w:t>3</w:t>
      </w:r>
      <w:r w:rsidR="00277FEF" w:rsidRPr="00197ADA">
        <w:rPr>
          <w:rFonts w:ascii="Arial" w:hAnsi="Arial" w:cs="Arial"/>
          <w:b/>
          <w:bCs/>
          <w:sz w:val="24"/>
          <w:szCs w:val="24"/>
        </w:rPr>
        <w:t>. Misión:</w:t>
      </w:r>
      <w:r w:rsidR="00161F74" w:rsidRPr="00197ADA">
        <w:rPr>
          <w:rFonts w:ascii="Arial" w:hAnsi="Arial" w:cs="Arial"/>
          <w:b/>
          <w:bCs/>
          <w:sz w:val="24"/>
          <w:szCs w:val="24"/>
        </w:rPr>
        <w:t xml:space="preserve"> </w:t>
      </w:r>
      <w:r w:rsidR="00965CFE" w:rsidRPr="00197ADA">
        <w:rPr>
          <w:rFonts w:ascii="Arial" w:hAnsi="Arial" w:cs="Arial"/>
          <w:sz w:val="24"/>
          <w:szCs w:val="24"/>
        </w:rPr>
        <w:t xml:space="preserve">El Colegio Venecia – Nuevo Muzu IED, ofrece a la comunidad de la localidad  Tunjuelito y en general, los ciclos de preescolar, básica primaria, básica secundaria y media, en la modalidad diurna y nocturna; formando estudiantes competentes, con proyección profesional y especialmente con un componente sólido en valores, habilidades investigativas y comunicativas, contando con una infraestructura física con recursos didácticos que fortalecen el proceso educativo </w:t>
      </w:r>
      <w:r w:rsidR="00965CFE" w:rsidRPr="00197ADA">
        <w:rPr>
          <w:rFonts w:ascii="Arial" w:hAnsi="Arial" w:cs="Arial"/>
          <w:sz w:val="24"/>
          <w:szCs w:val="24"/>
        </w:rPr>
        <w:lastRenderedPageBreak/>
        <w:t>formal y apoyados por un equipo de educadores idóneos con reconocimiento profesional por parte de la comunidad educativa y SED.</w:t>
      </w:r>
    </w:p>
    <w:p w14:paraId="61344B29" w14:textId="41917A94" w:rsidR="00EE3164" w:rsidRPr="00197ADA" w:rsidRDefault="00507542" w:rsidP="00EE3164">
      <w:pPr>
        <w:spacing w:line="360" w:lineRule="auto"/>
        <w:jc w:val="both"/>
        <w:rPr>
          <w:rFonts w:ascii="Arial" w:hAnsi="Arial" w:cs="Arial"/>
          <w:b/>
          <w:bCs/>
          <w:sz w:val="24"/>
          <w:szCs w:val="24"/>
        </w:rPr>
      </w:pPr>
      <w:r w:rsidRPr="00197ADA">
        <w:rPr>
          <w:rFonts w:ascii="Arial" w:hAnsi="Arial" w:cs="Arial"/>
          <w:b/>
          <w:bCs/>
          <w:sz w:val="24"/>
          <w:szCs w:val="24"/>
        </w:rPr>
        <w:t>4</w:t>
      </w:r>
      <w:r w:rsidR="00277FEF" w:rsidRPr="00197ADA">
        <w:rPr>
          <w:rFonts w:ascii="Arial" w:hAnsi="Arial" w:cs="Arial"/>
          <w:b/>
          <w:bCs/>
          <w:sz w:val="24"/>
          <w:szCs w:val="24"/>
        </w:rPr>
        <w:t xml:space="preserve">. Apuesta axiológica (Valores institucionales): </w:t>
      </w:r>
      <w:r w:rsidR="00965CFE" w:rsidRPr="00197ADA">
        <w:rPr>
          <w:rFonts w:ascii="Arial" w:hAnsi="Arial" w:cs="Arial"/>
          <w:sz w:val="24"/>
          <w:szCs w:val="24"/>
        </w:rPr>
        <w:t>C</w:t>
      </w:r>
      <w:r w:rsidR="00277FEF" w:rsidRPr="00197ADA">
        <w:rPr>
          <w:rFonts w:ascii="Arial" w:hAnsi="Arial" w:cs="Arial"/>
          <w:sz w:val="24"/>
          <w:szCs w:val="24"/>
        </w:rPr>
        <w:t>oncebimos los valores institucionales como modos idealizados de las relaciones que sirven de guía en</w:t>
      </w:r>
      <w:r w:rsidR="002E7000" w:rsidRPr="00197ADA">
        <w:rPr>
          <w:rFonts w:ascii="Arial" w:hAnsi="Arial" w:cs="Arial"/>
          <w:sz w:val="24"/>
          <w:szCs w:val="24"/>
        </w:rPr>
        <w:t xml:space="preserve"> la vida cotidiana</w:t>
      </w:r>
      <w:r w:rsidR="00277FEF" w:rsidRPr="00197ADA">
        <w:rPr>
          <w:rFonts w:ascii="Arial" w:hAnsi="Arial" w:cs="Arial"/>
          <w:sz w:val="24"/>
          <w:szCs w:val="24"/>
        </w:rPr>
        <w:t xml:space="preserve">, se pretende que todos los integrantes de la comunidad educativa actúen cada día en concordancia con ellos y los incorpore a su personalidad. Todos y cada uno de los integrantes de la comunidad educativa debe manifestar sus actitudes, principios y valores como referentes éticos en la convivencia escolar y ejercicio de la </w:t>
      </w:r>
      <w:r w:rsidR="00E54617" w:rsidRPr="00197ADA">
        <w:rPr>
          <w:rFonts w:ascii="Arial" w:hAnsi="Arial" w:cs="Arial"/>
          <w:sz w:val="24"/>
          <w:szCs w:val="24"/>
        </w:rPr>
        <w:t>ciudadanía</w:t>
      </w:r>
      <w:r w:rsidR="0040406D" w:rsidRPr="00197ADA">
        <w:rPr>
          <w:rFonts w:ascii="Arial" w:hAnsi="Arial" w:cs="Arial"/>
          <w:sz w:val="24"/>
          <w:szCs w:val="24"/>
        </w:rPr>
        <w:t xml:space="preserve"> en pro de la protección el respeto y el cuidado de la vida</w:t>
      </w:r>
      <w:r w:rsidR="00277FEF" w:rsidRPr="00197ADA">
        <w:rPr>
          <w:rFonts w:ascii="Arial" w:hAnsi="Arial" w:cs="Arial"/>
          <w:b/>
          <w:bCs/>
          <w:sz w:val="24"/>
          <w:szCs w:val="24"/>
        </w:rPr>
        <w:t>.</w:t>
      </w:r>
    </w:p>
    <w:p w14:paraId="22B21914" w14:textId="3661B212" w:rsidR="00EE3164" w:rsidRPr="00197ADA" w:rsidRDefault="00EE3164" w:rsidP="00EE3164">
      <w:pPr>
        <w:spacing w:line="360" w:lineRule="auto"/>
        <w:jc w:val="both"/>
        <w:rPr>
          <w:rFonts w:ascii="Arial" w:hAnsi="Arial" w:cs="Arial"/>
          <w:sz w:val="24"/>
          <w:szCs w:val="24"/>
        </w:rPr>
      </w:pPr>
      <w:r w:rsidRPr="00197ADA">
        <w:rPr>
          <w:rFonts w:ascii="Arial" w:hAnsi="Arial" w:cs="Arial"/>
          <w:sz w:val="24"/>
          <w:szCs w:val="24"/>
        </w:rPr>
        <w:t>En este orden de ideas la</w:t>
      </w:r>
      <w:r w:rsidR="00965CFE" w:rsidRPr="00197ADA">
        <w:rPr>
          <w:rFonts w:ascii="Arial" w:hAnsi="Arial" w:cs="Arial"/>
          <w:sz w:val="24"/>
          <w:szCs w:val="24"/>
        </w:rPr>
        <w:t>s</w:t>
      </w:r>
      <w:r w:rsidRPr="00197ADA">
        <w:rPr>
          <w:rFonts w:ascii="Arial" w:hAnsi="Arial" w:cs="Arial"/>
          <w:sz w:val="24"/>
          <w:szCs w:val="24"/>
        </w:rPr>
        <w:t xml:space="preserve"> siguiente</w:t>
      </w:r>
      <w:r w:rsidR="00965CFE" w:rsidRPr="00197ADA">
        <w:rPr>
          <w:rFonts w:ascii="Arial" w:hAnsi="Arial" w:cs="Arial"/>
          <w:sz w:val="24"/>
          <w:szCs w:val="24"/>
        </w:rPr>
        <w:t>s</w:t>
      </w:r>
      <w:r w:rsidRPr="00197ADA">
        <w:rPr>
          <w:rFonts w:ascii="Arial" w:hAnsi="Arial" w:cs="Arial"/>
          <w:sz w:val="24"/>
          <w:szCs w:val="24"/>
        </w:rPr>
        <w:t xml:space="preserve"> </w:t>
      </w:r>
      <w:r w:rsidR="00965CFE" w:rsidRPr="00197ADA">
        <w:rPr>
          <w:rFonts w:ascii="Arial" w:hAnsi="Arial" w:cs="Arial"/>
          <w:sz w:val="24"/>
          <w:szCs w:val="24"/>
        </w:rPr>
        <w:t>imágenes</w:t>
      </w:r>
      <w:r w:rsidRPr="00197ADA">
        <w:rPr>
          <w:rFonts w:ascii="Arial" w:hAnsi="Arial" w:cs="Arial"/>
          <w:sz w:val="24"/>
          <w:szCs w:val="24"/>
        </w:rPr>
        <w:t xml:space="preserve"> será</w:t>
      </w:r>
      <w:r w:rsidR="00965CFE" w:rsidRPr="00197ADA">
        <w:rPr>
          <w:rFonts w:ascii="Arial" w:hAnsi="Arial" w:cs="Arial"/>
          <w:sz w:val="24"/>
          <w:szCs w:val="24"/>
        </w:rPr>
        <w:t>n</w:t>
      </w:r>
      <w:r w:rsidRPr="00197ADA">
        <w:rPr>
          <w:rFonts w:ascii="Arial" w:hAnsi="Arial" w:cs="Arial"/>
          <w:sz w:val="24"/>
          <w:szCs w:val="24"/>
        </w:rPr>
        <w:t xml:space="preserve"> la base de la apuesta convivencial institucional</w:t>
      </w:r>
      <w:r w:rsidR="006100F5" w:rsidRPr="00197ADA">
        <w:rPr>
          <w:rFonts w:ascii="Arial" w:hAnsi="Arial" w:cs="Arial"/>
          <w:sz w:val="24"/>
          <w:szCs w:val="24"/>
        </w:rPr>
        <w:t>, e</w:t>
      </w:r>
      <w:r w:rsidRPr="00197ADA">
        <w:rPr>
          <w:rFonts w:ascii="Arial" w:hAnsi="Arial" w:cs="Arial"/>
          <w:sz w:val="24"/>
          <w:szCs w:val="24"/>
        </w:rPr>
        <w:t xml:space="preserve">n </w:t>
      </w:r>
      <w:r w:rsidR="00965CFE" w:rsidRPr="00197ADA">
        <w:rPr>
          <w:rFonts w:ascii="Arial" w:hAnsi="Arial" w:cs="Arial"/>
          <w:sz w:val="24"/>
          <w:szCs w:val="24"/>
        </w:rPr>
        <w:t>la</w:t>
      </w:r>
      <w:r w:rsidRPr="00197ADA">
        <w:rPr>
          <w:rFonts w:ascii="Arial" w:hAnsi="Arial" w:cs="Arial"/>
          <w:sz w:val="24"/>
          <w:szCs w:val="24"/>
        </w:rPr>
        <w:t xml:space="preserve"> mano los dos dedos levantados simboliza</w:t>
      </w:r>
      <w:r w:rsidR="006100F5" w:rsidRPr="00197ADA">
        <w:rPr>
          <w:rFonts w:ascii="Arial" w:hAnsi="Arial" w:cs="Arial"/>
          <w:sz w:val="24"/>
          <w:szCs w:val="24"/>
        </w:rPr>
        <w:t>n</w:t>
      </w:r>
      <w:r w:rsidRPr="00197ADA">
        <w:rPr>
          <w:rFonts w:ascii="Arial" w:hAnsi="Arial" w:cs="Arial"/>
          <w:sz w:val="24"/>
          <w:szCs w:val="24"/>
        </w:rPr>
        <w:t xml:space="preserve"> la letra V del colegio Venecia, el dedo corazón está la frase “mi vida” como eje del respeto, autocuidado y valor por sí mismo, el dedo índice se encuentra la frase “tu vida” que representa el respeto, valor, cuidado y responsabilidad con la vida del otro y sus emociones. </w:t>
      </w:r>
      <w:r w:rsidRPr="00197ADA">
        <w:rPr>
          <w:rFonts w:ascii="Arial" w:hAnsi="Arial" w:cs="Arial"/>
          <w:b/>
          <w:bCs/>
          <w:sz w:val="24"/>
          <w:szCs w:val="24"/>
        </w:rPr>
        <w:t xml:space="preserve"> </w:t>
      </w:r>
      <w:r w:rsidRPr="00197ADA">
        <w:rPr>
          <w:rFonts w:ascii="Arial" w:hAnsi="Arial" w:cs="Arial"/>
          <w:sz w:val="24"/>
          <w:szCs w:val="24"/>
        </w:rPr>
        <w:t xml:space="preserve">La intención es que siempre que un estudiante se encuentre frente a una situación difícil recuerde el valor de la vida de el mismo y del otro antes de tomar cualquier decisión. </w:t>
      </w:r>
    </w:p>
    <w:p w14:paraId="5DC7EE82" w14:textId="7B898A1A" w:rsidR="00965CFE" w:rsidRPr="00197ADA" w:rsidRDefault="00965CFE" w:rsidP="00EE3164">
      <w:pPr>
        <w:spacing w:line="360" w:lineRule="auto"/>
        <w:jc w:val="both"/>
        <w:rPr>
          <w:rFonts w:ascii="Arial" w:hAnsi="Arial" w:cs="Arial"/>
          <w:b/>
          <w:bCs/>
          <w:sz w:val="24"/>
          <w:szCs w:val="24"/>
        </w:rPr>
      </w:pPr>
      <w:r w:rsidRPr="00197ADA">
        <w:rPr>
          <w:rFonts w:ascii="Arial" w:hAnsi="Arial" w:cs="Arial"/>
          <w:noProof/>
          <w:sz w:val="24"/>
          <w:szCs w:val="24"/>
          <w:lang w:val="es-ES" w:eastAsia="es-ES"/>
        </w:rPr>
        <w:drawing>
          <wp:anchor distT="0" distB="0" distL="114300" distR="114300" simplePos="0" relativeHeight="251658240" behindDoc="0" locked="0" layoutInCell="1" allowOverlap="1" wp14:anchorId="18FBF557" wp14:editId="31B92471">
            <wp:simplePos x="0" y="0"/>
            <wp:positionH relativeFrom="column">
              <wp:posOffset>55245</wp:posOffset>
            </wp:positionH>
            <wp:positionV relativeFrom="paragraph">
              <wp:posOffset>620395</wp:posOffset>
            </wp:positionV>
            <wp:extent cx="1943100" cy="2785745"/>
            <wp:effectExtent l="0" t="0" r="0" b="0"/>
            <wp:wrapSquare wrapText="bothSides"/>
            <wp:docPr id="187938794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387948" name="Imagen 1879387948"/>
                    <pic:cNvPicPr/>
                  </pic:nvPicPr>
                  <pic:blipFill rotWithShape="1">
                    <a:blip r:embed="rId8">
                      <a:extLst>
                        <a:ext uri="{BEBA8EAE-BF5A-486C-A8C5-ECC9F3942E4B}">
                          <a14:imgProps xmlns:a14="http://schemas.microsoft.com/office/drawing/2010/main">
                            <a14:imgLayer r:embed="rId9">
                              <a14:imgEffect>
                                <a14:backgroundRemoval t="28000" b="81000" l="54097" r="76181">
                                  <a14:foregroundMark x1="67014" y1="31889" x2="67014" y2="37556"/>
                                  <a14:foregroundMark x1="66736" y1="29000" x2="69028" y2="36778"/>
                                  <a14:foregroundMark x1="69028" y1="36778" x2="68056" y2="30444"/>
                                  <a14:foregroundMark x1="67153" y1="28222" x2="67778" y2="28556"/>
                                  <a14:foregroundMark x1="57500" y1="36778" x2="65000" y2="56111"/>
                                  <a14:foregroundMark x1="76181" y1="59444" x2="76181" y2="64778"/>
                                  <a14:foregroundMark x1="64722" y1="81000" x2="70625" y2="78556"/>
                                  <a14:foregroundMark x1="70625" y1="78556" x2="70903" y2="78222"/>
                                  <a14:foregroundMark x1="58542" y1="60000" x2="62847" y2="67444"/>
                                  <a14:foregroundMark x1="55486" y1="69000" x2="59375" y2="74000"/>
                                  <a14:foregroundMark x1="54306" y1="67222" x2="54097" y2="69778"/>
                                </a14:backgroundRemoval>
                              </a14:imgEffect>
                            </a14:imgLayer>
                          </a14:imgProps>
                        </a:ext>
                        <a:ext uri="{28A0092B-C50C-407E-A947-70E740481C1C}">
                          <a14:useLocalDpi xmlns:a14="http://schemas.microsoft.com/office/drawing/2010/main" val="0"/>
                        </a:ext>
                      </a:extLst>
                    </a:blip>
                    <a:srcRect l="52954" t="26430" r="21475" b="14917"/>
                    <a:stretch/>
                  </pic:blipFill>
                  <pic:spPr bwMode="auto">
                    <a:xfrm>
                      <a:off x="0" y="0"/>
                      <a:ext cx="1943100" cy="27857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97ADA">
        <w:rPr>
          <w:rFonts w:ascii="Arial" w:hAnsi="Arial" w:cs="Arial"/>
          <w:sz w:val="24"/>
          <w:szCs w:val="24"/>
        </w:rPr>
        <w:t>A su vez, el triángulo hace referencia a la corresponsabilidad en el proceso educativo formativo integral de los y las estudiantes.</w:t>
      </w:r>
    </w:p>
    <w:p w14:paraId="197E5E24" w14:textId="190BFA2F" w:rsidR="00EE3164" w:rsidRPr="00197ADA" w:rsidRDefault="00EE3164" w:rsidP="00277FEF">
      <w:pPr>
        <w:spacing w:line="360" w:lineRule="auto"/>
        <w:jc w:val="both"/>
        <w:rPr>
          <w:rFonts w:ascii="Arial" w:hAnsi="Arial" w:cs="Arial"/>
          <w:b/>
          <w:bCs/>
          <w:sz w:val="24"/>
          <w:szCs w:val="24"/>
        </w:rPr>
      </w:pPr>
    </w:p>
    <w:p w14:paraId="26CF3354" w14:textId="72B86BE7" w:rsidR="0040406D" w:rsidRPr="00197ADA" w:rsidRDefault="0040406D" w:rsidP="00277FEF">
      <w:pPr>
        <w:spacing w:line="360" w:lineRule="auto"/>
        <w:jc w:val="both"/>
        <w:rPr>
          <w:rFonts w:ascii="Arial" w:hAnsi="Arial" w:cs="Arial"/>
          <w:b/>
          <w:bCs/>
          <w:sz w:val="24"/>
          <w:szCs w:val="24"/>
        </w:rPr>
      </w:pPr>
    </w:p>
    <w:p w14:paraId="35FE0A5F" w14:textId="6F869B7F" w:rsidR="0040406D" w:rsidRPr="00197ADA" w:rsidRDefault="0040406D" w:rsidP="00277FEF">
      <w:pPr>
        <w:spacing w:line="360" w:lineRule="auto"/>
        <w:jc w:val="both"/>
        <w:rPr>
          <w:rFonts w:ascii="Arial" w:hAnsi="Arial" w:cs="Arial"/>
          <w:b/>
          <w:bCs/>
          <w:sz w:val="24"/>
          <w:szCs w:val="24"/>
        </w:rPr>
      </w:pPr>
    </w:p>
    <w:p w14:paraId="24B90755" w14:textId="448EF52A" w:rsidR="0040406D" w:rsidRPr="00197ADA" w:rsidRDefault="0040406D" w:rsidP="00277FEF">
      <w:pPr>
        <w:spacing w:line="360" w:lineRule="auto"/>
        <w:jc w:val="both"/>
        <w:rPr>
          <w:rFonts w:ascii="Arial" w:hAnsi="Arial" w:cs="Arial"/>
          <w:b/>
          <w:bCs/>
          <w:sz w:val="24"/>
          <w:szCs w:val="24"/>
        </w:rPr>
      </w:pPr>
    </w:p>
    <w:p w14:paraId="6521446E" w14:textId="6873C741" w:rsidR="0040406D" w:rsidRPr="00197ADA" w:rsidRDefault="0040406D" w:rsidP="0040406D">
      <w:pPr>
        <w:spacing w:line="360" w:lineRule="auto"/>
        <w:jc w:val="center"/>
        <w:rPr>
          <w:rFonts w:ascii="Arial" w:hAnsi="Arial" w:cs="Arial"/>
          <w:b/>
          <w:bCs/>
          <w:sz w:val="24"/>
          <w:szCs w:val="24"/>
        </w:rPr>
      </w:pPr>
    </w:p>
    <w:p w14:paraId="511C461A" w14:textId="77777777" w:rsidR="006100F5" w:rsidRPr="00197ADA" w:rsidRDefault="006100F5" w:rsidP="0040406D">
      <w:pPr>
        <w:spacing w:line="360" w:lineRule="auto"/>
        <w:jc w:val="center"/>
        <w:rPr>
          <w:rFonts w:ascii="Arial" w:hAnsi="Arial" w:cs="Arial"/>
          <w:b/>
          <w:bCs/>
          <w:sz w:val="24"/>
          <w:szCs w:val="24"/>
        </w:rPr>
      </w:pPr>
    </w:p>
    <w:p w14:paraId="37CC5FA5" w14:textId="635DA13D" w:rsidR="006100F5" w:rsidRPr="00197ADA" w:rsidRDefault="006100F5" w:rsidP="0040406D">
      <w:pPr>
        <w:spacing w:line="360" w:lineRule="auto"/>
        <w:jc w:val="center"/>
        <w:rPr>
          <w:rFonts w:ascii="Arial" w:hAnsi="Arial" w:cs="Arial"/>
          <w:b/>
          <w:bCs/>
          <w:sz w:val="24"/>
          <w:szCs w:val="24"/>
        </w:rPr>
      </w:pPr>
    </w:p>
    <w:p w14:paraId="1EDAE138" w14:textId="1A08510C" w:rsidR="006100F5" w:rsidRPr="00197ADA" w:rsidRDefault="00965CFE" w:rsidP="0040406D">
      <w:pPr>
        <w:spacing w:line="360" w:lineRule="auto"/>
        <w:jc w:val="center"/>
        <w:rPr>
          <w:rFonts w:ascii="Arial" w:hAnsi="Arial" w:cs="Arial"/>
          <w:b/>
          <w:bCs/>
          <w:sz w:val="24"/>
          <w:szCs w:val="24"/>
        </w:rPr>
      </w:pPr>
      <w:r w:rsidRPr="00197ADA">
        <w:rPr>
          <w:rFonts w:ascii="Arial" w:hAnsi="Arial" w:cs="Arial"/>
          <w:b/>
          <w:bCs/>
          <w:noProof/>
          <w:sz w:val="24"/>
          <w:szCs w:val="24"/>
          <w:lang w:val="es-ES" w:eastAsia="es-ES"/>
        </w:rPr>
        <w:drawing>
          <wp:anchor distT="0" distB="0" distL="114300" distR="114300" simplePos="0" relativeHeight="251659264" behindDoc="0" locked="0" layoutInCell="1" allowOverlap="1" wp14:anchorId="786A4388" wp14:editId="4134EEB0">
            <wp:simplePos x="0" y="0"/>
            <wp:positionH relativeFrom="column">
              <wp:posOffset>3028950</wp:posOffset>
            </wp:positionH>
            <wp:positionV relativeFrom="paragraph">
              <wp:posOffset>-2553653</wp:posOffset>
            </wp:positionV>
            <wp:extent cx="2677543" cy="2857500"/>
            <wp:effectExtent l="0" t="0" r="2540" b="0"/>
            <wp:wrapSquare wrapText="bothSides"/>
            <wp:docPr id="18233405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340546" name=""/>
                    <pic:cNvPicPr/>
                  </pic:nvPicPr>
                  <pic:blipFill>
                    <a:blip r:embed="rId10">
                      <a:extLst>
                        <a:ext uri="{28A0092B-C50C-407E-A947-70E740481C1C}">
                          <a14:useLocalDpi xmlns:a14="http://schemas.microsoft.com/office/drawing/2010/main" val="0"/>
                        </a:ext>
                      </a:extLst>
                    </a:blip>
                    <a:stretch>
                      <a:fillRect/>
                    </a:stretch>
                  </pic:blipFill>
                  <pic:spPr>
                    <a:xfrm>
                      <a:off x="0" y="0"/>
                      <a:ext cx="2677543" cy="2857500"/>
                    </a:xfrm>
                    <a:prstGeom prst="rect">
                      <a:avLst/>
                    </a:prstGeom>
                  </pic:spPr>
                </pic:pic>
              </a:graphicData>
            </a:graphic>
            <wp14:sizeRelH relativeFrom="page">
              <wp14:pctWidth>0</wp14:pctWidth>
            </wp14:sizeRelH>
            <wp14:sizeRelV relativeFrom="page">
              <wp14:pctHeight>0</wp14:pctHeight>
            </wp14:sizeRelV>
          </wp:anchor>
        </w:drawing>
      </w:r>
    </w:p>
    <w:p w14:paraId="47ADEA95" w14:textId="02CAE5DD" w:rsidR="006100F5" w:rsidRPr="00197ADA" w:rsidRDefault="006100F5" w:rsidP="006100F5">
      <w:pPr>
        <w:spacing w:line="360" w:lineRule="auto"/>
        <w:jc w:val="both"/>
        <w:rPr>
          <w:rFonts w:ascii="Arial" w:hAnsi="Arial" w:cs="Arial"/>
          <w:sz w:val="24"/>
          <w:szCs w:val="24"/>
        </w:rPr>
      </w:pPr>
      <w:r w:rsidRPr="00197ADA">
        <w:rPr>
          <w:rFonts w:ascii="Arial" w:hAnsi="Arial" w:cs="Arial"/>
          <w:sz w:val="24"/>
          <w:szCs w:val="24"/>
        </w:rPr>
        <w:lastRenderedPageBreak/>
        <w:t>A su vez, los siguientes valores, serán la base fundamental del desarrollo convivencial veneciano atendiendo a la protección y el valor que se da a la vida propia y a la de los demás.</w:t>
      </w:r>
    </w:p>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7"/>
        <w:gridCol w:w="2643"/>
        <w:gridCol w:w="1878"/>
        <w:gridCol w:w="2170"/>
      </w:tblGrid>
      <w:tr w:rsidR="00507542" w:rsidRPr="00197ADA" w14:paraId="619C6E61" w14:textId="04BE85C1" w:rsidTr="00965CFE">
        <w:trPr>
          <w:trHeight w:val="256"/>
          <w:jc w:val="center"/>
        </w:trPr>
        <w:tc>
          <w:tcPr>
            <w:tcW w:w="2137" w:type="dxa"/>
            <w:shd w:val="clear" w:color="auto" w:fill="auto"/>
          </w:tcPr>
          <w:p w14:paraId="5D10FA87" w14:textId="02717D9B" w:rsidR="00507542" w:rsidRPr="00197ADA" w:rsidRDefault="006100F5" w:rsidP="00883F3C">
            <w:pPr>
              <w:widowControl w:val="0"/>
              <w:spacing w:after="0" w:line="360" w:lineRule="auto"/>
              <w:jc w:val="center"/>
              <w:rPr>
                <w:rFonts w:ascii="Arial" w:eastAsia="Arial" w:hAnsi="Arial" w:cs="Arial"/>
                <w:b/>
                <w:bCs/>
                <w:sz w:val="24"/>
                <w:szCs w:val="24"/>
              </w:rPr>
            </w:pPr>
            <w:r w:rsidRPr="00197ADA">
              <w:rPr>
                <w:rFonts w:ascii="Arial" w:eastAsia="Arial" w:hAnsi="Arial" w:cs="Arial"/>
                <w:b/>
                <w:bCs/>
                <w:sz w:val="24"/>
                <w:szCs w:val="24"/>
              </w:rPr>
              <w:t>Valor</w:t>
            </w:r>
          </w:p>
        </w:tc>
        <w:tc>
          <w:tcPr>
            <w:tcW w:w="2643" w:type="dxa"/>
            <w:shd w:val="clear" w:color="auto" w:fill="auto"/>
          </w:tcPr>
          <w:p w14:paraId="6F67EB00" w14:textId="44E9A1C3" w:rsidR="00507542" w:rsidRPr="00197ADA" w:rsidRDefault="006100F5" w:rsidP="00883F3C">
            <w:pPr>
              <w:widowControl w:val="0"/>
              <w:spacing w:after="0" w:line="360" w:lineRule="auto"/>
              <w:jc w:val="center"/>
              <w:rPr>
                <w:rFonts w:ascii="Arial" w:eastAsia="Arial" w:hAnsi="Arial" w:cs="Arial"/>
                <w:b/>
                <w:bCs/>
                <w:sz w:val="24"/>
                <w:szCs w:val="24"/>
              </w:rPr>
            </w:pPr>
            <w:r w:rsidRPr="00197ADA">
              <w:rPr>
                <w:rFonts w:ascii="Arial" w:eastAsia="Arial" w:hAnsi="Arial" w:cs="Arial"/>
                <w:b/>
                <w:bCs/>
                <w:sz w:val="24"/>
                <w:szCs w:val="24"/>
              </w:rPr>
              <w:t>Principios</w:t>
            </w:r>
          </w:p>
        </w:tc>
        <w:tc>
          <w:tcPr>
            <w:tcW w:w="1878" w:type="dxa"/>
            <w:shd w:val="clear" w:color="auto" w:fill="auto"/>
          </w:tcPr>
          <w:p w14:paraId="00AF56AA" w14:textId="6D84C219" w:rsidR="00507542" w:rsidRPr="00197ADA" w:rsidRDefault="006100F5" w:rsidP="00883F3C">
            <w:pPr>
              <w:widowControl w:val="0"/>
              <w:spacing w:after="0" w:line="360" w:lineRule="auto"/>
              <w:jc w:val="center"/>
              <w:rPr>
                <w:rFonts w:ascii="Arial" w:eastAsia="Arial" w:hAnsi="Arial" w:cs="Arial"/>
                <w:b/>
                <w:bCs/>
                <w:sz w:val="24"/>
                <w:szCs w:val="24"/>
              </w:rPr>
            </w:pPr>
            <w:r w:rsidRPr="00197ADA">
              <w:rPr>
                <w:rFonts w:ascii="Arial" w:eastAsia="Arial" w:hAnsi="Arial" w:cs="Arial"/>
                <w:b/>
                <w:bCs/>
                <w:sz w:val="24"/>
                <w:szCs w:val="24"/>
              </w:rPr>
              <w:t>Valores sociales</w:t>
            </w:r>
          </w:p>
        </w:tc>
        <w:tc>
          <w:tcPr>
            <w:tcW w:w="2170" w:type="dxa"/>
          </w:tcPr>
          <w:p w14:paraId="1C1DDFBC" w14:textId="147EBDE3" w:rsidR="00507542" w:rsidRPr="00197ADA" w:rsidRDefault="00507542" w:rsidP="00883F3C">
            <w:pPr>
              <w:widowControl w:val="0"/>
              <w:spacing w:after="0" w:line="360" w:lineRule="auto"/>
              <w:jc w:val="center"/>
              <w:rPr>
                <w:rFonts w:ascii="Arial" w:eastAsia="Arial" w:hAnsi="Arial" w:cs="Arial"/>
                <w:b/>
                <w:bCs/>
                <w:sz w:val="24"/>
                <w:szCs w:val="24"/>
              </w:rPr>
            </w:pPr>
            <w:r w:rsidRPr="00197ADA">
              <w:rPr>
                <w:rFonts w:ascii="Arial" w:eastAsia="Arial" w:hAnsi="Arial" w:cs="Arial"/>
                <w:b/>
                <w:bCs/>
                <w:sz w:val="24"/>
                <w:szCs w:val="24"/>
              </w:rPr>
              <w:t>Habilidad socioemocional</w:t>
            </w:r>
          </w:p>
        </w:tc>
      </w:tr>
      <w:tr w:rsidR="00507542" w:rsidRPr="00197ADA" w14:paraId="64259D73" w14:textId="411CDFA0" w:rsidTr="00965CFE">
        <w:trPr>
          <w:trHeight w:val="513"/>
          <w:jc w:val="center"/>
        </w:trPr>
        <w:tc>
          <w:tcPr>
            <w:tcW w:w="2137" w:type="dxa"/>
            <w:shd w:val="clear" w:color="auto" w:fill="auto"/>
          </w:tcPr>
          <w:p w14:paraId="4943690A" w14:textId="77777777" w:rsidR="00507542" w:rsidRPr="00197ADA" w:rsidRDefault="00507542" w:rsidP="00883F3C">
            <w:pPr>
              <w:widowControl w:val="0"/>
              <w:spacing w:after="0" w:line="360" w:lineRule="auto"/>
              <w:jc w:val="center"/>
              <w:rPr>
                <w:rFonts w:ascii="Arial" w:eastAsia="Arial" w:hAnsi="Arial" w:cs="Arial"/>
                <w:b/>
                <w:bCs/>
                <w:sz w:val="24"/>
                <w:szCs w:val="24"/>
              </w:rPr>
            </w:pPr>
            <w:r w:rsidRPr="00197ADA">
              <w:rPr>
                <w:rFonts w:ascii="Arial" w:eastAsia="Arial" w:hAnsi="Arial" w:cs="Arial"/>
                <w:b/>
                <w:bCs/>
                <w:sz w:val="24"/>
                <w:szCs w:val="24"/>
              </w:rPr>
              <w:t>Respeto</w:t>
            </w:r>
          </w:p>
        </w:tc>
        <w:tc>
          <w:tcPr>
            <w:tcW w:w="2643" w:type="dxa"/>
            <w:shd w:val="clear" w:color="auto" w:fill="auto"/>
          </w:tcPr>
          <w:p w14:paraId="3A2175DB" w14:textId="77777777" w:rsidR="00507542" w:rsidRPr="00197ADA" w:rsidRDefault="00507542" w:rsidP="00883F3C">
            <w:pPr>
              <w:widowControl w:val="0"/>
              <w:spacing w:after="0" w:line="360" w:lineRule="auto"/>
              <w:jc w:val="center"/>
              <w:rPr>
                <w:rFonts w:ascii="Arial" w:eastAsia="Arial" w:hAnsi="Arial" w:cs="Arial"/>
                <w:sz w:val="24"/>
                <w:szCs w:val="24"/>
              </w:rPr>
            </w:pPr>
            <w:r w:rsidRPr="00197ADA">
              <w:rPr>
                <w:rFonts w:ascii="Arial" w:eastAsia="Arial" w:hAnsi="Arial" w:cs="Arial"/>
                <w:sz w:val="24"/>
                <w:szCs w:val="24"/>
              </w:rPr>
              <w:t>Reconocer la diferencia y la diversidad</w:t>
            </w:r>
          </w:p>
        </w:tc>
        <w:tc>
          <w:tcPr>
            <w:tcW w:w="1878" w:type="dxa"/>
            <w:shd w:val="clear" w:color="auto" w:fill="auto"/>
          </w:tcPr>
          <w:p w14:paraId="30B32881" w14:textId="77777777" w:rsidR="00507542" w:rsidRPr="00197ADA" w:rsidRDefault="00507542" w:rsidP="00883F3C">
            <w:pPr>
              <w:widowControl w:val="0"/>
              <w:spacing w:after="0" w:line="360" w:lineRule="auto"/>
              <w:jc w:val="center"/>
              <w:rPr>
                <w:rFonts w:ascii="Arial" w:eastAsia="Arial" w:hAnsi="Arial" w:cs="Arial"/>
                <w:sz w:val="24"/>
                <w:szCs w:val="24"/>
              </w:rPr>
            </w:pPr>
            <w:r w:rsidRPr="00197ADA">
              <w:rPr>
                <w:rFonts w:ascii="Arial" w:eastAsia="Arial" w:hAnsi="Arial" w:cs="Arial"/>
                <w:sz w:val="24"/>
                <w:szCs w:val="24"/>
              </w:rPr>
              <w:t>Dignidad Humana-Tolerancia</w:t>
            </w:r>
          </w:p>
        </w:tc>
        <w:tc>
          <w:tcPr>
            <w:tcW w:w="2170" w:type="dxa"/>
          </w:tcPr>
          <w:p w14:paraId="7F87DDD6" w14:textId="77777777" w:rsidR="00507542" w:rsidRPr="00197ADA" w:rsidRDefault="00507542" w:rsidP="00883F3C">
            <w:pPr>
              <w:widowControl w:val="0"/>
              <w:spacing w:after="0" w:line="360" w:lineRule="auto"/>
              <w:jc w:val="center"/>
              <w:rPr>
                <w:rFonts w:ascii="Arial" w:hAnsi="Arial" w:cs="Arial"/>
                <w:sz w:val="24"/>
                <w:szCs w:val="24"/>
                <w:lang w:val="es-MX"/>
              </w:rPr>
            </w:pPr>
            <w:r w:rsidRPr="00197ADA">
              <w:rPr>
                <w:rFonts w:ascii="Arial" w:hAnsi="Arial" w:cs="Arial"/>
                <w:sz w:val="24"/>
                <w:szCs w:val="24"/>
                <w:lang w:val="es-MX"/>
              </w:rPr>
              <w:t>Autocontrol</w:t>
            </w:r>
          </w:p>
          <w:p w14:paraId="45ACAEAF" w14:textId="77777777" w:rsidR="00507542" w:rsidRPr="00197ADA" w:rsidRDefault="00507542" w:rsidP="00883F3C">
            <w:pPr>
              <w:widowControl w:val="0"/>
              <w:spacing w:after="0" w:line="360" w:lineRule="auto"/>
              <w:jc w:val="center"/>
              <w:rPr>
                <w:rFonts w:ascii="Arial" w:hAnsi="Arial" w:cs="Arial"/>
                <w:sz w:val="24"/>
                <w:szCs w:val="24"/>
                <w:lang w:val="es-MX"/>
              </w:rPr>
            </w:pPr>
            <w:r w:rsidRPr="00197ADA">
              <w:rPr>
                <w:rFonts w:ascii="Arial" w:hAnsi="Arial" w:cs="Arial"/>
                <w:sz w:val="24"/>
                <w:szCs w:val="24"/>
                <w:lang w:val="es-MX"/>
              </w:rPr>
              <w:t>Empatía</w:t>
            </w:r>
          </w:p>
          <w:p w14:paraId="0BBBDD09" w14:textId="5CE2D731" w:rsidR="00507542" w:rsidRPr="00197ADA" w:rsidRDefault="00507542" w:rsidP="00883F3C">
            <w:pPr>
              <w:widowControl w:val="0"/>
              <w:spacing w:after="0" w:line="360" w:lineRule="auto"/>
              <w:jc w:val="center"/>
              <w:rPr>
                <w:rFonts w:ascii="Arial" w:eastAsia="Arial" w:hAnsi="Arial" w:cs="Arial"/>
                <w:b/>
                <w:bCs/>
                <w:sz w:val="24"/>
                <w:szCs w:val="24"/>
              </w:rPr>
            </w:pPr>
            <w:r w:rsidRPr="00197ADA">
              <w:rPr>
                <w:rFonts w:ascii="Arial" w:hAnsi="Arial" w:cs="Arial"/>
                <w:sz w:val="24"/>
                <w:szCs w:val="24"/>
                <w:lang w:val="es-MX"/>
              </w:rPr>
              <w:t>Auto concepto, autoestima</w:t>
            </w:r>
          </w:p>
        </w:tc>
      </w:tr>
      <w:tr w:rsidR="00507542" w:rsidRPr="00197ADA" w14:paraId="6665605F" w14:textId="411B68ED" w:rsidTr="00965CFE">
        <w:trPr>
          <w:trHeight w:val="513"/>
          <w:jc w:val="center"/>
        </w:trPr>
        <w:tc>
          <w:tcPr>
            <w:tcW w:w="2137" w:type="dxa"/>
            <w:shd w:val="clear" w:color="auto" w:fill="auto"/>
          </w:tcPr>
          <w:p w14:paraId="121634A6" w14:textId="77777777" w:rsidR="00507542" w:rsidRPr="00197ADA" w:rsidRDefault="00507542" w:rsidP="00883F3C">
            <w:pPr>
              <w:widowControl w:val="0"/>
              <w:spacing w:after="0" w:line="360" w:lineRule="auto"/>
              <w:jc w:val="center"/>
              <w:rPr>
                <w:rFonts w:ascii="Arial" w:eastAsia="Arial" w:hAnsi="Arial" w:cs="Arial"/>
                <w:b/>
                <w:bCs/>
                <w:sz w:val="24"/>
                <w:szCs w:val="24"/>
              </w:rPr>
            </w:pPr>
            <w:r w:rsidRPr="00197ADA">
              <w:rPr>
                <w:rFonts w:ascii="Arial" w:eastAsia="Arial" w:hAnsi="Arial" w:cs="Arial"/>
                <w:b/>
                <w:bCs/>
                <w:sz w:val="24"/>
                <w:szCs w:val="24"/>
              </w:rPr>
              <w:t>Responsabilidad</w:t>
            </w:r>
          </w:p>
        </w:tc>
        <w:tc>
          <w:tcPr>
            <w:tcW w:w="2643" w:type="dxa"/>
            <w:shd w:val="clear" w:color="auto" w:fill="auto"/>
          </w:tcPr>
          <w:p w14:paraId="78EE7F0C" w14:textId="77777777" w:rsidR="00507542" w:rsidRPr="00197ADA" w:rsidRDefault="00507542" w:rsidP="00883F3C">
            <w:pPr>
              <w:widowControl w:val="0"/>
              <w:spacing w:after="0" w:line="360" w:lineRule="auto"/>
              <w:jc w:val="center"/>
              <w:rPr>
                <w:rFonts w:ascii="Arial" w:eastAsia="Arial" w:hAnsi="Arial" w:cs="Arial"/>
                <w:sz w:val="24"/>
                <w:szCs w:val="24"/>
              </w:rPr>
            </w:pPr>
            <w:r w:rsidRPr="00197ADA">
              <w:rPr>
                <w:rFonts w:ascii="Arial" w:eastAsia="Arial" w:hAnsi="Arial" w:cs="Arial"/>
                <w:sz w:val="24"/>
                <w:szCs w:val="24"/>
              </w:rPr>
              <w:t>Asumir y honrar los compromisos adquiridos</w:t>
            </w:r>
          </w:p>
        </w:tc>
        <w:tc>
          <w:tcPr>
            <w:tcW w:w="1878" w:type="dxa"/>
            <w:shd w:val="clear" w:color="auto" w:fill="auto"/>
          </w:tcPr>
          <w:p w14:paraId="708CD8C8" w14:textId="77777777" w:rsidR="00507542" w:rsidRPr="00197ADA" w:rsidRDefault="00507542" w:rsidP="00883F3C">
            <w:pPr>
              <w:widowControl w:val="0"/>
              <w:spacing w:after="0" w:line="360" w:lineRule="auto"/>
              <w:jc w:val="center"/>
              <w:rPr>
                <w:rFonts w:ascii="Arial" w:eastAsia="Arial" w:hAnsi="Arial" w:cs="Arial"/>
                <w:sz w:val="24"/>
                <w:szCs w:val="24"/>
              </w:rPr>
            </w:pPr>
            <w:r w:rsidRPr="00197ADA">
              <w:rPr>
                <w:rFonts w:ascii="Arial" w:eastAsia="Arial" w:hAnsi="Arial" w:cs="Arial"/>
                <w:sz w:val="24"/>
                <w:szCs w:val="24"/>
              </w:rPr>
              <w:t>Autonomía</w:t>
            </w:r>
          </w:p>
        </w:tc>
        <w:tc>
          <w:tcPr>
            <w:tcW w:w="2170" w:type="dxa"/>
          </w:tcPr>
          <w:p w14:paraId="539530F3" w14:textId="2FD0CDCD" w:rsidR="00507542" w:rsidRPr="00197ADA" w:rsidRDefault="00507542" w:rsidP="00883F3C">
            <w:pPr>
              <w:widowControl w:val="0"/>
              <w:spacing w:after="0" w:line="360" w:lineRule="auto"/>
              <w:jc w:val="center"/>
              <w:rPr>
                <w:rFonts w:ascii="Arial" w:eastAsia="Arial" w:hAnsi="Arial" w:cs="Arial"/>
                <w:b/>
                <w:bCs/>
                <w:sz w:val="24"/>
                <w:szCs w:val="24"/>
              </w:rPr>
            </w:pPr>
            <w:r w:rsidRPr="00197ADA">
              <w:rPr>
                <w:rFonts w:ascii="Arial" w:hAnsi="Arial" w:cs="Arial"/>
                <w:sz w:val="24"/>
                <w:szCs w:val="24"/>
                <w:lang w:val="es-MX"/>
              </w:rPr>
              <w:t>Trabajo colaborativo</w:t>
            </w:r>
          </w:p>
        </w:tc>
      </w:tr>
      <w:tr w:rsidR="00507542" w:rsidRPr="00197ADA" w14:paraId="04213156" w14:textId="1D83C6DA" w:rsidTr="00965CFE">
        <w:trPr>
          <w:trHeight w:val="513"/>
          <w:jc w:val="center"/>
        </w:trPr>
        <w:tc>
          <w:tcPr>
            <w:tcW w:w="2137" w:type="dxa"/>
            <w:shd w:val="clear" w:color="auto" w:fill="auto"/>
          </w:tcPr>
          <w:p w14:paraId="5A2F161E" w14:textId="77777777" w:rsidR="00507542" w:rsidRPr="00197ADA" w:rsidRDefault="00507542" w:rsidP="00883F3C">
            <w:pPr>
              <w:widowControl w:val="0"/>
              <w:spacing w:after="0" w:line="360" w:lineRule="auto"/>
              <w:jc w:val="center"/>
              <w:rPr>
                <w:rFonts w:ascii="Arial" w:eastAsia="Arial" w:hAnsi="Arial" w:cs="Arial"/>
                <w:b/>
                <w:bCs/>
                <w:sz w:val="24"/>
                <w:szCs w:val="24"/>
              </w:rPr>
            </w:pPr>
            <w:r w:rsidRPr="00197ADA">
              <w:rPr>
                <w:rFonts w:ascii="Arial" w:eastAsia="Arial" w:hAnsi="Arial" w:cs="Arial"/>
                <w:b/>
                <w:bCs/>
                <w:sz w:val="24"/>
                <w:szCs w:val="24"/>
              </w:rPr>
              <w:t>Honestidad</w:t>
            </w:r>
          </w:p>
        </w:tc>
        <w:tc>
          <w:tcPr>
            <w:tcW w:w="2643" w:type="dxa"/>
            <w:shd w:val="clear" w:color="auto" w:fill="auto"/>
          </w:tcPr>
          <w:p w14:paraId="5B707588" w14:textId="77777777" w:rsidR="00507542" w:rsidRPr="00197ADA" w:rsidRDefault="00507542" w:rsidP="00883F3C">
            <w:pPr>
              <w:widowControl w:val="0"/>
              <w:spacing w:after="0" w:line="360" w:lineRule="auto"/>
              <w:jc w:val="center"/>
              <w:rPr>
                <w:rFonts w:ascii="Arial" w:eastAsia="Arial" w:hAnsi="Arial" w:cs="Arial"/>
                <w:sz w:val="24"/>
                <w:szCs w:val="24"/>
              </w:rPr>
            </w:pPr>
            <w:r w:rsidRPr="00197ADA">
              <w:rPr>
                <w:rFonts w:ascii="Arial" w:eastAsia="Arial" w:hAnsi="Arial" w:cs="Arial"/>
                <w:sz w:val="24"/>
                <w:szCs w:val="24"/>
              </w:rPr>
              <w:t>Manifestar la verdad de los actos realizados</w:t>
            </w:r>
          </w:p>
        </w:tc>
        <w:tc>
          <w:tcPr>
            <w:tcW w:w="1878" w:type="dxa"/>
            <w:shd w:val="clear" w:color="auto" w:fill="auto"/>
          </w:tcPr>
          <w:p w14:paraId="0459CD2F" w14:textId="77777777" w:rsidR="00507542" w:rsidRPr="00197ADA" w:rsidRDefault="00507542" w:rsidP="00883F3C">
            <w:pPr>
              <w:widowControl w:val="0"/>
              <w:spacing w:after="0" w:line="360" w:lineRule="auto"/>
              <w:jc w:val="center"/>
              <w:rPr>
                <w:rFonts w:ascii="Arial" w:eastAsia="Arial" w:hAnsi="Arial" w:cs="Arial"/>
                <w:sz w:val="24"/>
                <w:szCs w:val="24"/>
              </w:rPr>
            </w:pPr>
            <w:r w:rsidRPr="00197ADA">
              <w:rPr>
                <w:rFonts w:ascii="Arial" w:eastAsia="Arial" w:hAnsi="Arial" w:cs="Arial"/>
                <w:sz w:val="24"/>
                <w:szCs w:val="24"/>
              </w:rPr>
              <w:t>Justicia</w:t>
            </w:r>
          </w:p>
        </w:tc>
        <w:tc>
          <w:tcPr>
            <w:tcW w:w="2170" w:type="dxa"/>
          </w:tcPr>
          <w:p w14:paraId="0675BE94" w14:textId="77777777" w:rsidR="00507542" w:rsidRPr="00197ADA" w:rsidRDefault="00507542" w:rsidP="00883F3C">
            <w:pPr>
              <w:widowControl w:val="0"/>
              <w:spacing w:after="0" w:line="360" w:lineRule="auto"/>
              <w:jc w:val="center"/>
              <w:rPr>
                <w:rFonts w:ascii="Arial" w:hAnsi="Arial" w:cs="Arial"/>
                <w:sz w:val="24"/>
                <w:szCs w:val="24"/>
                <w:lang w:val="es-MX"/>
              </w:rPr>
            </w:pPr>
            <w:r w:rsidRPr="00197ADA">
              <w:rPr>
                <w:rFonts w:ascii="Arial" w:hAnsi="Arial" w:cs="Arial"/>
                <w:sz w:val="24"/>
                <w:szCs w:val="24"/>
                <w:lang w:val="es-MX"/>
              </w:rPr>
              <w:t>Resiliencia</w:t>
            </w:r>
          </w:p>
          <w:p w14:paraId="6370543D" w14:textId="64F171ED" w:rsidR="00507542" w:rsidRPr="00197ADA" w:rsidRDefault="00507542" w:rsidP="00883F3C">
            <w:pPr>
              <w:widowControl w:val="0"/>
              <w:spacing w:after="0" w:line="360" w:lineRule="auto"/>
              <w:jc w:val="center"/>
              <w:rPr>
                <w:rFonts w:ascii="Arial" w:eastAsia="Arial" w:hAnsi="Arial" w:cs="Arial"/>
                <w:b/>
                <w:bCs/>
                <w:sz w:val="24"/>
                <w:szCs w:val="24"/>
              </w:rPr>
            </w:pPr>
            <w:r w:rsidRPr="00197ADA">
              <w:rPr>
                <w:rFonts w:ascii="Arial" w:hAnsi="Arial" w:cs="Arial"/>
                <w:sz w:val="24"/>
                <w:szCs w:val="24"/>
                <w:lang w:val="es-MX"/>
              </w:rPr>
              <w:t>Pensamiento crítico</w:t>
            </w:r>
          </w:p>
        </w:tc>
      </w:tr>
      <w:tr w:rsidR="00507542" w:rsidRPr="00197ADA" w14:paraId="26C69030" w14:textId="675C8718" w:rsidTr="00965CFE">
        <w:trPr>
          <w:trHeight w:val="529"/>
          <w:jc w:val="center"/>
        </w:trPr>
        <w:tc>
          <w:tcPr>
            <w:tcW w:w="2137" w:type="dxa"/>
            <w:shd w:val="clear" w:color="auto" w:fill="auto"/>
          </w:tcPr>
          <w:p w14:paraId="086E58A2" w14:textId="77777777" w:rsidR="00507542" w:rsidRPr="00197ADA" w:rsidRDefault="00507542" w:rsidP="00883F3C">
            <w:pPr>
              <w:widowControl w:val="0"/>
              <w:spacing w:after="0" w:line="360" w:lineRule="auto"/>
              <w:jc w:val="center"/>
              <w:rPr>
                <w:rFonts w:ascii="Arial" w:eastAsia="Arial" w:hAnsi="Arial" w:cs="Arial"/>
                <w:b/>
                <w:bCs/>
                <w:sz w:val="24"/>
                <w:szCs w:val="24"/>
              </w:rPr>
            </w:pPr>
            <w:r w:rsidRPr="00197ADA">
              <w:rPr>
                <w:rFonts w:ascii="Arial" w:eastAsia="Arial" w:hAnsi="Arial" w:cs="Arial"/>
                <w:b/>
                <w:bCs/>
                <w:sz w:val="24"/>
                <w:szCs w:val="24"/>
              </w:rPr>
              <w:t>Compartir</w:t>
            </w:r>
          </w:p>
        </w:tc>
        <w:tc>
          <w:tcPr>
            <w:tcW w:w="2643" w:type="dxa"/>
            <w:shd w:val="clear" w:color="auto" w:fill="auto"/>
          </w:tcPr>
          <w:p w14:paraId="0C4AEEA9" w14:textId="77777777" w:rsidR="00507542" w:rsidRPr="00197ADA" w:rsidRDefault="00507542" w:rsidP="00883F3C">
            <w:pPr>
              <w:widowControl w:val="0"/>
              <w:spacing w:after="0" w:line="360" w:lineRule="auto"/>
              <w:jc w:val="center"/>
              <w:rPr>
                <w:rFonts w:ascii="Arial" w:eastAsia="Arial" w:hAnsi="Arial" w:cs="Arial"/>
                <w:sz w:val="24"/>
                <w:szCs w:val="24"/>
              </w:rPr>
            </w:pPr>
            <w:r w:rsidRPr="00197ADA">
              <w:rPr>
                <w:rFonts w:ascii="Arial" w:eastAsia="Arial" w:hAnsi="Arial" w:cs="Arial"/>
                <w:sz w:val="24"/>
                <w:szCs w:val="24"/>
              </w:rPr>
              <w:t>Actuar juntos y unidos para el bien común</w:t>
            </w:r>
          </w:p>
        </w:tc>
        <w:tc>
          <w:tcPr>
            <w:tcW w:w="1878" w:type="dxa"/>
            <w:shd w:val="clear" w:color="auto" w:fill="auto"/>
          </w:tcPr>
          <w:p w14:paraId="31B27887" w14:textId="77777777" w:rsidR="00507542" w:rsidRPr="00197ADA" w:rsidRDefault="00507542" w:rsidP="00883F3C">
            <w:pPr>
              <w:widowControl w:val="0"/>
              <w:spacing w:after="0" w:line="360" w:lineRule="auto"/>
              <w:jc w:val="center"/>
              <w:rPr>
                <w:rFonts w:ascii="Arial" w:eastAsia="Arial" w:hAnsi="Arial" w:cs="Arial"/>
                <w:sz w:val="24"/>
                <w:szCs w:val="24"/>
              </w:rPr>
            </w:pPr>
            <w:r w:rsidRPr="00197ADA">
              <w:rPr>
                <w:rFonts w:ascii="Arial" w:eastAsia="Arial" w:hAnsi="Arial" w:cs="Arial"/>
                <w:sz w:val="24"/>
                <w:szCs w:val="24"/>
              </w:rPr>
              <w:t>Solidaridad</w:t>
            </w:r>
          </w:p>
        </w:tc>
        <w:tc>
          <w:tcPr>
            <w:tcW w:w="2170" w:type="dxa"/>
          </w:tcPr>
          <w:p w14:paraId="196BA337" w14:textId="77777777" w:rsidR="00507542" w:rsidRPr="00197ADA" w:rsidRDefault="00507542" w:rsidP="00883F3C">
            <w:pPr>
              <w:widowControl w:val="0"/>
              <w:spacing w:after="0" w:line="360" w:lineRule="auto"/>
              <w:jc w:val="center"/>
              <w:rPr>
                <w:rFonts w:ascii="Arial" w:hAnsi="Arial" w:cs="Arial"/>
                <w:sz w:val="24"/>
                <w:szCs w:val="24"/>
                <w:lang w:val="es-MX"/>
              </w:rPr>
            </w:pPr>
            <w:r w:rsidRPr="00197ADA">
              <w:rPr>
                <w:rFonts w:ascii="Arial" w:hAnsi="Arial" w:cs="Arial"/>
                <w:sz w:val="24"/>
                <w:szCs w:val="24"/>
                <w:lang w:val="es-MX"/>
              </w:rPr>
              <w:t>Comunicación asertiva</w:t>
            </w:r>
          </w:p>
          <w:p w14:paraId="63B782E0" w14:textId="345305FE" w:rsidR="008A52B8" w:rsidRPr="00197ADA" w:rsidRDefault="008A52B8" w:rsidP="00883F3C">
            <w:pPr>
              <w:widowControl w:val="0"/>
              <w:spacing w:after="0" w:line="360" w:lineRule="auto"/>
              <w:jc w:val="center"/>
              <w:rPr>
                <w:rFonts w:ascii="Arial" w:eastAsia="Arial" w:hAnsi="Arial" w:cs="Arial"/>
                <w:sz w:val="24"/>
                <w:szCs w:val="24"/>
              </w:rPr>
            </w:pPr>
            <w:r w:rsidRPr="00197ADA">
              <w:rPr>
                <w:rFonts w:ascii="Arial" w:eastAsia="Arial" w:hAnsi="Arial" w:cs="Arial"/>
                <w:sz w:val="24"/>
                <w:szCs w:val="24"/>
                <w:lang w:val="es-MX"/>
              </w:rPr>
              <w:t xml:space="preserve">Conciencia social </w:t>
            </w:r>
          </w:p>
        </w:tc>
      </w:tr>
    </w:tbl>
    <w:p w14:paraId="5CAC7763" w14:textId="77777777" w:rsidR="00507542" w:rsidRPr="00197ADA" w:rsidRDefault="00507542" w:rsidP="00281539">
      <w:pPr>
        <w:spacing w:line="360" w:lineRule="auto"/>
        <w:rPr>
          <w:rFonts w:ascii="Arial" w:hAnsi="Arial" w:cs="Arial"/>
          <w:b/>
          <w:bCs/>
          <w:sz w:val="24"/>
          <w:szCs w:val="24"/>
        </w:rPr>
      </w:pPr>
    </w:p>
    <w:p w14:paraId="7637F606" w14:textId="77777777" w:rsidR="00965CFE" w:rsidRPr="00197ADA" w:rsidRDefault="00965CFE" w:rsidP="00281539">
      <w:pPr>
        <w:spacing w:line="360" w:lineRule="auto"/>
        <w:rPr>
          <w:rFonts w:ascii="Arial" w:hAnsi="Arial" w:cs="Arial"/>
          <w:b/>
          <w:bCs/>
          <w:sz w:val="24"/>
          <w:szCs w:val="24"/>
        </w:rPr>
      </w:pPr>
    </w:p>
    <w:p w14:paraId="5FBE9A94" w14:textId="09249557" w:rsidR="00437609" w:rsidRPr="00197ADA" w:rsidRDefault="00437609" w:rsidP="00437609">
      <w:pPr>
        <w:spacing w:line="360" w:lineRule="auto"/>
        <w:jc w:val="both"/>
        <w:rPr>
          <w:rFonts w:ascii="Arial" w:hAnsi="Arial" w:cs="Arial"/>
          <w:sz w:val="24"/>
          <w:szCs w:val="24"/>
        </w:rPr>
      </w:pPr>
      <w:r w:rsidRPr="00197ADA">
        <w:rPr>
          <w:rFonts w:ascii="Arial" w:hAnsi="Arial" w:cs="Arial"/>
          <w:b/>
          <w:bCs/>
          <w:sz w:val="24"/>
          <w:szCs w:val="24"/>
        </w:rPr>
        <w:t xml:space="preserve">Artículo 7º. Objetivos institucionales. </w:t>
      </w:r>
      <w:r w:rsidRPr="00197ADA">
        <w:rPr>
          <w:rFonts w:ascii="Arial" w:hAnsi="Arial" w:cs="Arial"/>
          <w:sz w:val="24"/>
          <w:szCs w:val="24"/>
        </w:rPr>
        <w:t>Conforme a los principios institucionales y en concordancia con los fundamentos pedagógicos, el colegio Venecia, proyecta su actuar en los ámbitos estudiantil, institucional y a la comunidad así:</w:t>
      </w:r>
    </w:p>
    <w:p w14:paraId="2CEE28EF" w14:textId="77777777" w:rsidR="00965CFE" w:rsidRPr="00197ADA" w:rsidRDefault="00965CFE" w:rsidP="00437609">
      <w:pPr>
        <w:spacing w:line="360" w:lineRule="auto"/>
        <w:jc w:val="both"/>
        <w:rPr>
          <w:rFonts w:ascii="Arial" w:hAnsi="Arial" w:cs="Arial"/>
          <w:sz w:val="24"/>
          <w:szCs w:val="24"/>
        </w:rPr>
      </w:pPr>
    </w:p>
    <w:p w14:paraId="77AD3988" w14:textId="77777777" w:rsidR="00437609" w:rsidRPr="00197ADA" w:rsidRDefault="00437609" w:rsidP="00437609">
      <w:pPr>
        <w:spacing w:line="360" w:lineRule="auto"/>
        <w:rPr>
          <w:rFonts w:ascii="Arial" w:hAnsi="Arial" w:cs="Arial"/>
          <w:b/>
          <w:bCs/>
          <w:sz w:val="24"/>
          <w:szCs w:val="24"/>
        </w:rPr>
      </w:pPr>
      <w:r w:rsidRPr="00197ADA">
        <w:rPr>
          <w:rFonts w:ascii="Arial" w:hAnsi="Arial" w:cs="Arial"/>
          <w:b/>
          <w:bCs/>
          <w:sz w:val="24"/>
          <w:szCs w:val="24"/>
        </w:rPr>
        <w:t>1.</w:t>
      </w:r>
      <w:r w:rsidRPr="00197ADA">
        <w:rPr>
          <w:rFonts w:ascii="Arial" w:hAnsi="Arial" w:cs="Arial"/>
          <w:b/>
          <w:bCs/>
          <w:sz w:val="24"/>
          <w:szCs w:val="24"/>
        </w:rPr>
        <w:tab/>
        <w:t xml:space="preserve">Objetivo general: </w:t>
      </w:r>
    </w:p>
    <w:p w14:paraId="4B851F3A" w14:textId="4C8EE8DF" w:rsidR="00437609" w:rsidRPr="00197ADA" w:rsidRDefault="00161F74" w:rsidP="00437609">
      <w:pPr>
        <w:spacing w:line="360" w:lineRule="auto"/>
        <w:rPr>
          <w:rFonts w:ascii="Arial" w:hAnsi="Arial" w:cs="Arial"/>
          <w:b/>
          <w:bCs/>
          <w:sz w:val="24"/>
          <w:szCs w:val="24"/>
        </w:rPr>
      </w:pPr>
      <w:r w:rsidRPr="00197ADA">
        <w:rPr>
          <w:rFonts w:ascii="Arial" w:hAnsi="Arial" w:cs="Arial"/>
          <w:sz w:val="24"/>
          <w:szCs w:val="24"/>
        </w:rPr>
        <w:t>Consolidar una comunidad educativa dinámica, proactiva y abierta al cambio con sentido de identidad y pertenencia que promueva el desarrollo integral humano</w:t>
      </w:r>
      <w:r w:rsidR="006100F5" w:rsidRPr="00197ADA">
        <w:rPr>
          <w:rFonts w:ascii="Arial" w:hAnsi="Arial" w:cs="Arial"/>
          <w:sz w:val="24"/>
          <w:szCs w:val="24"/>
        </w:rPr>
        <w:t xml:space="preserve">, favoreciendo el valor de la vida, </w:t>
      </w:r>
      <w:r w:rsidRPr="00197ADA">
        <w:rPr>
          <w:rFonts w:ascii="Arial" w:hAnsi="Arial" w:cs="Arial"/>
          <w:sz w:val="24"/>
          <w:szCs w:val="24"/>
        </w:rPr>
        <w:t xml:space="preserve">desde una perspectiva del pensamiento crítico y social dentro del contexto en el cual vive. </w:t>
      </w:r>
    </w:p>
    <w:p w14:paraId="4D0BC19F" w14:textId="39B2A455" w:rsidR="00437609" w:rsidRPr="00197ADA" w:rsidRDefault="00437609" w:rsidP="00965CFE">
      <w:pPr>
        <w:spacing w:line="360" w:lineRule="auto"/>
        <w:ind w:firstLine="360"/>
        <w:rPr>
          <w:rFonts w:ascii="Arial" w:hAnsi="Arial" w:cs="Arial"/>
          <w:b/>
          <w:bCs/>
          <w:sz w:val="24"/>
          <w:szCs w:val="24"/>
        </w:rPr>
      </w:pPr>
      <w:r w:rsidRPr="00197ADA">
        <w:rPr>
          <w:rFonts w:ascii="Arial" w:hAnsi="Arial" w:cs="Arial"/>
          <w:b/>
          <w:bCs/>
          <w:sz w:val="24"/>
          <w:szCs w:val="24"/>
        </w:rPr>
        <w:lastRenderedPageBreak/>
        <w:t xml:space="preserve">Objetivos específicos: </w:t>
      </w:r>
    </w:p>
    <w:p w14:paraId="5AAE35A3" w14:textId="5A7A58EB" w:rsidR="00161F74" w:rsidRPr="00197ADA" w:rsidRDefault="00161F74" w:rsidP="00161F74">
      <w:pPr>
        <w:pStyle w:val="Prrafodelista"/>
        <w:numPr>
          <w:ilvl w:val="0"/>
          <w:numId w:val="1"/>
        </w:numPr>
        <w:spacing w:line="360" w:lineRule="auto"/>
        <w:jc w:val="both"/>
        <w:rPr>
          <w:rFonts w:ascii="Arial" w:hAnsi="Arial" w:cs="Arial"/>
          <w:b/>
          <w:bCs/>
          <w:sz w:val="24"/>
          <w:szCs w:val="24"/>
        </w:rPr>
      </w:pPr>
      <w:r w:rsidRPr="00197ADA">
        <w:rPr>
          <w:rFonts w:ascii="Arial" w:hAnsi="Arial" w:cs="Arial"/>
          <w:sz w:val="24"/>
          <w:szCs w:val="24"/>
        </w:rPr>
        <w:t>Promover entre los estamentos de la institución (</w:t>
      </w:r>
      <w:r w:rsidR="00965CFE" w:rsidRPr="00197ADA">
        <w:rPr>
          <w:rFonts w:ascii="Arial" w:hAnsi="Arial" w:cs="Arial"/>
          <w:sz w:val="24"/>
          <w:szCs w:val="24"/>
        </w:rPr>
        <w:t>planta docente</w:t>
      </w:r>
      <w:r w:rsidRPr="00197ADA">
        <w:rPr>
          <w:rFonts w:ascii="Arial" w:hAnsi="Arial" w:cs="Arial"/>
          <w:sz w:val="24"/>
          <w:szCs w:val="24"/>
        </w:rPr>
        <w:t>, estudiantes, familia</w:t>
      </w:r>
      <w:r w:rsidR="00965CFE" w:rsidRPr="00197ADA">
        <w:rPr>
          <w:rFonts w:ascii="Arial" w:hAnsi="Arial" w:cs="Arial"/>
          <w:sz w:val="24"/>
          <w:szCs w:val="24"/>
        </w:rPr>
        <w:t>s</w:t>
      </w:r>
      <w:r w:rsidRPr="00197ADA">
        <w:rPr>
          <w:rFonts w:ascii="Arial" w:hAnsi="Arial" w:cs="Arial"/>
          <w:sz w:val="24"/>
          <w:szCs w:val="24"/>
        </w:rPr>
        <w:t xml:space="preserve">, </w:t>
      </w:r>
      <w:r w:rsidR="00965CFE" w:rsidRPr="00197ADA">
        <w:rPr>
          <w:rFonts w:ascii="Arial" w:hAnsi="Arial" w:cs="Arial"/>
          <w:sz w:val="24"/>
          <w:szCs w:val="24"/>
        </w:rPr>
        <w:t xml:space="preserve">equipos </w:t>
      </w:r>
      <w:r w:rsidRPr="00197ADA">
        <w:rPr>
          <w:rFonts w:ascii="Arial" w:hAnsi="Arial" w:cs="Arial"/>
          <w:sz w:val="24"/>
          <w:szCs w:val="24"/>
        </w:rPr>
        <w:t>directivo docente</w:t>
      </w:r>
      <w:r w:rsidR="00965CFE" w:rsidRPr="00197ADA">
        <w:rPr>
          <w:rFonts w:ascii="Arial" w:hAnsi="Arial" w:cs="Arial"/>
          <w:sz w:val="24"/>
          <w:szCs w:val="24"/>
        </w:rPr>
        <w:t xml:space="preserve"> y</w:t>
      </w:r>
      <w:r w:rsidRPr="00197ADA">
        <w:rPr>
          <w:rFonts w:ascii="Arial" w:hAnsi="Arial" w:cs="Arial"/>
          <w:sz w:val="24"/>
          <w:szCs w:val="24"/>
        </w:rPr>
        <w:t xml:space="preserve"> administrativo, exalumn</w:t>
      </w:r>
      <w:r w:rsidR="00965CFE" w:rsidRPr="00197ADA">
        <w:rPr>
          <w:rFonts w:ascii="Arial" w:hAnsi="Arial" w:cs="Arial"/>
          <w:sz w:val="24"/>
          <w:szCs w:val="24"/>
        </w:rPr>
        <w:t>ado</w:t>
      </w:r>
      <w:r w:rsidRPr="00197ADA">
        <w:rPr>
          <w:rFonts w:ascii="Arial" w:hAnsi="Arial" w:cs="Arial"/>
          <w:sz w:val="24"/>
          <w:szCs w:val="24"/>
        </w:rPr>
        <w:t xml:space="preserve"> y comunidad), la participación mediante diferentes acciones estratégicas que incidan en el significado y apropiación del PEI</w:t>
      </w:r>
      <w:r w:rsidR="003E479D" w:rsidRPr="00197ADA">
        <w:rPr>
          <w:rFonts w:ascii="Arial" w:hAnsi="Arial" w:cs="Arial"/>
          <w:sz w:val="24"/>
          <w:szCs w:val="24"/>
        </w:rPr>
        <w:t xml:space="preserve">, destacando al estudiantado veneciano en los énfasis de bilingüismo, tecnología e informática.  </w:t>
      </w:r>
    </w:p>
    <w:p w14:paraId="46A57F84" w14:textId="77777777" w:rsidR="00161F74" w:rsidRPr="00197ADA" w:rsidRDefault="00161F74" w:rsidP="00161F74">
      <w:pPr>
        <w:pStyle w:val="Prrafodelista"/>
        <w:numPr>
          <w:ilvl w:val="0"/>
          <w:numId w:val="1"/>
        </w:numPr>
        <w:spacing w:line="360" w:lineRule="auto"/>
        <w:jc w:val="both"/>
        <w:rPr>
          <w:rFonts w:ascii="Arial" w:hAnsi="Arial" w:cs="Arial"/>
          <w:b/>
          <w:bCs/>
          <w:sz w:val="24"/>
          <w:szCs w:val="24"/>
        </w:rPr>
      </w:pPr>
      <w:r w:rsidRPr="00197ADA">
        <w:rPr>
          <w:rFonts w:ascii="Arial" w:hAnsi="Arial" w:cs="Arial"/>
          <w:sz w:val="24"/>
          <w:szCs w:val="24"/>
        </w:rPr>
        <w:t xml:space="preserve">Desarrollar sentido de identidad y pertenencia manifestada a través de la construcción de una cultura de convivencia institucional, del cuidado y conservación de la planta física, los recursos disponibles y el patrimonio educativo veneciano. </w:t>
      </w:r>
    </w:p>
    <w:p w14:paraId="27E8B253" w14:textId="354D62B6" w:rsidR="00161F74" w:rsidRPr="00197ADA" w:rsidRDefault="00161F74" w:rsidP="00161F74">
      <w:pPr>
        <w:pStyle w:val="Prrafodelista"/>
        <w:numPr>
          <w:ilvl w:val="0"/>
          <w:numId w:val="1"/>
        </w:numPr>
        <w:spacing w:line="360" w:lineRule="auto"/>
        <w:jc w:val="both"/>
        <w:rPr>
          <w:rFonts w:ascii="Arial" w:hAnsi="Arial" w:cs="Arial"/>
          <w:b/>
          <w:bCs/>
          <w:sz w:val="24"/>
          <w:szCs w:val="24"/>
        </w:rPr>
      </w:pPr>
      <w:r w:rsidRPr="00197ADA">
        <w:rPr>
          <w:rFonts w:ascii="Arial" w:hAnsi="Arial" w:cs="Arial"/>
          <w:sz w:val="24"/>
          <w:szCs w:val="24"/>
        </w:rPr>
        <w:t xml:space="preserve">Propender por una educación integral (académica, axiológica y sociopolítica) </w:t>
      </w:r>
      <w:r w:rsidR="003E479D" w:rsidRPr="00197ADA">
        <w:rPr>
          <w:rFonts w:ascii="Arial" w:hAnsi="Arial" w:cs="Arial"/>
          <w:sz w:val="24"/>
          <w:szCs w:val="24"/>
        </w:rPr>
        <w:t xml:space="preserve">y socioemocional </w:t>
      </w:r>
      <w:r w:rsidRPr="00197ADA">
        <w:rPr>
          <w:rFonts w:ascii="Arial" w:hAnsi="Arial" w:cs="Arial"/>
          <w:sz w:val="24"/>
          <w:szCs w:val="24"/>
        </w:rPr>
        <w:t>de los</w:t>
      </w:r>
      <w:r w:rsidR="006100F5" w:rsidRPr="00197ADA">
        <w:rPr>
          <w:rFonts w:ascii="Arial" w:hAnsi="Arial" w:cs="Arial"/>
          <w:sz w:val="24"/>
          <w:szCs w:val="24"/>
        </w:rPr>
        <w:t xml:space="preserve"> y las</w:t>
      </w:r>
      <w:r w:rsidRPr="00197ADA">
        <w:rPr>
          <w:rFonts w:ascii="Arial" w:hAnsi="Arial" w:cs="Arial"/>
          <w:sz w:val="24"/>
          <w:szCs w:val="24"/>
        </w:rPr>
        <w:t xml:space="preserve"> estudiantes que l</w:t>
      </w:r>
      <w:r w:rsidR="003E479D" w:rsidRPr="00197ADA">
        <w:rPr>
          <w:rFonts w:ascii="Arial" w:hAnsi="Arial" w:cs="Arial"/>
          <w:sz w:val="24"/>
          <w:szCs w:val="24"/>
        </w:rPr>
        <w:t>e</w:t>
      </w:r>
      <w:r w:rsidRPr="00197ADA">
        <w:rPr>
          <w:rFonts w:ascii="Arial" w:hAnsi="Arial" w:cs="Arial"/>
          <w:sz w:val="24"/>
          <w:szCs w:val="24"/>
        </w:rPr>
        <w:t>s prepare para los cambios de la sociedad y puedan responder a los problemas que a diario surgen, comprendiéndolos y construyendo alternativas de solución a los mismos.</w:t>
      </w:r>
    </w:p>
    <w:p w14:paraId="13D967C0" w14:textId="4E0C21BE" w:rsidR="00437609" w:rsidRPr="00197ADA" w:rsidRDefault="00437609" w:rsidP="00437609">
      <w:pPr>
        <w:spacing w:line="360" w:lineRule="auto"/>
        <w:jc w:val="both"/>
        <w:rPr>
          <w:rFonts w:ascii="Arial" w:hAnsi="Arial" w:cs="Arial"/>
          <w:sz w:val="24"/>
          <w:szCs w:val="24"/>
        </w:rPr>
      </w:pPr>
      <w:r w:rsidRPr="00197ADA">
        <w:rPr>
          <w:rFonts w:ascii="Arial" w:hAnsi="Arial" w:cs="Arial"/>
          <w:b/>
          <w:bCs/>
          <w:sz w:val="24"/>
          <w:szCs w:val="24"/>
        </w:rPr>
        <w:t xml:space="preserve">ARTICULO 8º. Del servicio de atención al ciudadano. </w:t>
      </w:r>
      <w:r w:rsidRPr="00197ADA">
        <w:rPr>
          <w:rFonts w:ascii="Arial" w:hAnsi="Arial" w:cs="Arial"/>
          <w:sz w:val="24"/>
          <w:szCs w:val="24"/>
        </w:rPr>
        <w:t xml:space="preserve">El derecho a la educación se </w:t>
      </w:r>
      <w:r w:rsidR="000C6890" w:rsidRPr="00197ADA">
        <w:rPr>
          <w:rFonts w:ascii="Arial" w:hAnsi="Arial" w:cs="Arial"/>
          <w:sz w:val="24"/>
          <w:szCs w:val="24"/>
        </w:rPr>
        <w:t>garantiza</w:t>
      </w:r>
      <w:r w:rsidRPr="00197ADA">
        <w:rPr>
          <w:rFonts w:ascii="Arial" w:hAnsi="Arial" w:cs="Arial"/>
          <w:sz w:val="24"/>
          <w:szCs w:val="24"/>
        </w:rPr>
        <w:t>, además, en el Colegio Venecia IED mediante la organización del servicio educativo en el que se incluye la atención al ciudadano (comunidad educativa). La Rectoría anualmente publicar</w:t>
      </w:r>
      <w:r w:rsidR="000C6890" w:rsidRPr="00197ADA">
        <w:rPr>
          <w:rFonts w:ascii="Arial" w:hAnsi="Arial" w:cs="Arial"/>
          <w:sz w:val="24"/>
          <w:szCs w:val="24"/>
        </w:rPr>
        <w:t>á</w:t>
      </w:r>
      <w:r w:rsidRPr="00197ADA">
        <w:rPr>
          <w:rFonts w:ascii="Arial" w:hAnsi="Arial" w:cs="Arial"/>
          <w:sz w:val="24"/>
          <w:szCs w:val="24"/>
        </w:rPr>
        <w:t xml:space="preserve"> la organización de los horarios de atención a la comunidad educativa, tanto </w:t>
      </w:r>
      <w:r w:rsidR="000C6890" w:rsidRPr="00197ADA">
        <w:rPr>
          <w:rFonts w:ascii="Arial" w:hAnsi="Arial" w:cs="Arial"/>
          <w:sz w:val="24"/>
          <w:szCs w:val="24"/>
        </w:rPr>
        <w:t>de</w:t>
      </w:r>
      <w:r w:rsidRPr="00197ADA">
        <w:rPr>
          <w:rFonts w:ascii="Arial" w:hAnsi="Arial" w:cs="Arial"/>
          <w:sz w:val="24"/>
          <w:szCs w:val="24"/>
        </w:rPr>
        <w:t xml:space="preserve"> la parte administrativa</w:t>
      </w:r>
      <w:r w:rsidR="000C6890" w:rsidRPr="00197ADA">
        <w:rPr>
          <w:rFonts w:ascii="Arial" w:hAnsi="Arial" w:cs="Arial"/>
          <w:sz w:val="24"/>
          <w:szCs w:val="24"/>
        </w:rPr>
        <w:t xml:space="preserve"> como para</w:t>
      </w:r>
      <w:r w:rsidRPr="00197ADA">
        <w:rPr>
          <w:rFonts w:ascii="Arial" w:hAnsi="Arial" w:cs="Arial"/>
          <w:sz w:val="24"/>
          <w:szCs w:val="24"/>
        </w:rPr>
        <w:t xml:space="preserve"> coordinaciones, orientación escolar, direcciones de curso y docentes. </w:t>
      </w:r>
    </w:p>
    <w:p w14:paraId="21368DE6" w14:textId="46D0F55A" w:rsidR="00EC3159" w:rsidRPr="00197ADA" w:rsidRDefault="00EC3159" w:rsidP="00EC3159">
      <w:pPr>
        <w:spacing w:line="360" w:lineRule="auto"/>
        <w:jc w:val="both"/>
        <w:rPr>
          <w:rFonts w:ascii="Arial" w:hAnsi="Arial" w:cs="Arial"/>
          <w:b/>
          <w:bCs/>
          <w:sz w:val="24"/>
          <w:szCs w:val="24"/>
        </w:rPr>
      </w:pPr>
      <w:r w:rsidRPr="00197ADA">
        <w:rPr>
          <w:rFonts w:ascii="Arial" w:hAnsi="Arial" w:cs="Arial"/>
          <w:b/>
          <w:bCs/>
          <w:sz w:val="24"/>
          <w:szCs w:val="24"/>
        </w:rPr>
        <w:t xml:space="preserve">Artículo 9º. El horario de la jornada escolar. </w:t>
      </w:r>
      <w:r w:rsidRPr="00197ADA">
        <w:rPr>
          <w:rFonts w:ascii="Arial" w:hAnsi="Arial" w:cs="Arial"/>
          <w:sz w:val="24"/>
          <w:szCs w:val="24"/>
        </w:rPr>
        <w:t>Se establece de acuerdo con la reglamentación existente para ello. El decreto 1850 de 2002 (agosto 13) establece la organización de la jornada escolar y la jornada laboral de directivos docentes y docentes de los establecimientos educativos estatales de educación formal, administrados por los departamentos, distritos y municipios certificados. Para el caso de Bogotá se reglament</w:t>
      </w:r>
      <w:r w:rsidR="00E63583" w:rsidRPr="00197ADA">
        <w:rPr>
          <w:rFonts w:ascii="Arial" w:hAnsi="Arial" w:cs="Arial"/>
          <w:sz w:val="24"/>
          <w:szCs w:val="24"/>
        </w:rPr>
        <w:t>ará</w:t>
      </w:r>
      <w:r w:rsidRPr="00197ADA">
        <w:rPr>
          <w:rFonts w:ascii="Arial" w:hAnsi="Arial" w:cs="Arial"/>
          <w:sz w:val="24"/>
          <w:szCs w:val="24"/>
        </w:rPr>
        <w:t xml:space="preserve"> por medio de la Resolución </w:t>
      </w:r>
      <w:r w:rsidR="00E63583" w:rsidRPr="00197ADA">
        <w:rPr>
          <w:rFonts w:ascii="Arial" w:hAnsi="Arial" w:cs="Arial"/>
          <w:sz w:val="24"/>
          <w:szCs w:val="24"/>
        </w:rPr>
        <w:t xml:space="preserve">anual que establezca </w:t>
      </w:r>
      <w:r w:rsidRPr="00197ADA">
        <w:rPr>
          <w:rFonts w:ascii="Arial" w:hAnsi="Arial" w:cs="Arial"/>
          <w:sz w:val="24"/>
          <w:szCs w:val="24"/>
        </w:rPr>
        <w:t xml:space="preserve">el Calendario Académico para </w:t>
      </w:r>
      <w:r w:rsidR="00E63583" w:rsidRPr="00197ADA">
        <w:rPr>
          <w:rFonts w:ascii="Arial" w:hAnsi="Arial" w:cs="Arial"/>
          <w:sz w:val="24"/>
          <w:szCs w:val="24"/>
        </w:rPr>
        <w:t>cada</w:t>
      </w:r>
      <w:r w:rsidRPr="00197ADA">
        <w:rPr>
          <w:rFonts w:ascii="Arial" w:hAnsi="Arial" w:cs="Arial"/>
          <w:sz w:val="24"/>
          <w:szCs w:val="24"/>
        </w:rPr>
        <w:t xml:space="preserve"> año en los establecimientos educativos oficiales de educación preescolar, básica y media y jardines infantiles en convenio SDIS-S</w:t>
      </w:r>
      <w:r w:rsidRPr="00197ADA">
        <w:rPr>
          <w:rFonts w:ascii="Arial" w:hAnsi="Arial" w:cs="Arial"/>
          <w:b/>
          <w:bCs/>
          <w:sz w:val="24"/>
          <w:szCs w:val="24"/>
        </w:rPr>
        <w:t xml:space="preserve">. </w:t>
      </w:r>
    </w:p>
    <w:p w14:paraId="0A6342DB" w14:textId="77777777" w:rsidR="00EC3159" w:rsidRPr="00197ADA" w:rsidRDefault="00EC3159" w:rsidP="00EC3159">
      <w:pPr>
        <w:spacing w:line="360" w:lineRule="auto"/>
        <w:jc w:val="both"/>
        <w:rPr>
          <w:rFonts w:ascii="Arial" w:hAnsi="Arial" w:cs="Arial"/>
          <w:b/>
          <w:bCs/>
          <w:sz w:val="24"/>
          <w:szCs w:val="24"/>
        </w:rPr>
      </w:pPr>
      <w:r w:rsidRPr="00197ADA">
        <w:rPr>
          <w:rFonts w:ascii="Arial" w:hAnsi="Arial" w:cs="Arial"/>
          <w:b/>
          <w:bCs/>
          <w:sz w:val="24"/>
          <w:szCs w:val="24"/>
        </w:rPr>
        <w:t xml:space="preserve">Parágrafo uno: Decreto 1850 de 2002. Artículo 1º Jornada escolar. </w:t>
      </w:r>
      <w:r w:rsidRPr="00197ADA">
        <w:rPr>
          <w:rFonts w:ascii="Arial" w:hAnsi="Arial" w:cs="Arial"/>
          <w:sz w:val="24"/>
          <w:szCs w:val="24"/>
        </w:rPr>
        <w:t xml:space="preserve">Es el tiempo diario que dedica el establecimiento educativo a sus estudiantes en la prestación </w:t>
      </w:r>
      <w:r w:rsidRPr="00197ADA">
        <w:rPr>
          <w:rFonts w:ascii="Arial" w:hAnsi="Arial" w:cs="Arial"/>
          <w:sz w:val="24"/>
          <w:szCs w:val="24"/>
        </w:rPr>
        <w:lastRenderedPageBreak/>
        <w:t>directa del servicio público educativo, de conformidad con las normas vigentes sobre calendario académico y con el plan de estudios</w:t>
      </w:r>
      <w:r w:rsidRPr="00197ADA">
        <w:rPr>
          <w:rFonts w:ascii="Arial" w:hAnsi="Arial" w:cs="Arial"/>
          <w:b/>
          <w:bCs/>
          <w:sz w:val="24"/>
          <w:szCs w:val="24"/>
        </w:rPr>
        <w:t xml:space="preserve">. </w:t>
      </w:r>
    </w:p>
    <w:p w14:paraId="00CDFA7F" w14:textId="3F97E78A" w:rsidR="00EC3159" w:rsidRPr="00197ADA" w:rsidRDefault="00EC3159" w:rsidP="00F959CF">
      <w:pPr>
        <w:spacing w:line="360" w:lineRule="auto"/>
        <w:jc w:val="both"/>
        <w:rPr>
          <w:rFonts w:ascii="Arial" w:hAnsi="Arial" w:cs="Arial"/>
          <w:sz w:val="24"/>
          <w:szCs w:val="24"/>
        </w:rPr>
      </w:pPr>
      <w:r w:rsidRPr="00197ADA">
        <w:rPr>
          <w:rFonts w:ascii="Arial" w:hAnsi="Arial" w:cs="Arial"/>
          <w:b/>
          <w:bCs/>
          <w:sz w:val="24"/>
          <w:szCs w:val="24"/>
        </w:rPr>
        <w:t xml:space="preserve">Parágrafo dos: Decreto 1850 de 2002. Artículo 2º Horario de la jornada escolar. </w:t>
      </w:r>
      <w:r w:rsidRPr="00197ADA">
        <w:rPr>
          <w:rFonts w:ascii="Arial" w:hAnsi="Arial" w:cs="Arial"/>
          <w:sz w:val="24"/>
          <w:szCs w:val="24"/>
        </w:rPr>
        <w:t>El horario de la jornada escolar será definido por el Rector o director, al comienzo de cada año lectivo, de conformidad con las normas vigentes, el proyecto educativo institucional y el plan de estudios, y debe cumplirse durante las cuarenta (40) semanas lectivas establecidas por la Ley 115 de 1994 y fijadas por el calendario académico de la respectiva entidad territorial certificada.</w:t>
      </w:r>
    </w:p>
    <w:tbl>
      <w:tblPr>
        <w:tblStyle w:val="Tablaconcuadrcula"/>
        <w:tblW w:w="0" w:type="auto"/>
        <w:tblLook w:val="04A0" w:firstRow="1" w:lastRow="0" w:firstColumn="1" w:lastColumn="0" w:noHBand="0" w:noVBand="1"/>
      </w:tblPr>
      <w:tblGrid>
        <w:gridCol w:w="4414"/>
        <w:gridCol w:w="4414"/>
      </w:tblGrid>
      <w:tr w:rsidR="00BF1E9B" w:rsidRPr="00197ADA" w14:paraId="55FD5821" w14:textId="77777777" w:rsidTr="00883F3C">
        <w:tc>
          <w:tcPr>
            <w:tcW w:w="8828" w:type="dxa"/>
            <w:gridSpan w:val="2"/>
          </w:tcPr>
          <w:p w14:paraId="5A71ACC1" w14:textId="261292BF" w:rsidR="00BF1E9B" w:rsidRPr="00197ADA" w:rsidRDefault="00BF1E9B" w:rsidP="00883F3C">
            <w:pPr>
              <w:spacing w:line="360" w:lineRule="auto"/>
              <w:ind w:right="-801"/>
              <w:jc w:val="center"/>
              <w:rPr>
                <w:rFonts w:ascii="Arial" w:hAnsi="Arial" w:cs="Arial"/>
                <w:b/>
                <w:bCs/>
                <w:sz w:val="24"/>
                <w:szCs w:val="24"/>
              </w:rPr>
            </w:pPr>
            <w:r w:rsidRPr="00197ADA">
              <w:rPr>
                <w:rFonts w:ascii="Arial" w:hAnsi="Arial" w:cs="Arial"/>
                <w:b/>
                <w:bCs/>
                <w:sz w:val="24"/>
                <w:szCs w:val="24"/>
              </w:rPr>
              <w:t>Número de horas por nivel de servicio educativo Colegio Venecia IED.</w:t>
            </w:r>
          </w:p>
        </w:tc>
      </w:tr>
      <w:tr w:rsidR="00BF1E9B" w:rsidRPr="00197ADA" w14:paraId="7BFEE175" w14:textId="77777777" w:rsidTr="00883F3C">
        <w:tc>
          <w:tcPr>
            <w:tcW w:w="4414" w:type="dxa"/>
          </w:tcPr>
          <w:p w14:paraId="732AD907" w14:textId="77777777" w:rsidR="00BF1E9B" w:rsidRPr="00197ADA" w:rsidRDefault="00BF1E9B" w:rsidP="00883F3C">
            <w:pPr>
              <w:spacing w:line="360" w:lineRule="auto"/>
              <w:ind w:right="-801"/>
              <w:jc w:val="center"/>
              <w:rPr>
                <w:rFonts w:ascii="Arial" w:hAnsi="Arial" w:cs="Arial"/>
                <w:b/>
                <w:bCs/>
                <w:sz w:val="24"/>
                <w:szCs w:val="24"/>
              </w:rPr>
            </w:pPr>
            <w:r w:rsidRPr="00197ADA">
              <w:rPr>
                <w:rFonts w:ascii="Arial" w:hAnsi="Arial" w:cs="Arial"/>
                <w:b/>
                <w:bCs/>
                <w:sz w:val="24"/>
                <w:szCs w:val="24"/>
              </w:rPr>
              <w:t>Nivel</w:t>
            </w:r>
          </w:p>
        </w:tc>
        <w:tc>
          <w:tcPr>
            <w:tcW w:w="4414" w:type="dxa"/>
          </w:tcPr>
          <w:p w14:paraId="4DD4E916" w14:textId="77777777" w:rsidR="00BF1E9B" w:rsidRPr="00197ADA" w:rsidRDefault="00BF1E9B" w:rsidP="00883F3C">
            <w:pPr>
              <w:spacing w:line="360" w:lineRule="auto"/>
              <w:ind w:right="-801"/>
              <w:jc w:val="center"/>
              <w:rPr>
                <w:rFonts w:ascii="Arial" w:hAnsi="Arial" w:cs="Arial"/>
                <w:b/>
                <w:bCs/>
                <w:sz w:val="24"/>
                <w:szCs w:val="24"/>
              </w:rPr>
            </w:pPr>
            <w:r w:rsidRPr="00197ADA">
              <w:rPr>
                <w:rFonts w:ascii="Arial" w:hAnsi="Arial" w:cs="Arial"/>
                <w:b/>
                <w:bCs/>
                <w:sz w:val="24"/>
                <w:szCs w:val="24"/>
              </w:rPr>
              <w:t>Horas semanales.</w:t>
            </w:r>
          </w:p>
        </w:tc>
      </w:tr>
      <w:tr w:rsidR="00BF1E9B" w:rsidRPr="00197ADA" w14:paraId="5E333712" w14:textId="77777777" w:rsidTr="00883F3C">
        <w:tc>
          <w:tcPr>
            <w:tcW w:w="4414" w:type="dxa"/>
          </w:tcPr>
          <w:p w14:paraId="7C1C37FE" w14:textId="77777777" w:rsidR="00BF1E9B" w:rsidRPr="00197ADA" w:rsidRDefault="00BF1E9B" w:rsidP="00883F3C">
            <w:pPr>
              <w:jc w:val="center"/>
              <w:rPr>
                <w:rFonts w:ascii="Arial" w:hAnsi="Arial" w:cs="Arial"/>
                <w:b/>
                <w:bCs/>
                <w:sz w:val="24"/>
                <w:szCs w:val="24"/>
              </w:rPr>
            </w:pPr>
            <w:r w:rsidRPr="00197ADA">
              <w:rPr>
                <w:rFonts w:ascii="Arial" w:hAnsi="Arial" w:cs="Arial"/>
                <w:b/>
                <w:bCs/>
                <w:sz w:val="24"/>
                <w:szCs w:val="24"/>
              </w:rPr>
              <w:t>Preescolar</w:t>
            </w:r>
          </w:p>
        </w:tc>
        <w:tc>
          <w:tcPr>
            <w:tcW w:w="4414" w:type="dxa"/>
          </w:tcPr>
          <w:p w14:paraId="619CFA17" w14:textId="77777777" w:rsidR="00BF1E9B" w:rsidRPr="00197ADA" w:rsidRDefault="00BF1E9B" w:rsidP="00883F3C">
            <w:pPr>
              <w:jc w:val="center"/>
              <w:rPr>
                <w:rFonts w:ascii="Arial" w:hAnsi="Arial" w:cs="Arial"/>
                <w:b/>
                <w:bCs/>
                <w:sz w:val="24"/>
                <w:szCs w:val="24"/>
              </w:rPr>
            </w:pPr>
            <w:r w:rsidRPr="00197ADA">
              <w:rPr>
                <w:rFonts w:ascii="Arial" w:hAnsi="Arial" w:cs="Arial"/>
                <w:b/>
                <w:bCs/>
                <w:sz w:val="24"/>
                <w:szCs w:val="24"/>
              </w:rPr>
              <w:t>20 horas</w:t>
            </w:r>
          </w:p>
        </w:tc>
      </w:tr>
      <w:tr w:rsidR="00BF1E9B" w:rsidRPr="00197ADA" w14:paraId="1EF1E5F9" w14:textId="77777777" w:rsidTr="00883F3C">
        <w:tc>
          <w:tcPr>
            <w:tcW w:w="4414" w:type="dxa"/>
          </w:tcPr>
          <w:p w14:paraId="6DD48AE6" w14:textId="77777777" w:rsidR="00BF1E9B" w:rsidRPr="00197ADA" w:rsidRDefault="00BF1E9B" w:rsidP="00883F3C">
            <w:pPr>
              <w:jc w:val="center"/>
              <w:rPr>
                <w:rFonts w:ascii="Arial" w:hAnsi="Arial" w:cs="Arial"/>
                <w:b/>
                <w:bCs/>
                <w:sz w:val="24"/>
                <w:szCs w:val="24"/>
              </w:rPr>
            </w:pPr>
            <w:r w:rsidRPr="00197ADA">
              <w:rPr>
                <w:rFonts w:ascii="Arial" w:hAnsi="Arial" w:cs="Arial"/>
                <w:b/>
                <w:bCs/>
                <w:sz w:val="24"/>
                <w:szCs w:val="24"/>
              </w:rPr>
              <w:t>Básica primaria</w:t>
            </w:r>
          </w:p>
        </w:tc>
        <w:tc>
          <w:tcPr>
            <w:tcW w:w="4414" w:type="dxa"/>
          </w:tcPr>
          <w:p w14:paraId="0DE17FD6" w14:textId="77777777" w:rsidR="00BF1E9B" w:rsidRPr="00197ADA" w:rsidRDefault="00BF1E9B" w:rsidP="00883F3C">
            <w:pPr>
              <w:jc w:val="center"/>
              <w:rPr>
                <w:rFonts w:ascii="Arial" w:hAnsi="Arial" w:cs="Arial"/>
                <w:b/>
                <w:bCs/>
                <w:sz w:val="24"/>
                <w:szCs w:val="24"/>
              </w:rPr>
            </w:pPr>
            <w:r w:rsidRPr="00197ADA">
              <w:rPr>
                <w:rFonts w:ascii="Arial" w:hAnsi="Arial" w:cs="Arial"/>
                <w:b/>
                <w:bCs/>
                <w:sz w:val="24"/>
                <w:szCs w:val="24"/>
              </w:rPr>
              <w:t>25 horas</w:t>
            </w:r>
          </w:p>
        </w:tc>
      </w:tr>
      <w:tr w:rsidR="00BF1E9B" w:rsidRPr="00197ADA" w14:paraId="11891E9D" w14:textId="77777777" w:rsidTr="00883F3C">
        <w:tc>
          <w:tcPr>
            <w:tcW w:w="4414" w:type="dxa"/>
          </w:tcPr>
          <w:p w14:paraId="411041E5" w14:textId="77777777" w:rsidR="00BF1E9B" w:rsidRPr="00197ADA" w:rsidRDefault="00BF1E9B" w:rsidP="00883F3C">
            <w:pPr>
              <w:jc w:val="center"/>
              <w:rPr>
                <w:rFonts w:ascii="Arial" w:hAnsi="Arial" w:cs="Arial"/>
                <w:b/>
                <w:bCs/>
                <w:sz w:val="24"/>
                <w:szCs w:val="24"/>
              </w:rPr>
            </w:pPr>
            <w:r w:rsidRPr="00197ADA">
              <w:rPr>
                <w:rFonts w:ascii="Arial" w:hAnsi="Arial" w:cs="Arial"/>
                <w:b/>
                <w:bCs/>
                <w:sz w:val="24"/>
                <w:szCs w:val="24"/>
              </w:rPr>
              <w:t>Básica Secundaria</w:t>
            </w:r>
          </w:p>
        </w:tc>
        <w:tc>
          <w:tcPr>
            <w:tcW w:w="4414" w:type="dxa"/>
          </w:tcPr>
          <w:p w14:paraId="27BCD020" w14:textId="77777777" w:rsidR="00BF1E9B" w:rsidRPr="00197ADA" w:rsidRDefault="00BF1E9B" w:rsidP="00883F3C">
            <w:pPr>
              <w:jc w:val="center"/>
              <w:rPr>
                <w:rFonts w:ascii="Arial" w:hAnsi="Arial" w:cs="Arial"/>
                <w:b/>
                <w:bCs/>
                <w:sz w:val="24"/>
                <w:szCs w:val="24"/>
              </w:rPr>
            </w:pPr>
            <w:r w:rsidRPr="00197ADA">
              <w:rPr>
                <w:rFonts w:ascii="Arial" w:hAnsi="Arial" w:cs="Arial"/>
                <w:b/>
                <w:bCs/>
                <w:sz w:val="24"/>
                <w:szCs w:val="24"/>
              </w:rPr>
              <w:t>30 horas</w:t>
            </w:r>
          </w:p>
        </w:tc>
      </w:tr>
      <w:tr w:rsidR="00BF1E9B" w:rsidRPr="00197ADA" w14:paraId="16C9B115" w14:textId="77777777" w:rsidTr="00883F3C">
        <w:tc>
          <w:tcPr>
            <w:tcW w:w="4414" w:type="dxa"/>
          </w:tcPr>
          <w:p w14:paraId="54682F59" w14:textId="77777777" w:rsidR="00BF1E9B" w:rsidRPr="00197ADA" w:rsidRDefault="00BF1E9B" w:rsidP="00883F3C">
            <w:pPr>
              <w:jc w:val="center"/>
              <w:rPr>
                <w:rFonts w:ascii="Arial" w:hAnsi="Arial" w:cs="Arial"/>
                <w:b/>
                <w:bCs/>
                <w:sz w:val="24"/>
                <w:szCs w:val="24"/>
              </w:rPr>
            </w:pPr>
            <w:r w:rsidRPr="00197ADA">
              <w:rPr>
                <w:rFonts w:ascii="Arial" w:hAnsi="Arial" w:cs="Arial"/>
                <w:b/>
                <w:bCs/>
                <w:sz w:val="24"/>
                <w:szCs w:val="24"/>
              </w:rPr>
              <w:t>Media académica/técnica</w:t>
            </w:r>
          </w:p>
        </w:tc>
        <w:tc>
          <w:tcPr>
            <w:tcW w:w="4414" w:type="dxa"/>
          </w:tcPr>
          <w:p w14:paraId="3BED39A8" w14:textId="77777777" w:rsidR="00BF1E9B" w:rsidRPr="00197ADA" w:rsidRDefault="00BF1E9B" w:rsidP="00883F3C">
            <w:pPr>
              <w:jc w:val="center"/>
              <w:rPr>
                <w:rFonts w:ascii="Arial" w:hAnsi="Arial" w:cs="Arial"/>
                <w:b/>
                <w:bCs/>
                <w:sz w:val="24"/>
                <w:szCs w:val="24"/>
              </w:rPr>
            </w:pPr>
            <w:r w:rsidRPr="00197ADA">
              <w:rPr>
                <w:rFonts w:ascii="Arial" w:hAnsi="Arial" w:cs="Arial"/>
                <w:b/>
                <w:bCs/>
                <w:sz w:val="24"/>
                <w:szCs w:val="24"/>
              </w:rPr>
              <w:t>30 horas</w:t>
            </w:r>
          </w:p>
        </w:tc>
      </w:tr>
      <w:tr w:rsidR="00BF1E9B" w:rsidRPr="00197ADA" w14:paraId="54C401C2" w14:textId="77777777" w:rsidTr="00883F3C">
        <w:tc>
          <w:tcPr>
            <w:tcW w:w="4414" w:type="dxa"/>
          </w:tcPr>
          <w:p w14:paraId="529B3E4E" w14:textId="77777777" w:rsidR="00BF1E9B" w:rsidRPr="00197ADA" w:rsidRDefault="00BF1E9B" w:rsidP="00883F3C">
            <w:pPr>
              <w:jc w:val="center"/>
              <w:rPr>
                <w:rFonts w:ascii="Arial" w:hAnsi="Arial" w:cs="Arial"/>
                <w:b/>
                <w:bCs/>
                <w:sz w:val="24"/>
                <w:szCs w:val="24"/>
              </w:rPr>
            </w:pPr>
            <w:r w:rsidRPr="00197ADA">
              <w:rPr>
                <w:rFonts w:ascii="Arial" w:hAnsi="Arial" w:cs="Arial"/>
                <w:b/>
                <w:bCs/>
                <w:sz w:val="24"/>
                <w:szCs w:val="24"/>
              </w:rPr>
              <w:t>Jornada Nocturna</w:t>
            </w:r>
          </w:p>
        </w:tc>
        <w:tc>
          <w:tcPr>
            <w:tcW w:w="4414" w:type="dxa"/>
          </w:tcPr>
          <w:p w14:paraId="28B221B6" w14:textId="77777777" w:rsidR="00BF1E9B" w:rsidRPr="00197ADA" w:rsidRDefault="00BF1E9B" w:rsidP="00883F3C">
            <w:pPr>
              <w:jc w:val="center"/>
              <w:rPr>
                <w:rFonts w:ascii="Arial" w:hAnsi="Arial" w:cs="Arial"/>
                <w:b/>
                <w:bCs/>
                <w:sz w:val="24"/>
                <w:szCs w:val="24"/>
              </w:rPr>
            </w:pPr>
            <w:r w:rsidRPr="00197ADA">
              <w:rPr>
                <w:rFonts w:ascii="Arial" w:hAnsi="Arial" w:cs="Arial"/>
                <w:b/>
                <w:bCs/>
                <w:sz w:val="24"/>
                <w:szCs w:val="24"/>
              </w:rPr>
              <w:t xml:space="preserve">25 horas </w:t>
            </w:r>
          </w:p>
        </w:tc>
      </w:tr>
      <w:tr w:rsidR="00BF1E9B" w:rsidRPr="00197ADA" w14:paraId="615A7AEE" w14:textId="77777777" w:rsidTr="00883F3C">
        <w:tc>
          <w:tcPr>
            <w:tcW w:w="4414" w:type="dxa"/>
          </w:tcPr>
          <w:p w14:paraId="7E84439E" w14:textId="77777777" w:rsidR="00BF1E9B" w:rsidRPr="00197ADA" w:rsidRDefault="00BF1E9B" w:rsidP="00883F3C">
            <w:pPr>
              <w:jc w:val="center"/>
              <w:rPr>
                <w:rFonts w:ascii="Arial" w:hAnsi="Arial" w:cs="Arial"/>
                <w:b/>
                <w:bCs/>
                <w:sz w:val="24"/>
                <w:szCs w:val="24"/>
              </w:rPr>
            </w:pPr>
            <w:r w:rsidRPr="00197ADA">
              <w:rPr>
                <w:rFonts w:ascii="Arial" w:hAnsi="Arial" w:cs="Arial"/>
                <w:b/>
                <w:bCs/>
                <w:sz w:val="24"/>
                <w:szCs w:val="24"/>
              </w:rPr>
              <w:t>Preescolar</w:t>
            </w:r>
          </w:p>
        </w:tc>
        <w:tc>
          <w:tcPr>
            <w:tcW w:w="4414" w:type="dxa"/>
          </w:tcPr>
          <w:p w14:paraId="332303ED" w14:textId="77777777" w:rsidR="00BF1E9B" w:rsidRPr="00197ADA" w:rsidRDefault="00BF1E9B" w:rsidP="00883F3C">
            <w:pPr>
              <w:jc w:val="center"/>
              <w:rPr>
                <w:rFonts w:ascii="Arial" w:hAnsi="Arial" w:cs="Arial"/>
                <w:b/>
                <w:bCs/>
                <w:sz w:val="24"/>
                <w:szCs w:val="24"/>
              </w:rPr>
            </w:pPr>
            <w:r w:rsidRPr="00197ADA">
              <w:rPr>
                <w:rFonts w:ascii="Arial" w:hAnsi="Arial" w:cs="Arial"/>
                <w:b/>
                <w:bCs/>
                <w:sz w:val="24"/>
                <w:szCs w:val="24"/>
              </w:rPr>
              <w:t>20 horas</w:t>
            </w:r>
          </w:p>
        </w:tc>
      </w:tr>
      <w:tr w:rsidR="000C6890" w:rsidRPr="00197ADA" w14:paraId="1235D79E" w14:textId="77777777" w:rsidTr="00883F3C">
        <w:tc>
          <w:tcPr>
            <w:tcW w:w="4414" w:type="dxa"/>
          </w:tcPr>
          <w:p w14:paraId="0E221A1A" w14:textId="653C8C6B" w:rsidR="000C6890" w:rsidRPr="00197ADA" w:rsidRDefault="000C6890" w:rsidP="00883F3C">
            <w:pPr>
              <w:jc w:val="center"/>
              <w:rPr>
                <w:rFonts w:ascii="Arial" w:hAnsi="Arial" w:cs="Arial"/>
                <w:b/>
                <w:bCs/>
                <w:sz w:val="24"/>
                <w:szCs w:val="24"/>
              </w:rPr>
            </w:pPr>
            <w:r w:rsidRPr="00197ADA">
              <w:rPr>
                <w:rFonts w:ascii="Arial" w:hAnsi="Arial" w:cs="Arial"/>
                <w:b/>
                <w:bCs/>
                <w:sz w:val="24"/>
                <w:szCs w:val="24"/>
              </w:rPr>
              <w:t>EMS XXI</w:t>
            </w:r>
          </w:p>
        </w:tc>
        <w:tc>
          <w:tcPr>
            <w:tcW w:w="4414" w:type="dxa"/>
          </w:tcPr>
          <w:p w14:paraId="4D500753" w14:textId="33377752" w:rsidR="000C6890" w:rsidRPr="00197ADA" w:rsidRDefault="009456AB" w:rsidP="00883F3C">
            <w:pPr>
              <w:jc w:val="center"/>
              <w:rPr>
                <w:rFonts w:ascii="Arial" w:hAnsi="Arial" w:cs="Arial"/>
                <w:b/>
                <w:bCs/>
                <w:sz w:val="24"/>
                <w:szCs w:val="24"/>
              </w:rPr>
            </w:pPr>
            <w:r w:rsidRPr="00197ADA">
              <w:rPr>
                <w:rFonts w:ascii="Arial" w:hAnsi="Arial" w:cs="Arial"/>
                <w:b/>
                <w:bCs/>
                <w:sz w:val="24"/>
                <w:szCs w:val="24"/>
              </w:rPr>
              <w:t xml:space="preserve">10 horas </w:t>
            </w:r>
          </w:p>
        </w:tc>
      </w:tr>
    </w:tbl>
    <w:p w14:paraId="419A81F5" w14:textId="3531B188" w:rsidR="00BF1E9B" w:rsidRPr="00197ADA" w:rsidRDefault="00BF1E9B" w:rsidP="00F959CF">
      <w:pPr>
        <w:spacing w:line="360" w:lineRule="auto"/>
        <w:jc w:val="both"/>
        <w:rPr>
          <w:rFonts w:ascii="Arial" w:hAnsi="Arial" w:cs="Arial"/>
          <w:b/>
          <w:bCs/>
          <w:sz w:val="24"/>
          <w:szCs w:val="24"/>
        </w:rPr>
      </w:pPr>
    </w:p>
    <w:p w14:paraId="30554F1A" w14:textId="74225021" w:rsidR="006100F5" w:rsidRPr="00197ADA" w:rsidRDefault="006100F5" w:rsidP="00F959CF">
      <w:pPr>
        <w:spacing w:line="360" w:lineRule="auto"/>
        <w:jc w:val="both"/>
        <w:rPr>
          <w:rFonts w:ascii="Arial" w:hAnsi="Arial" w:cs="Arial"/>
          <w:b/>
          <w:bCs/>
          <w:sz w:val="24"/>
          <w:szCs w:val="24"/>
        </w:rPr>
      </w:pPr>
      <w:r w:rsidRPr="00197ADA">
        <w:rPr>
          <w:rFonts w:ascii="Arial" w:hAnsi="Arial" w:cs="Arial"/>
          <w:b/>
          <w:bCs/>
          <w:sz w:val="24"/>
          <w:szCs w:val="24"/>
        </w:rPr>
        <w:t>Parágrafo</w:t>
      </w:r>
      <w:r w:rsidR="003E479D" w:rsidRPr="00197ADA">
        <w:rPr>
          <w:rFonts w:ascii="Arial" w:hAnsi="Arial" w:cs="Arial"/>
          <w:b/>
          <w:bCs/>
          <w:sz w:val="24"/>
          <w:szCs w:val="24"/>
        </w:rPr>
        <w:t xml:space="preserve"> tres</w:t>
      </w:r>
      <w:r w:rsidRPr="00197ADA">
        <w:rPr>
          <w:rFonts w:ascii="Arial" w:hAnsi="Arial" w:cs="Arial"/>
          <w:b/>
          <w:bCs/>
          <w:sz w:val="24"/>
          <w:szCs w:val="24"/>
        </w:rPr>
        <w:t xml:space="preserve">: </w:t>
      </w:r>
      <w:r w:rsidRPr="00197ADA">
        <w:rPr>
          <w:rFonts w:ascii="Arial" w:hAnsi="Arial" w:cs="Arial"/>
          <w:sz w:val="24"/>
          <w:szCs w:val="24"/>
        </w:rPr>
        <w:t xml:space="preserve">El horario de la jornada </w:t>
      </w:r>
      <w:r w:rsidR="004E4619" w:rsidRPr="00197ADA">
        <w:rPr>
          <w:rFonts w:ascii="Arial" w:hAnsi="Arial" w:cs="Arial"/>
          <w:sz w:val="24"/>
          <w:szCs w:val="24"/>
        </w:rPr>
        <w:t xml:space="preserve">mañana será de 6:20 a.m. a 12:20 p.m., la jornada tarde de 12:30 p.m. a 6:30 p.m., la jornada </w:t>
      </w:r>
      <w:r w:rsidRPr="00197ADA">
        <w:rPr>
          <w:rFonts w:ascii="Arial" w:hAnsi="Arial" w:cs="Arial"/>
          <w:sz w:val="24"/>
          <w:szCs w:val="24"/>
        </w:rPr>
        <w:t xml:space="preserve">escolar nocturna desarrollará sus actividades académicas desde las 6:00 p.m. hasta las 10:00 p.m. </w:t>
      </w:r>
      <w:r w:rsidR="004E4619" w:rsidRPr="00197ADA">
        <w:rPr>
          <w:rFonts w:ascii="Arial" w:hAnsi="Arial" w:cs="Arial"/>
          <w:sz w:val="24"/>
          <w:szCs w:val="24"/>
        </w:rPr>
        <w:t>Este horario aplica para todas las sedes.</w:t>
      </w:r>
    </w:p>
    <w:p w14:paraId="29F08589" w14:textId="6A9ECF35" w:rsidR="00274FFC" w:rsidRPr="00197ADA" w:rsidRDefault="00274FFC" w:rsidP="00274FFC">
      <w:pPr>
        <w:spacing w:line="360" w:lineRule="auto"/>
        <w:jc w:val="both"/>
        <w:rPr>
          <w:rFonts w:ascii="Arial" w:hAnsi="Arial" w:cs="Arial"/>
          <w:sz w:val="24"/>
          <w:szCs w:val="24"/>
        </w:rPr>
      </w:pPr>
      <w:r w:rsidRPr="00197ADA">
        <w:rPr>
          <w:rFonts w:ascii="Arial" w:hAnsi="Arial" w:cs="Arial"/>
          <w:b/>
          <w:bCs/>
          <w:sz w:val="24"/>
          <w:szCs w:val="24"/>
        </w:rPr>
        <w:t xml:space="preserve">Artículo 10º. Del proceso de matrícula: </w:t>
      </w:r>
      <w:r w:rsidRPr="00197ADA">
        <w:rPr>
          <w:rFonts w:ascii="Arial" w:hAnsi="Arial" w:cs="Arial"/>
          <w:sz w:val="24"/>
          <w:szCs w:val="24"/>
        </w:rPr>
        <w:t xml:space="preserve">El colegio Venecia IED desarrolla el proceso de matrícula según lo establecido en la resolución </w:t>
      </w:r>
      <w:r w:rsidR="007C7CCC" w:rsidRPr="00197ADA">
        <w:rPr>
          <w:rFonts w:ascii="Arial" w:hAnsi="Arial" w:cs="Arial"/>
          <w:sz w:val="24"/>
          <w:szCs w:val="24"/>
        </w:rPr>
        <w:t xml:space="preserve">expedida anualmente por la Secretaria de Educación del Distrito que </w:t>
      </w:r>
      <w:r w:rsidRPr="00197ADA">
        <w:rPr>
          <w:rFonts w:ascii="Arial" w:hAnsi="Arial" w:cs="Arial"/>
          <w:sz w:val="24"/>
          <w:szCs w:val="24"/>
        </w:rPr>
        <w:t>define la manera de garantizar la inscripción y asignación de cupos educativos. Por otra parte, la rectoría tiene definidas responsabilidades en el proceso de matrículas en lo referido a temas de acceso y permanencia.</w:t>
      </w:r>
    </w:p>
    <w:p w14:paraId="0B3FB35D" w14:textId="23F226A4" w:rsidR="00274FFC" w:rsidRPr="00197ADA" w:rsidRDefault="00274FFC" w:rsidP="00274FFC">
      <w:pPr>
        <w:spacing w:line="360" w:lineRule="auto"/>
        <w:jc w:val="both"/>
        <w:rPr>
          <w:rFonts w:ascii="Arial" w:hAnsi="Arial" w:cs="Arial"/>
          <w:sz w:val="24"/>
          <w:szCs w:val="24"/>
        </w:rPr>
      </w:pPr>
      <w:r w:rsidRPr="00197ADA">
        <w:rPr>
          <w:rFonts w:ascii="Arial" w:hAnsi="Arial" w:cs="Arial"/>
          <w:b/>
          <w:bCs/>
          <w:sz w:val="24"/>
          <w:szCs w:val="24"/>
        </w:rPr>
        <w:t xml:space="preserve">Parágrafo: </w:t>
      </w:r>
      <w:r w:rsidRPr="00197ADA">
        <w:rPr>
          <w:rFonts w:ascii="Arial" w:hAnsi="Arial" w:cs="Arial"/>
          <w:sz w:val="24"/>
          <w:szCs w:val="24"/>
        </w:rPr>
        <w:t>El acto jurídico de la matr</w:t>
      </w:r>
      <w:r w:rsidR="000C6890" w:rsidRPr="00197ADA">
        <w:rPr>
          <w:rFonts w:ascii="Arial" w:hAnsi="Arial" w:cs="Arial"/>
          <w:sz w:val="24"/>
          <w:szCs w:val="24"/>
        </w:rPr>
        <w:t>í</w:t>
      </w:r>
      <w:r w:rsidRPr="00197ADA">
        <w:rPr>
          <w:rFonts w:ascii="Arial" w:hAnsi="Arial" w:cs="Arial"/>
          <w:sz w:val="24"/>
          <w:szCs w:val="24"/>
        </w:rPr>
        <w:t>cula se realiza entre el representante legal del estudiante, su acudiente o por sí mismo si es mayor de edad</w:t>
      </w:r>
      <w:r w:rsidR="00EF2043" w:rsidRPr="00197ADA">
        <w:rPr>
          <w:rFonts w:ascii="Arial" w:hAnsi="Arial" w:cs="Arial"/>
          <w:sz w:val="24"/>
          <w:szCs w:val="24"/>
        </w:rPr>
        <w:t xml:space="preserve">, brindando los datos </w:t>
      </w:r>
      <w:r w:rsidR="00EF2043" w:rsidRPr="00197ADA">
        <w:rPr>
          <w:rFonts w:ascii="Arial" w:hAnsi="Arial" w:cs="Arial"/>
          <w:sz w:val="24"/>
          <w:szCs w:val="24"/>
        </w:rPr>
        <w:lastRenderedPageBreak/>
        <w:t>personales oficiales y actualizados</w:t>
      </w:r>
      <w:r w:rsidR="006100F5" w:rsidRPr="00197ADA">
        <w:rPr>
          <w:rFonts w:ascii="Arial" w:hAnsi="Arial" w:cs="Arial"/>
          <w:sz w:val="24"/>
          <w:szCs w:val="24"/>
        </w:rPr>
        <w:t>, garantizando serán la información verídica en la comunicación con la institución</w:t>
      </w:r>
      <w:r w:rsidR="00EF2043" w:rsidRPr="00197ADA">
        <w:rPr>
          <w:rFonts w:ascii="Arial" w:hAnsi="Arial" w:cs="Arial"/>
          <w:sz w:val="24"/>
          <w:szCs w:val="24"/>
        </w:rPr>
        <w:t>.</w:t>
      </w:r>
    </w:p>
    <w:p w14:paraId="73FA4DBF" w14:textId="51CAC91F" w:rsidR="00274FFC" w:rsidRPr="00197ADA" w:rsidRDefault="00274FFC" w:rsidP="00274FFC">
      <w:pPr>
        <w:spacing w:line="360" w:lineRule="auto"/>
        <w:jc w:val="both"/>
        <w:rPr>
          <w:rFonts w:ascii="Arial" w:hAnsi="Arial" w:cs="Arial"/>
          <w:b/>
          <w:bCs/>
          <w:sz w:val="24"/>
          <w:szCs w:val="24"/>
        </w:rPr>
      </w:pPr>
      <w:r w:rsidRPr="00197ADA">
        <w:rPr>
          <w:rFonts w:ascii="Arial" w:hAnsi="Arial" w:cs="Arial"/>
          <w:b/>
          <w:bCs/>
          <w:sz w:val="24"/>
          <w:szCs w:val="24"/>
        </w:rPr>
        <w:t xml:space="preserve">Artículo 11º- Hábitat Escolar: </w:t>
      </w:r>
      <w:r w:rsidRPr="00197ADA">
        <w:rPr>
          <w:rFonts w:ascii="Arial" w:hAnsi="Arial" w:cs="Arial"/>
          <w:sz w:val="24"/>
          <w:szCs w:val="24"/>
        </w:rPr>
        <w:t xml:space="preserve">Se destacan las condiciones del hábitat escolar, en términos de infraestructura, ambientes de aprendizaje, </w:t>
      </w:r>
      <w:r w:rsidR="00EF2043" w:rsidRPr="00197ADA">
        <w:rPr>
          <w:rFonts w:ascii="Arial" w:hAnsi="Arial" w:cs="Arial"/>
          <w:sz w:val="24"/>
          <w:szCs w:val="24"/>
        </w:rPr>
        <w:t xml:space="preserve">espacios de interés ambiental, </w:t>
      </w:r>
      <w:r w:rsidRPr="00197ADA">
        <w:rPr>
          <w:rFonts w:ascii="Arial" w:hAnsi="Arial" w:cs="Arial"/>
          <w:sz w:val="24"/>
          <w:szCs w:val="24"/>
        </w:rPr>
        <w:t>espacios de recreación y deportes; servicios públicos, mantenimiento y dotaciones; que apoyan el entorno ideal para el desarrollo de las actividades pedagógicas que conllevan al logro de los aprendizajes y al desarrollo de capacidades esenciales de</w:t>
      </w:r>
      <w:r w:rsidR="006100F5" w:rsidRPr="00197ADA">
        <w:rPr>
          <w:rFonts w:ascii="Arial" w:hAnsi="Arial" w:cs="Arial"/>
          <w:sz w:val="24"/>
          <w:szCs w:val="24"/>
        </w:rPr>
        <w:t xml:space="preserve">l estudiantado </w:t>
      </w:r>
      <w:r w:rsidRPr="00197ADA">
        <w:rPr>
          <w:rFonts w:ascii="Arial" w:hAnsi="Arial" w:cs="Arial"/>
          <w:sz w:val="24"/>
          <w:szCs w:val="24"/>
        </w:rPr>
        <w:t>en el marco del derecho a la educación</w:t>
      </w:r>
      <w:r w:rsidRPr="00197ADA">
        <w:rPr>
          <w:rFonts w:ascii="Arial" w:hAnsi="Arial" w:cs="Arial"/>
          <w:b/>
          <w:bCs/>
          <w:sz w:val="24"/>
          <w:szCs w:val="24"/>
        </w:rPr>
        <w:t>.</w:t>
      </w:r>
      <w:r w:rsidR="00965CFE" w:rsidRPr="00197ADA">
        <w:rPr>
          <w:rFonts w:ascii="Arial" w:hAnsi="Arial" w:cs="Arial"/>
          <w:b/>
          <w:bCs/>
          <w:sz w:val="24"/>
          <w:szCs w:val="24"/>
        </w:rPr>
        <w:t xml:space="preserve"> </w:t>
      </w:r>
      <w:r w:rsidRPr="00197ADA">
        <w:rPr>
          <w:rFonts w:ascii="Arial" w:hAnsi="Arial" w:cs="Arial"/>
          <w:sz w:val="24"/>
          <w:szCs w:val="24"/>
        </w:rPr>
        <w:t xml:space="preserve">El hábitat escolar está constituido por: </w:t>
      </w:r>
    </w:p>
    <w:p w14:paraId="70089AF8" w14:textId="7A352888" w:rsidR="00274FFC" w:rsidRPr="00197ADA" w:rsidRDefault="00274FFC" w:rsidP="00274FFC">
      <w:pPr>
        <w:spacing w:line="360" w:lineRule="auto"/>
        <w:jc w:val="both"/>
        <w:rPr>
          <w:rFonts w:ascii="Arial" w:hAnsi="Arial" w:cs="Arial"/>
          <w:b/>
          <w:bCs/>
          <w:sz w:val="24"/>
          <w:szCs w:val="24"/>
        </w:rPr>
      </w:pPr>
      <w:r w:rsidRPr="00197ADA">
        <w:rPr>
          <w:rFonts w:ascii="Arial" w:hAnsi="Arial" w:cs="Arial"/>
          <w:b/>
          <w:bCs/>
          <w:sz w:val="24"/>
          <w:szCs w:val="24"/>
        </w:rPr>
        <w:t xml:space="preserve">1. La Infraestructura: </w:t>
      </w:r>
      <w:r w:rsidR="00161F74" w:rsidRPr="00197ADA">
        <w:rPr>
          <w:rFonts w:ascii="Arial" w:hAnsi="Arial" w:cs="Arial"/>
          <w:b/>
          <w:bCs/>
          <w:sz w:val="24"/>
          <w:szCs w:val="24"/>
        </w:rPr>
        <w:t xml:space="preserve"> </w:t>
      </w:r>
      <w:r w:rsidR="000C6890" w:rsidRPr="00197ADA">
        <w:rPr>
          <w:rFonts w:ascii="Arial" w:hAnsi="Arial" w:cs="Arial"/>
          <w:sz w:val="24"/>
          <w:szCs w:val="24"/>
        </w:rPr>
        <w:t>conjunto de servicios, medios técnicos e instalaciones con los que cuenta la institución que permiten el desarrollo de las actividades de aprendizaje y enseñanza durante las distintas jornadas</w:t>
      </w:r>
    </w:p>
    <w:p w14:paraId="4E74858C" w14:textId="17BB925D" w:rsidR="00274FFC" w:rsidRPr="00197ADA" w:rsidRDefault="00274FFC" w:rsidP="00274FFC">
      <w:pPr>
        <w:spacing w:line="360" w:lineRule="auto"/>
        <w:jc w:val="both"/>
        <w:rPr>
          <w:rFonts w:ascii="Arial" w:hAnsi="Arial" w:cs="Arial"/>
          <w:sz w:val="24"/>
          <w:szCs w:val="24"/>
        </w:rPr>
      </w:pPr>
      <w:r w:rsidRPr="00197ADA">
        <w:rPr>
          <w:rFonts w:ascii="Arial" w:hAnsi="Arial" w:cs="Arial"/>
          <w:b/>
          <w:bCs/>
          <w:sz w:val="24"/>
          <w:szCs w:val="24"/>
        </w:rPr>
        <w:t xml:space="preserve">2. Ambientes de aprendizaje: - </w:t>
      </w:r>
      <w:r w:rsidR="00A26D6A" w:rsidRPr="00197ADA">
        <w:rPr>
          <w:rFonts w:ascii="Arial" w:hAnsi="Arial" w:cs="Arial"/>
          <w:sz w:val="24"/>
          <w:szCs w:val="24"/>
        </w:rPr>
        <w:t xml:space="preserve">Descripción de la totalidad de los espacios o lugares destinados al aprendizaje y la enseñanza en la Institución Educativa Distrital Venecia. </w:t>
      </w:r>
    </w:p>
    <w:p w14:paraId="30718207" w14:textId="7B63D7CF" w:rsidR="00EF2043" w:rsidRPr="00197ADA" w:rsidRDefault="00EF2043" w:rsidP="00274FFC">
      <w:pPr>
        <w:spacing w:line="360" w:lineRule="auto"/>
        <w:jc w:val="both"/>
        <w:rPr>
          <w:rFonts w:ascii="Arial" w:hAnsi="Arial" w:cs="Arial"/>
          <w:b/>
          <w:bCs/>
          <w:sz w:val="24"/>
          <w:szCs w:val="24"/>
        </w:rPr>
      </w:pPr>
      <w:r w:rsidRPr="00197ADA">
        <w:rPr>
          <w:rFonts w:ascii="Arial" w:hAnsi="Arial" w:cs="Arial"/>
          <w:b/>
          <w:bCs/>
          <w:sz w:val="24"/>
          <w:szCs w:val="24"/>
        </w:rPr>
        <w:t xml:space="preserve">3. </w:t>
      </w:r>
      <w:r w:rsidR="002F68F7" w:rsidRPr="00197ADA">
        <w:rPr>
          <w:rFonts w:ascii="Arial" w:hAnsi="Arial" w:cs="Arial"/>
          <w:b/>
          <w:bCs/>
          <w:sz w:val="24"/>
          <w:szCs w:val="24"/>
        </w:rPr>
        <w:t>Entorno ambiental -  </w:t>
      </w:r>
      <w:r w:rsidR="002F68F7" w:rsidRPr="00197ADA">
        <w:rPr>
          <w:rFonts w:ascii="Arial" w:hAnsi="Arial" w:cs="Arial"/>
          <w:sz w:val="24"/>
          <w:szCs w:val="24"/>
        </w:rPr>
        <w:t>Espacio en el que se desarrolla la vida de los distintos organismos favoreciendo su interacción.</w:t>
      </w:r>
    </w:p>
    <w:p w14:paraId="2EC44DB3" w14:textId="5BBAE28A" w:rsidR="001B2A16" w:rsidRPr="00197ADA" w:rsidRDefault="001B2A16" w:rsidP="001B2A16">
      <w:pPr>
        <w:spacing w:line="360" w:lineRule="auto"/>
        <w:jc w:val="both"/>
        <w:rPr>
          <w:rFonts w:ascii="Arial" w:hAnsi="Arial" w:cs="Arial"/>
          <w:sz w:val="24"/>
          <w:szCs w:val="24"/>
        </w:rPr>
      </w:pPr>
      <w:r w:rsidRPr="00197ADA">
        <w:rPr>
          <w:rFonts w:ascii="Arial" w:hAnsi="Arial" w:cs="Arial"/>
          <w:b/>
          <w:bCs/>
          <w:sz w:val="24"/>
          <w:szCs w:val="24"/>
        </w:rPr>
        <w:t xml:space="preserve">Parágrafo primero: </w:t>
      </w:r>
      <w:r w:rsidRPr="00197ADA">
        <w:rPr>
          <w:rFonts w:ascii="Arial" w:hAnsi="Arial" w:cs="Arial"/>
          <w:sz w:val="24"/>
          <w:szCs w:val="24"/>
        </w:rPr>
        <w:t>Los bienes descritos anteriormente se consideran bienes públicos y por lo tanto, su asignación, cuidado, uso, mantenimiento es responsabilidad institucional de los servidores públicos</w:t>
      </w:r>
      <w:r w:rsidR="000C6890" w:rsidRPr="00197ADA">
        <w:rPr>
          <w:rFonts w:ascii="Arial" w:hAnsi="Arial" w:cs="Arial"/>
          <w:sz w:val="24"/>
          <w:szCs w:val="24"/>
        </w:rPr>
        <w:t xml:space="preserve"> y de las personas que tengan acceso a los mismos y</w:t>
      </w:r>
      <w:r w:rsidRPr="00197ADA">
        <w:rPr>
          <w:rFonts w:ascii="Arial" w:hAnsi="Arial" w:cs="Arial"/>
          <w:sz w:val="24"/>
          <w:szCs w:val="24"/>
        </w:rPr>
        <w:t xml:space="preserve"> a quienes se les encomienda tal función. (Ley 743 de 2002, artículo 34; numerales 4 y 5). En todos los casos existirá un manual de procedimiento administrativos relacionados con los bienes públicos mencionados anteriormente.  </w:t>
      </w:r>
    </w:p>
    <w:p w14:paraId="677A1837" w14:textId="636907F5" w:rsidR="003E479D" w:rsidRPr="00197ADA" w:rsidRDefault="001B2A16" w:rsidP="001B2A16">
      <w:pPr>
        <w:spacing w:line="360" w:lineRule="auto"/>
        <w:jc w:val="both"/>
        <w:rPr>
          <w:rFonts w:ascii="Arial" w:hAnsi="Arial" w:cs="Arial"/>
          <w:sz w:val="24"/>
          <w:szCs w:val="24"/>
        </w:rPr>
      </w:pPr>
      <w:r w:rsidRPr="00197ADA">
        <w:rPr>
          <w:rFonts w:ascii="Arial" w:hAnsi="Arial" w:cs="Arial"/>
          <w:b/>
          <w:bCs/>
          <w:sz w:val="24"/>
          <w:szCs w:val="24"/>
        </w:rPr>
        <w:t xml:space="preserve">Parágrafo segundo: </w:t>
      </w:r>
      <w:r w:rsidRPr="00197ADA">
        <w:rPr>
          <w:rFonts w:ascii="Arial" w:hAnsi="Arial" w:cs="Arial"/>
          <w:sz w:val="24"/>
          <w:szCs w:val="24"/>
        </w:rPr>
        <w:t>El daño intencional, perdida, deterioro por negligencia, hurto o cambio fraudulento que afecta un bien público que hace parte del hábitat escolar genera la reparación definida para el caso determinado</w:t>
      </w:r>
      <w:r w:rsidR="003E479D" w:rsidRPr="00197ADA">
        <w:rPr>
          <w:rFonts w:ascii="Arial" w:hAnsi="Arial" w:cs="Arial"/>
          <w:sz w:val="24"/>
          <w:szCs w:val="24"/>
        </w:rPr>
        <w:t xml:space="preserve"> de la persona de la comunidad educativa responsable</w:t>
      </w:r>
      <w:r w:rsidRPr="00197ADA">
        <w:rPr>
          <w:rFonts w:ascii="Arial" w:hAnsi="Arial" w:cs="Arial"/>
          <w:sz w:val="24"/>
          <w:szCs w:val="24"/>
        </w:rPr>
        <w:t xml:space="preserve">. </w:t>
      </w:r>
    </w:p>
    <w:p w14:paraId="714F8F2E" w14:textId="77777777" w:rsidR="00965CFE" w:rsidRPr="00197ADA" w:rsidRDefault="00965CFE" w:rsidP="007012BA">
      <w:pPr>
        <w:spacing w:line="360" w:lineRule="auto"/>
        <w:jc w:val="center"/>
        <w:rPr>
          <w:rFonts w:ascii="Arial" w:hAnsi="Arial" w:cs="Arial"/>
          <w:b/>
          <w:bCs/>
          <w:sz w:val="24"/>
          <w:szCs w:val="24"/>
        </w:rPr>
      </w:pPr>
    </w:p>
    <w:p w14:paraId="57DCA437" w14:textId="6B929448" w:rsidR="001B2A16" w:rsidRPr="00197ADA" w:rsidRDefault="001B2A16" w:rsidP="007012BA">
      <w:pPr>
        <w:spacing w:line="360" w:lineRule="auto"/>
        <w:jc w:val="center"/>
        <w:rPr>
          <w:rFonts w:ascii="Arial" w:hAnsi="Arial" w:cs="Arial"/>
          <w:b/>
          <w:bCs/>
          <w:sz w:val="24"/>
          <w:szCs w:val="24"/>
        </w:rPr>
      </w:pPr>
      <w:r w:rsidRPr="00197ADA">
        <w:rPr>
          <w:rFonts w:ascii="Arial" w:hAnsi="Arial" w:cs="Arial"/>
          <w:b/>
          <w:bCs/>
          <w:sz w:val="24"/>
          <w:szCs w:val="24"/>
        </w:rPr>
        <w:lastRenderedPageBreak/>
        <w:t>CAPITULO III</w:t>
      </w:r>
    </w:p>
    <w:p w14:paraId="50EC64D2" w14:textId="5705AE8D" w:rsidR="001B2A16" w:rsidRPr="00197ADA" w:rsidRDefault="001B2A16" w:rsidP="00004179">
      <w:pPr>
        <w:spacing w:line="360" w:lineRule="auto"/>
        <w:jc w:val="center"/>
        <w:rPr>
          <w:rFonts w:ascii="Arial" w:hAnsi="Arial" w:cs="Arial"/>
          <w:b/>
          <w:bCs/>
          <w:sz w:val="24"/>
          <w:szCs w:val="24"/>
        </w:rPr>
      </w:pPr>
      <w:r w:rsidRPr="00197ADA">
        <w:rPr>
          <w:rFonts w:ascii="Arial" w:hAnsi="Arial" w:cs="Arial"/>
          <w:b/>
          <w:bCs/>
          <w:sz w:val="24"/>
          <w:szCs w:val="24"/>
        </w:rPr>
        <w:t>DE LA CONVIVENCIA ESCOLAR</w:t>
      </w:r>
    </w:p>
    <w:p w14:paraId="17E4BB43" w14:textId="2CA24BEE" w:rsidR="001B2A16" w:rsidRPr="00197ADA" w:rsidRDefault="004E4619" w:rsidP="001B2A16">
      <w:pPr>
        <w:spacing w:line="360" w:lineRule="auto"/>
        <w:jc w:val="both"/>
        <w:rPr>
          <w:rFonts w:ascii="Arial" w:hAnsi="Arial" w:cs="Arial"/>
          <w:sz w:val="24"/>
          <w:szCs w:val="24"/>
        </w:rPr>
      </w:pPr>
      <w:r w:rsidRPr="00197ADA">
        <w:rPr>
          <w:rFonts w:ascii="Arial" w:hAnsi="Arial" w:cs="Arial"/>
          <w:b/>
          <w:bCs/>
          <w:sz w:val="24"/>
          <w:szCs w:val="24"/>
        </w:rPr>
        <w:t>Articulo</w:t>
      </w:r>
      <w:r w:rsidR="001B2A16" w:rsidRPr="00197ADA">
        <w:rPr>
          <w:rFonts w:ascii="Arial" w:hAnsi="Arial" w:cs="Arial"/>
          <w:b/>
          <w:bCs/>
          <w:sz w:val="24"/>
          <w:szCs w:val="24"/>
        </w:rPr>
        <w:t xml:space="preserve"> 12º. Principios fundantes de la convivencia escolar</w:t>
      </w:r>
      <w:r w:rsidR="00EC5471" w:rsidRPr="00197ADA">
        <w:rPr>
          <w:rFonts w:ascii="Arial" w:hAnsi="Arial" w:cs="Arial"/>
          <w:b/>
          <w:bCs/>
          <w:sz w:val="24"/>
          <w:szCs w:val="24"/>
        </w:rPr>
        <w:t>.</w:t>
      </w:r>
      <w:r w:rsidR="001B2A16" w:rsidRPr="00197ADA">
        <w:rPr>
          <w:rFonts w:ascii="Arial" w:hAnsi="Arial" w:cs="Arial"/>
          <w:b/>
          <w:bCs/>
          <w:sz w:val="24"/>
          <w:szCs w:val="24"/>
        </w:rPr>
        <w:t xml:space="preserve"> </w:t>
      </w:r>
      <w:r w:rsidR="001B2A16" w:rsidRPr="00197ADA">
        <w:rPr>
          <w:rFonts w:ascii="Arial" w:hAnsi="Arial" w:cs="Arial"/>
          <w:sz w:val="24"/>
          <w:szCs w:val="24"/>
        </w:rPr>
        <w:t xml:space="preserve">Los principios fundamentales de la sociedad colombiana expuestos en la Constitución Política, pertinentes en la vida escolar son la vida democrática, la participación, el pluralismo y el respeto de la Dignidad Humana. En tanto en los fines del Estado Social, Democrático y de Derecho sobresale el de asegurar la convivencia pacífica y la vigencia de un orden justo.  </w:t>
      </w:r>
    </w:p>
    <w:p w14:paraId="3CF0AD31" w14:textId="7DF1971C" w:rsidR="001B2A16" w:rsidRPr="00197ADA" w:rsidRDefault="004E4619" w:rsidP="001B2A16">
      <w:pPr>
        <w:spacing w:line="360" w:lineRule="auto"/>
        <w:jc w:val="both"/>
        <w:rPr>
          <w:rFonts w:ascii="Arial" w:hAnsi="Arial" w:cs="Arial"/>
          <w:sz w:val="24"/>
          <w:szCs w:val="24"/>
        </w:rPr>
      </w:pPr>
      <w:r w:rsidRPr="00197ADA">
        <w:rPr>
          <w:rFonts w:ascii="Arial" w:hAnsi="Arial" w:cs="Arial"/>
          <w:b/>
          <w:bCs/>
          <w:sz w:val="24"/>
          <w:szCs w:val="24"/>
        </w:rPr>
        <w:t>Articulo</w:t>
      </w:r>
      <w:r w:rsidR="001B2A16" w:rsidRPr="00197ADA">
        <w:rPr>
          <w:rFonts w:ascii="Arial" w:hAnsi="Arial" w:cs="Arial"/>
          <w:b/>
          <w:bCs/>
          <w:sz w:val="24"/>
          <w:szCs w:val="24"/>
        </w:rPr>
        <w:t xml:space="preserve"> 13º. La convivencia escolar</w:t>
      </w:r>
      <w:r w:rsidR="00EC5471" w:rsidRPr="00197ADA">
        <w:rPr>
          <w:rFonts w:ascii="Arial" w:hAnsi="Arial" w:cs="Arial"/>
          <w:b/>
          <w:bCs/>
          <w:sz w:val="24"/>
          <w:szCs w:val="24"/>
        </w:rPr>
        <w:t>.</w:t>
      </w:r>
      <w:r w:rsidR="001B2A16" w:rsidRPr="00197ADA">
        <w:rPr>
          <w:rFonts w:ascii="Arial" w:hAnsi="Arial" w:cs="Arial"/>
          <w:b/>
          <w:bCs/>
          <w:sz w:val="24"/>
          <w:szCs w:val="24"/>
        </w:rPr>
        <w:t xml:space="preserve"> </w:t>
      </w:r>
      <w:r w:rsidR="001B2A16" w:rsidRPr="00197ADA">
        <w:rPr>
          <w:rFonts w:ascii="Arial" w:hAnsi="Arial" w:cs="Arial"/>
          <w:sz w:val="24"/>
          <w:szCs w:val="24"/>
        </w:rPr>
        <w:t>Son las relaciones sociales, culturales políticas que permite interactuar (Intercambio de acciones) e interrelacionarse (establecer vínculos) con y entre las personas, en la familia, la escuela, la</w:t>
      </w:r>
      <w:r w:rsidR="001B2A16" w:rsidRPr="00197ADA">
        <w:rPr>
          <w:rFonts w:ascii="Arial" w:hAnsi="Arial" w:cs="Arial"/>
          <w:b/>
          <w:bCs/>
          <w:sz w:val="24"/>
          <w:szCs w:val="24"/>
        </w:rPr>
        <w:t xml:space="preserve"> </w:t>
      </w:r>
      <w:r w:rsidR="001B2A16" w:rsidRPr="00197ADA">
        <w:rPr>
          <w:rFonts w:ascii="Arial" w:hAnsi="Arial" w:cs="Arial"/>
          <w:sz w:val="24"/>
          <w:szCs w:val="24"/>
        </w:rPr>
        <w:t>comunidad y la nación. En la Institución Educativa</w:t>
      </w:r>
      <w:r w:rsidR="00051402" w:rsidRPr="00197ADA">
        <w:rPr>
          <w:rFonts w:ascii="Arial" w:hAnsi="Arial" w:cs="Arial"/>
          <w:sz w:val="24"/>
          <w:szCs w:val="24"/>
        </w:rPr>
        <w:t xml:space="preserve"> Distrital Venecia, </w:t>
      </w:r>
      <w:r w:rsidR="001B2A16" w:rsidRPr="00197ADA">
        <w:rPr>
          <w:rFonts w:ascii="Arial" w:hAnsi="Arial" w:cs="Arial"/>
          <w:sz w:val="24"/>
          <w:szCs w:val="24"/>
        </w:rPr>
        <w:t xml:space="preserve">se entiende como relaciones construidas entre los diferentes integrantes de la comunidad educativa </w:t>
      </w:r>
      <w:r w:rsidR="00927029" w:rsidRPr="00197ADA">
        <w:rPr>
          <w:rFonts w:ascii="Arial" w:hAnsi="Arial" w:cs="Arial"/>
          <w:sz w:val="24"/>
          <w:szCs w:val="24"/>
        </w:rPr>
        <w:t xml:space="preserve">(padres de familia, madres de familia, acudientes, directivos docentes, docentes, estudiantes, personal administrativo, personal de servicios generales,  etc.) </w:t>
      </w:r>
      <w:r w:rsidR="001B2A16" w:rsidRPr="00197ADA">
        <w:rPr>
          <w:rFonts w:ascii="Arial" w:hAnsi="Arial" w:cs="Arial"/>
          <w:sz w:val="24"/>
          <w:szCs w:val="24"/>
        </w:rPr>
        <w:t>y que incluye el conflicto escolar como un escenario de aprendizaje, mediado por el di</w:t>
      </w:r>
      <w:r w:rsidR="002F3925" w:rsidRPr="00197ADA">
        <w:rPr>
          <w:rFonts w:ascii="Arial" w:hAnsi="Arial" w:cs="Arial"/>
          <w:sz w:val="24"/>
          <w:szCs w:val="24"/>
        </w:rPr>
        <w:t>á</w:t>
      </w:r>
      <w:r w:rsidR="001B2A16" w:rsidRPr="00197ADA">
        <w:rPr>
          <w:rFonts w:ascii="Arial" w:hAnsi="Arial" w:cs="Arial"/>
          <w:sz w:val="24"/>
          <w:szCs w:val="24"/>
        </w:rPr>
        <w:t xml:space="preserve">logo democrático y justo, reconociendo que </w:t>
      </w:r>
      <w:r w:rsidR="002F3925" w:rsidRPr="00197ADA">
        <w:rPr>
          <w:rFonts w:ascii="Arial" w:hAnsi="Arial" w:cs="Arial"/>
          <w:sz w:val="24"/>
          <w:szCs w:val="24"/>
          <w:lang w:val="es-MX"/>
        </w:rPr>
        <w:t>existen similitudes pero también diferencias y diversidades</w:t>
      </w:r>
      <w:r w:rsidR="001B2A16" w:rsidRPr="00197ADA">
        <w:rPr>
          <w:rFonts w:ascii="Arial" w:hAnsi="Arial" w:cs="Arial"/>
          <w:sz w:val="24"/>
          <w:szCs w:val="24"/>
        </w:rPr>
        <w:t xml:space="preserve">. </w:t>
      </w:r>
    </w:p>
    <w:p w14:paraId="6E744B5B" w14:textId="24EF6C6C" w:rsidR="001D2233" w:rsidRPr="00197ADA" w:rsidRDefault="001B2A16" w:rsidP="00CA37D5">
      <w:pPr>
        <w:spacing w:line="360" w:lineRule="auto"/>
        <w:jc w:val="both"/>
        <w:rPr>
          <w:rFonts w:ascii="Arial" w:hAnsi="Arial" w:cs="Arial"/>
          <w:sz w:val="24"/>
          <w:szCs w:val="24"/>
        </w:rPr>
      </w:pPr>
      <w:r w:rsidRPr="00197ADA">
        <w:rPr>
          <w:rFonts w:ascii="Arial" w:hAnsi="Arial" w:cs="Arial"/>
          <w:b/>
          <w:bCs/>
          <w:sz w:val="24"/>
          <w:szCs w:val="24"/>
        </w:rPr>
        <w:t>ARTICULO 14º. Convivencia escolar y formación ciudadana</w:t>
      </w:r>
      <w:r w:rsidR="00CA37D5" w:rsidRPr="00197ADA">
        <w:rPr>
          <w:rFonts w:ascii="Arial" w:hAnsi="Arial" w:cs="Arial"/>
          <w:b/>
          <w:bCs/>
          <w:sz w:val="24"/>
          <w:szCs w:val="24"/>
        </w:rPr>
        <w:t>.</w:t>
      </w:r>
      <w:r w:rsidRPr="00197ADA">
        <w:rPr>
          <w:rFonts w:ascii="Arial" w:hAnsi="Arial" w:cs="Arial"/>
          <w:b/>
          <w:bCs/>
          <w:sz w:val="24"/>
          <w:szCs w:val="24"/>
        </w:rPr>
        <w:t xml:space="preserve"> </w:t>
      </w:r>
      <w:r w:rsidR="00187A34" w:rsidRPr="00197ADA">
        <w:rPr>
          <w:rFonts w:ascii="Arial" w:hAnsi="Arial" w:cs="Arial"/>
          <w:sz w:val="24"/>
          <w:szCs w:val="24"/>
        </w:rPr>
        <w:t>L</w:t>
      </w:r>
      <w:r w:rsidRPr="00197ADA">
        <w:rPr>
          <w:rFonts w:ascii="Arial" w:hAnsi="Arial" w:cs="Arial"/>
          <w:sz w:val="24"/>
          <w:szCs w:val="24"/>
        </w:rPr>
        <w:t>a relación entre conocimiento</w:t>
      </w:r>
      <w:r w:rsidR="00CA37D5" w:rsidRPr="00197ADA">
        <w:rPr>
          <w:rFonts w:ascii="Arial" w:hAnsi="Arial" w:cs="Arial"/>
          <w:sz w:val="24"/>
          <w:szCs w:val="24"/>
        </w:rPr>
        <w:t xml:space="preserve">, convivencia y </w:t>
      </w:r>
      <w:r w:rsidRPr="00197ADA">
        <w:rPr>
          <w:rFonts w:ascii="Arial" w:hAnsi="Arial" w:cs="Arial"/>
          <w:sz w:val="24"/>
          <w:szCs w:val="24"/>
        </w:rPr>
        <w:t>ciudadanía está definida en el artículo 67 de la Constitución Política, por lo tanto, los procesos de formación y respeto en derechos humanos, a la paz y a la democracia se constituyen en referentes pedagógicos para promover la convivencia escolar como un escenario de di</w:t>
      </w:r>
      <w:r w:rsidR="000C6890" w:rsidRPr="00197ADA">
        <w:rPr>
          <w:rFonts w:ascii="Arial" w:hAnsi="Arial" w:cs="Arial"/>
          <w:sz w:val="24"/>
          <w:szCs w:val="24"/>
        </w:rPr>
        <w:t>á</w:t>
      </w:r>
      <w:r w:rsidRPr="00197ADA">
        <w:rPr>
          <w:rFonts w:ascii="Arial" w:hAnsi="Arial" w:cs="Arial"/>
          <w:sz w:val="24"/>
          <w:szCs w:val="24"/>
        </w:rPr>
        <w:t>logo permanente institucional.</w:t>
      </w:r>
    </w:p>
    <w:p w14:paraId="39E60AEE" w14:textId="33B99842" w:rsidR="00CA37D5" w:rsidRPr="00197ADA" w:rsidRDefault="001D2233" w:rsidP="00CA37D5">
      <w:pPr>
        <w:spacing w:line="360" w:lineRule="auto"/>
        <w:jc w:val="both"/>
        <w:rPr>
          <w:rFonts w:ascii="Arial" w:hAnsi="Arial" w:cs="Arial"/>
          <w:sz w:val="24"/>
          <w:szCs w:val="24"/>
        </w:rPr>
      </w:pPr>
      <w:r w:rsidRPr="00197ADA">
        <w:rPr>
          <w:rFonts w:ascii="Arial" w:hAnsi="Arial" w:cs="Arial"/>
          <w:b/>
          <w:bCs/>
          <w:sz w:val="24"/>
          <w:szCs w:val="24"/>
        </w:rPr>
        <w:t xml:space="preserve">Parágrafo: </w:t>
      </w:r>
      <w:r w:rsidR="00CA37D5" w:rsidRPr="00197ADA">
        <w:rPr>
          <w:rFonts w:ascii="Arial" w:hAnsi="Arial" w:cs="Arial"/>
          <w:sz w:val="24"/>
          <w:szCs w:val="24"/>
        </w:rPr>
        <w:t xml:space="preserve">La </w:t>
      </w:r>
      <w:r w:rsidRPr="00197ADA">
        <w:rPr>
          <w:rFonts w:ascii="Arial" w:hAnsi="Arial" w:cs="Arial"/>
          <w:sz w:val="24"/>
          <w:szCs w:val="24"/>
        </w:rPr>
        <w:t>I</w:t>
      </w:r>
      <w:r w:rsidR="00CA37D5" w:rsidRPr="00197ADA">
        <w:rPr>
          <w:rFonts w:ascii="Arial" w:hAnsi="Arial" w:cs="Arial"/>
          <w:sz w:val="24"/>
          <w:szCs w:val="24"/>
        </w:rPr>
        <w:t xml:space="preserve">nstitución </w:t>
      </w:r>
      <w:r w:rsidRPr="00197ADA">
        <w:rPr>
          <w:rFonts w:ascii="Arial" w:hAnsi="Arial" w:cs="Arial"/>
          <w:sz w:val="24"/>
          <w:szCs w:val="24"/>
        </w:rPr>
        <w:t>E</w:t>
      </w:r>
      <w:r w:rsidR="00CA37D5" w:rsidRPr="00197ADA">
        <w:rPr>
          <w:rFonts w:ascii="Arial" w:hAnsi="Arial" w:cs="Arial"/>
          <w:sz w:val="24"/>
          <w:szCs w:val="24"/>
        </w:rPr>
        <w:t xml:space="preserve">ducativa </w:t>
      </w:r>
      <w:r w:rsidRPr="00197ADA">
        <w:rPr>
          <w:rFonts w:ascii="Arial" w:hAnsi="Arial" w:cs="Arial"/>
          <w:sz w:val="24"/>
          <w:szCs w:val="24"/>
        </w:rPr>
        <w:t xml:space="preserve">Distrital Venecia, </w:t>
      </w:r>
      <w:r w:rsidR="00CA37D5" w:rsidRPr="00197ADA">
        <w:rPr>
          <w:rFonts w:ascii="Arial" w:hAnsi="Arial" w:cs="Arial"/>
          <w:sz w:val="24"/>
          <w:szCs w:val="24"/>
        </w:rPr>
        <w:t xml:space="preserve">se apoya en </w:t>
      </w:r>
      <w:r w:rsidRPr="00197ADA">
        <w:rPr>
          <w:rFonts w:ascii="Arial" w:hAnsi="Arial" w:cs="Arial"/>
          <w:sz w:val="24"/>
          <w:szCs w:val="24"/>
        </w:rPr>
        <w:t>las orientaciones para la revisión, fortalecimiento y actualizaciones de los manuales de convivencia escolar</w:t>
      </w:r>
      <w:r w:rsidR="006A63F4" w:rsidRPr="00197ADA">
        <w:rPr>
          <w:rFonts w:ascii="Arial" w:hAnsi="Arial" w:cs="Arial"/>
          <w:sz w:val="24"/>
          <w:szCs w:val="24"/>
        </w:rPr>
        <w:t xml:space="preserve"> h</w:t>
      </w:r>
      <w:r w:rsidR="00FD1839" w:rsidRPr="00197ADA">
        <w:rPr>
          <w:rFonts w:ascii="Arial" w:hAnsi="Arial" w:cs="Arial"/>
          <w:sz w:val="24"/>
          <w:szCs w:val="24"/>
        </w:rPr>
        <w:t>acia la incorporación del enfoque de género, enfoque diferencial por orientación sexual e identidad de género</w:t>
      </w:r>
      <w:r w:rsidR="00927029" w:rsidRPr="00197ADA">
        <w:rPr>
          <w:rFonts w:ascii="Arial" w:hAnsi="Arial" w:cs="Arial"/>
          <w:sz w:val="24"/>
          <w:szCs w:val="24"/>
        </w:rPr>
        <w:t xml:space="preserve">, </w:t>
      </w:r>
      <w:r w:rsidR="00FD1839" w:rsidRPr="00197ADA">
        <w:rPr>
          <w:rFonts w:ascii="Arial" w:hAnsi="Arial" w:cs="Arial"/>
          <w:sz w:val="24"/>
          <w:szCs w:val="24"/>
        </w:rPr>
        <w:t>enfoque restaurativo</w:t>
      </w:r>
      <w:r w:rsidR="00CA37D5" w:rsidRPr="00197ADA">
        <w:rPr>
          <w:rFonts w:ascii="Arial" w:hAnsi="Arial" w:cs="Arial"/>
          <w:sz w:val="24"/>
          <w:szCs w:val="24"/>
        </w:rPr>
        <w:t xml:space="preserve"> (SED</w:t>
      </w:r>
      <w:r w:rsidR="00B30A8F" w:rsidRPr="00197ADA">
        <w:rPr>
          <w:rFonts w:ascii="Arial" w:hAnsi="Arial" w:cs="Arial"/>
          <w:sz w:val="24"/>
          <w:szCs w:val="24"/>
        </w:rPr>
        <w:t xml:space="preserve"> 2022</w:t>
      </w:r>
      <w:r w:rsidR="00CA37D5" w:rsidRPr="00197ADA">
        <w:rPr>
          <w:rFonts w:ascii="Arial" w:hAnsi="Arial" w:cs="Arial"/>
          <w:sz w:val="24"/>
          <w:szCs w:val="24"/>
        </w:rPr>
        <w:t>)</w:t>
      </w:r>
      <w:r w:rsidR="006A63F4" w:rsidRPr="00197ADA">
        <w:rPr>
          <w:rFonts w:ascii="Arial" w:hAnsi="Arial" w:cs="Arial"/>
          <w:sz w:val="24"/>
          <w:szCs w:val="24"/>
        </w:rPr>
        <w:t xml:space="preserve"> y educación inclusiva (</w:t>
      </w:r>
      <w:r w:rsidR="002F3925" w:rsidRPr="00197ADA">
        <w:rPr>
          <w:rFonts w:ascii="Arial" w:hAnsi="Arial" w:cs="Arial"/>
          <w:sz w:val="24"/>
          <w:szCs w:val="24"/>
        </w:rPr>
        <w:t>Decreto 1421 de 2017</w:t>
      </w:r>
      <w:r w:rsidR="006A63F4" w:rsidRPr="00197ADA">
        <w:rPr>
          <w:rFonts w:ascii="Arial" w:hAnsi="Arial" w:cs="Arial"/>
          <w:sz w:val="24"/>
          <w:szCs w:val="24"/>
        </w:rPr>
        <w:t>)</w:t>
      </w:r>
      <w:r w:rsidR="00CA37D5" w:rsidRPr="00197ADA">
        <w:rPr>
          <w:rFonts w:ascii="Arial" w:hAnsi="Arial" w:cs="Arial"/>
          <w:sz w:val="24"/>
          <w:szCs w:val="24"/>
        </w:rPr>
        <w:t xml:space="preserve">. </w:t>
      </w:r>
    </w:p>
    <w:p w14:paraId="45E94945" w14:textId="678EDAFF" w:rsidR="00E81BC8" w:rsidRPr="00197ADA" w:rsidRDefault="00E81BC8" w:rsidP="00E81BC8">
      <w:pPr>
        <w:spacing w:line="360" w:lineRule="auto"/>
        <w:jc w:val="both"/>
        <w:rPr>
          <w:rFonts w:ascii="Arial" w:hAnsi="Arial" w:cs="Arial"/>
          <w:b/>
          <w:bCs/>
          <w:sz w:val="24"/>
          <w:szCs w:val="24"/>
        </w:rPr>
      </w:pPr>
      <w:r w:rsidRPr="00197ADA">
        <w:rPr>
          <w:rFonts w:ascii="Arial" w:hAnsi="Arial" w:cs="Arial"/>
          <w:b/>
          <w:bCs/>
          <w:sz w:val="24"/>
          <w:szCs w:val="24"/>
        </w:rPr>
        <w:lastRenderedPageBreak/>
        <w:t>Artículo 15</w:t>
      </w:r>
      <w:r w:rsidR="004E4619" w:rsidRPr="00197ADA">
        <w:rPr>
          <w:rFonts w:ascii="Arial" w:hAnsi="Arial" w:cs="Arial"/>
          <w:b/>
          <w:bCs/>
          <w:sz w:val="24"/>
          <w:szCs w:val="24"/>
        </w:rPr>
        <w:t>.</w:t>
      </w:r>
      <w:r w:rsidRPr="00197ADA">
        <w:rPr>
          <w:rFonts w:ascii="Arial" w:hAnsi="Arial" w:cs="Arial"/>
          <w:b/>
          <w:bCs/>
          <w:sz w:val="24"/>
          <w:szCs w:val="24"/>
        </w:rPr>
        <w:t xml:space="preserve"> Sistema nacional de convivencia escolar</w:t>
      </w:r>
      <w:r w:rsidR="006A63F4" w:rsidRPr="00197ADA">
        <w:rPr>
          <w:rFonts w:ascii="Arial" w:hAnsi="Arial" w:cs="Arial"/>
          <w:b/>
          <w:bCs/>
          <w:sz w:val="24"/>
          <w:szCs w:val="24"/>
        </w:rPr>
        <w:t>,</w:t>
      </w:r>
      <w:r w:rsidRPr="00197ADA">
        <w:rPr>
          <w:rFonts w:ascii="Arial" w:hAnsi="Arial" w:cs="Arial"/>
          <w:b/>
          <w:bCs/>
          <w:sz w:val="24"/>
          <w:szCs w:val="24"/>
        </w:rPr>
        <w:t xml:space="preserve"> formación para los derechos humanos, la educación para la sexualidad y la prevención y mitigación de la violencia escolar:  </w:t>
      </w:r>
      <w:r w:rsidRPr="00197ADA">
        <w:rPr>
          <w:rFonts w:ascii="Arial" w:hAnsi="Arial" w:cs="Arial"/>
          <w:sz w:val="24"/>
          <w:szCs w:val="24"/>
        </w:rPr>
        <w:t xml:space="preserve">La Institución Educativa Distrital Venecia,  </w:t>
      </w:r>
      <w:r w:rsidR="00F94A79" w:rsidRPr="00197ADA">
        <w:rPr>
          <w:rFonts w:ascii="Arial" w:hAnsi="Arial" w:cs="Arial"/>
          <w:sz w:val="24"/>
          <w:szCs w:val="24"/>
        </w:rPr>
        <w:t xml:space="preserve">se </w:t>
      </w:r>
      <w:r w:rsidRPr="00197ADA">
        <w:rPr>
          <w:rFonts w:ascii="Arial" w:hAnsi="Arial" w:cs="Arial"/>
          <w:sz w:val="24"/>
          <w:szCs w:val="24"/>
        </w:rPr>
        <w:t>incorpora al sistema nacional de convivencia escolar a través de la constitución del comité escolar de convivencia (artículo 12 ley 1620 de 2013), acoge de igual forma los objetivos (Articulo 4 ley 1620 de 2013), y principios (artículo 5 ley 1620 de 2013) del mencionado sistema, que permite orientar los procesos de formación para la convivencia escolar.</w:t>
      </w:r>
      <w:r w:rsidRPr="00197ADA">
        <w:rPr>
          <w:rFonts w:ascii="Arial" w:hAnsi="Arial" w:cs="Arial"/>
          <w:b/>
          <w:bCs/>
          <w:sz w:val="24"/>
          <w:szCs w:val="24"/>
        </w:rPr>
        <w:t xml:space="preserve"> </w:t>
      </w:r>
    </w:p>
    <w:p w14:paraId="21ACB7EE" w14:textId="70ADFF28" w:rsidR="00E81BC8" w:rsidRPr="00197ADA" w:rsidRDefault="00E81BC8" w:rsidP="00E81BC8">
      <w:pPr>
        <w:spacing w:line="360" w:lineRule="auto"/>
        <w:jc w:val="both"/>
        <w:rPr>
          <w:rFonts w:ascii="Arial" w:hAnsi="Arial" w:cs="Arial"/>
          <w:sz w:val="24"/>
          <w:szCs w:val="24"/>
        </w:rPr>
      </w:pPr>
      <w:r w:rsidRPr="00197ADA">
        <w:rPr>
          <w:rFonts w:ascii="Arial" w:hAnsi="Arial" w:cs="Arial"/>
          <w:b/>
          <w:bCs/>
          <w:sz w:val="24"/>
          <w:szCs w:val="24"/>
        </w:rPr>
        <w:t>Artículo 16. Conformación del comité escolar de convivencia</w:t>
      </w:r>
      <w:r w:rsidRPr="00197ADA">
        <w:rPr>
          <w:rFonts w:ascii="Arial" w:hAnsi="Arial" w:cs="Arial"/>
          <w:sz w:val="24"/>
          <w:szCs w:val="24"/>
        </w:rPr>
        <w:t xml:space="preserve">: La </w:t>
      </w:r>
      <w:r w:rsidR="00440A35" w:rsidRPr="00197ADA">
        <w:rPr>
          <w:rFonts w:ascii="Arial" w:hAnsi="Arial" w:cs="Arial"/>
          <w:sz w:val="24"/>
          <w:szCs w:val="24"/>
        </w:rPr>
        <w:t>I</w:t>
      </w:r>
      <w:r w:rsidRPr="00197ADA">
        <w:rPr>
          <w:rFonts w:ascii="Arial" w:hAnsi="Arial" w:cs="Arial"/>
          <w:sz w:val="24"/>
          <w:szCs w:val="24"/>
        </w:rPr>
        <w:t xml:space="preserve">nstitución </w:t>
      </w:r>
      <w:r w:rsidR="00440A35" w:rsidRPr="00197ADA">
        <w:rPr>
          <w:rFonts w:ascii="Arial" w:hAnsi="Arial" w:cs="Arial"/>
          <w:sz w:val="24"/>
          <w:szCs w:val="24"/>
        </w:rPr>
        <w:t>E</w:t>
      </w:r>
      <w:r w:rsidRPr="00197ADA">
        <w:rPr>
          <w:rFonts w:ascii="Arial" w:hAnsi="Arial" w:cs="Arial"/>
          <w:sz w:val="24"/>
          <w:szCs w:val="24"/>
        </w:rPr>
        <w:t xml:space="preserve">ducativa </w:t>
      </w:r>
      <w:r w:rsidR="00440A35" w:rsidRPr="00197ADA">
        <w:rPr>
          <w:rFonts w:ascii="Arial" w:hAnsi="Arial" w:cs="Arial"/>
          <w:sz w:val="24"/>
          <w:szCs w:val="24"/>
        </w:rPr>
        <w:t xml:space="preserve">Distrital </w:t>
      </w:r>
      <w:r w:rsidRPr="00197ADA">
        <w:rPr>
          <w:rFonts w:ascii="Arial" w:hAnsi="Arial" w:cs="Arial"/>
          <w:sz w:val="24"/>
          <w:szCs w:val="24"/>
        </w:rPr>
        <w:t>adopta la conformación del comité institucional de convivencia escolar según lo establecido en la ley respectiva e integrándolo como se define en la norma.  De igual forma asume las funciones planteadas en la ley 1620 de 2013. (Artículos; 12-13</w:t>
      </w:r>
      <w:r w:rsidR="008E0A9D" w:rsidRPr="00197ADA">
        <w:rPr>
          <w:rFonts w:ascii="Arial" w:hAnsi="Arial" w:cs="Arial"/>
          <w:sz w:val="24"/>
          <w:szCs w:val="24"/>
        </w:rPr>
        <w:t xml:space="preserve"> y sus respectivos numerales</w:t>
      </w:r>
      <w:r w:rsidRPr="00197ADA">
        <w:rPr>
          <w:rFonts w:ascii="Arial" w:hAnsi="Arial" w:cs="Arial"/>
          <w:sz w:val="24"/>
          <w:szCs w:val="24"/>
        </w:rPr>
        <w:t>) y Decreto 1965 de 2013(Artículos; 22, 23, 24, 25,26 y 27).</w:t>
      </w:r>
    </w:p>
    <w:p w14:paraId="49158BB9" w14:textId="3A7408C7" w:rsidR="00965CFE" w:rsidRPr="00197ADA" w:rsidRDefault="008E0A9D" w:rsidP="0032238B">
      <w:pPr>
        <w:spacing w:line="360" w:lineRule="auto"/>
        <w:jc w:val="both"/>
        <w:rPr>
          <w:rFonts w:ascii="Arial" w:hAnsi="Arial" w:cs="Arial"/>
          <w:sz w:val="24"/>
          <w:szCs w:val="24"/>
        </w:rPr>
      </w:pPr>
      <w:r w:rsidRPr="00197ADA">
        <w:rPr>
          <w:rFonts w:ascii="Arial" w:hAnsi="Arial" w:cs="Arial"/>
          <w:b/>
          <w:bCs/>
          <w:sz w:val="24"/>
          <w:szCs w:val="24"/>
        </w:rPr>
        <w:t xml:space="preserve">Parágrafo: </w:t>
      </w:r>
      <w:r w:rsidRPr="00197ADA">
        <w:rPr>
          <w:rFonts w:ascii="Arial" w:hAnsi="Arial" w:cs="Arial"/>
          <w:sz w:val="24"/>
          <w:szCs w:val="24"/>
        </w:rPr>
        <w:t xml:space="preserve">Es necesario </w:t>
      </w:r>
      <w:r w:rsidR="00DE1C80" w:rsidRPr="00197ADA">
        <w:rPr>
          <w:rFonts w:ascii="Arial" w:hAnsi="Arial" w:cs="Arial"/>
          <w:sz w:val="24"/>
          <w:szCs w:val="24"/>
        </w:rPr>
        <w:t>tener en cuenta y dar cumplimento a</w:t>
      </w:r>
      <w:r w:rsidRPr="00197ADA">
        <w:rPr>
          <w:rFonts w:ascii="Arial" w:hAnsi="Arial" w:cs="Arial"/>
          <w:sz w:val="24"/>
          <w:szCs w:val="24"/>
        </w:rPr>
        <w:t xml:space="preserve"> la</w:t>
      </w:r>
      <w:r w:rsidR="0032238B" w:rsidRPr="00197ADA">
        <w:rPr>
          <w:rFonts w:ascii="Arial" w:hAnsi="Arial" w:cs="Arial"/>
          <w:sz w:val="24"/>
          <w:szCs w:val="24"/>
        </w:rPr>
        <w:t>s</w:t>
      </w:r>
      <w:r w:rsidRPr="00197ADA">
        <w:rPr>
          <w:rFonts w:ascii="Arial" w:hAnsi="Arial" w:cs="Arial"/>
          <w:sz w:val="24"/>
          <w:szCs w:val="24"/>
        </w:rPr>
        <w:t xml:space="preserve"> funci</w:t>
      </w:r>
      <w:r w:rsidR="0032238B" w:rsidRPr="00197ADA">
        <w:rPr>
          <w:rFonts w:ascii="Arial" w:hAnsi="Arial" w:cs="Arial"/>
          <w:sz w:val="24"/>
          <w:szCs w:val="24"/>
        </w:rPr>
        <w:t>o</w:t>
      </w:r>
      <w:r w:rsidRPr="00197ADA">
        <w:rPr>
          <w:rFonts w:ascii="Arial" w:hAnsi="Arial" w:cs="Arial"/>
          <w:sz w:val="24"/>
          <w:szCs w:val="24"/>
        </w:rPr>
        <w:t>n</w:t>
      </w:r>
      <w:r w:rsidR="0032238B" w:rsidRPr="00197ADA">
        <w:rPr>
          <w:rFonts w:ascii="Arial" w:hAnsi="Arial" w:cs="Arial"/>
          <w:sz w:val="24"/>
          <w:szCs w:val="24"/>
        </w:rPr>
        <w:t xml:space="preserve">es </w:t>
      </w:r>
      <w:r w:rsidRPr="00197ADA">
        <w:rPr>
          <w:rFonts w:ascii="Arial" w:hAnsi="Arial" w:cs="Arial"/>
          <w:sz w:val="24"/>
          <w:szCs w:val="24"/>
        </w:rPr>
        <w:t>del Comité escolar de Convivencia establec</w:t>
      </w:r>
      <w:r w:rsidR="0032238B" w:rsidRPr="00197ADA">
        <w:rPr>
          <w:rFonts w:ascii="Arial" w:hAnsi="Arial" w:cs="Arial"/>
          <w:sz w:val="24"/>
          <w:szCs w:val="24"/>
        </w:rPr>
        <w:t>id</w:t>
      </w:r>
      <w:r w:rsidR="00DE1C80" w:rsidRPr="00197ADA">
        <w:rPr>
          <w:rFonts w:ascii="Arial" w:hAnsi="Arial" w:cs="Arial"/>
          <w:sz w:val="24"/>
          <w:szCs w:val="24"/>
        </w:rPr>
        <w:t>a</w:t>
      </w:r>
      <w:r w:rsidR="0032238B" w:rsidRPr="00197ADA">
        <w:rPr>
          <w:rFonts w:ascii="Arial" w:hAnsi="Arial" w:cs="Arial"/>
          <w:sz w:val="24"/>
          <w:szCs w:val="24"/>
        </w:rPr>
        <w:t>s en la ley 1620 de 2013 y su decreto reglamentario 1965 de 2013</w:t>
      </w:r>
      <w:r w:rsidR="00D765D7" w:rsidRPr="00197ADA">
        <w:rPr>
          <w:rFonts w:ascii="Arial" w:hAnsi="Arial" w:cs="Arial"/>
          <w:sz w:val="24"/>
          <w:szCs w:val="24"/>
        </w:rPr>
        <w:t>.</w:t>
      </w:r>
      <w:r w:rsidR="00197ADA" w:rsidRPr="00197ADA">
        <w:rPr>
          <w:rFonts w:ascii="Arial" w:hAnsi="Arial" w:cs="Arial"/>
          <w:sz w:val="24"/>
          <w:szCs w:val="24"/>
        </w:rPr>
        <w:t xml:space="preserve"> </w:t>
      </w:r>
      <w:r w:rsidR="00197ADA" w:rsidRPr="00197ADA">
        <w:rPr>
          <w:rFonts w:ascii="Arial" w:hAnsi="Arial" w:cs="Arial"/>
          <w:sz w:val="24"/>
          <w:szCs w:val="24"/>
          <w:highlight w:val="yellow"/>
        </w:rPr>
        <w:t>Se adjunta al final de este documento el reglamento interno del comité de convivencia del Colegio Venecia.</w:t>
      </w:r>
    </w:p>
    <w:p w14:paraId="0FEDEE1B" w14:textId="77777777" w:rsidR="00D765D7" w:rsidRPr="00197ADA" w:rsidRDefault="00D765D7" w:rsidP="00746DBF">
      <w:pPr>
        <w:spacing w:line="360" w:lineRule="auto"/>
        <w:jc w:val="center"/>
        <w:rPr>
          <w:rFonts w:ascii="Arial" w:hAnsi="Arial" w:cs="Arial"/>
          <w:b/>
          <w:bCs/>
          <w:sz w:val="24"/>
          <w:szCs w:val="24"/>
        </w:rPr>
      </w:pPr>
      <w:r w:rsidRPr="00197ADA">
        <w:rPr>
          <w:rFonts w:ascii="Arial" w:hAnsi="Arial" w:cs="Arial"/>
          <w:b/>
          <w:bCs/>
          <w:sz w:val="24"/>
          <w:szCs w:val="24"/>
        </w:rPr>
        <w:t>CAPITULO IV</w:t>
      </w:r>
    </w:p>
    <w:p w14:paraId="27695613" w14:textId="1D0F1FB3" w:rsidR="00D765D7" w:rsidRPr="00197ADA" w:rsidRDefault="00D765D7" w:rsidP="00FD6D38">
      <w:pPr>
        <w:spacing w:line="360" w:lineRule="auto"/>
        <w:jc w:val="center"/>
        <w:rPr>
          <w:rFonts w:ascii="Arial" w:hAnsi="Arial" w:cs="Arial"/>
          <w:b/>
          <w:bCs/>
          <w:sz w:val="24"/>
          <w:szCs w:val="24"/>
        </w:rPr>
      </w:pPr>
      <w:r w:rsidRPr="00197ADA">
        <w:rPr>
          <w:rFonts w:ascii="Arial" w:hAnsi="Arial" w:cs="Arial"/>
          <w:b/>
          <w:bCs/>
          <w:sz w:val="24"/>
          <w:szCs w:val="24"/>
        </w:rPr>
        <w:t>FUNDAMENTOS DEL MANUAL DE CONVIVENCIA ESCOLAR</w:t>
      </w:r>
    </w:p>
    <w:p w14:paraId="0F17E428" w14:textId="5D41BFB0" w:rsidR="00D765D7" w:rsidRPr="00197ADA" w:rsidRDefault="00D765D7" w:rsidP="00D765D7">
      <w:pPr>
        <w:spacing w:line="360" w:lineRule="auto"/>
        <w:jc w:val="both"/>
        <w:rPr>
          <w:rFonts w:ascii="Arial" w:hAnsi="Arial" w:cs="Arial"/>
          <w:sz w:val="24"/>
          <w:szCs w:val="24"/>
        </w:rPr>
      </w:pPr>
      <w:r w:rsidRPr="00197ADA">
        <w:rPr>
          <w:rFonts w:ascii="Arial" w:hAnsi="Arial" w:cs="Arial"/>
          <w:b/>
          <w:bCs/>
          <w:sz w:val="24"/>
          <w:szCs w:val="24"/>
        </w:rPr>
        <w:t xml:space="preserve">Artículo 17º. El manual de convivencia escolar: </w:t>
      </w:r>
      <w:r w:rsidRPr="00197ADA">
        <w:rPr>
          <w:rFonts w:ascii="Arial" w:hAnsi="Arial" w:cs="Arial"/>
          <w:sz w:val="24"/>
          <w:szCs w:val="24"/>
        </w:rPr>
        <w:t>Es una herramienta pedagógica concertada entre la comunidad educativa que posibilita la convivencia escolar, la democracia</w:t>
      </w:r>
      <w:r w:rsidR="003E479D" w:rsidRPr="00197ADA">
        <w:rPr>
          <w:rFonts w:ascii="Arial" w:hAnsi="Arial" w:cs="Arial"/>
          <w:sz w:val="24"/>
          <w:szCs w:val="24"/>
        </w:rPr>
        <w:t xml:space="preserve"> y</w:t>
      </w:r>
      <w:r w:rsidRPr="00197ADA">
        <w:rPr>
          <w:rFonts w:ascii="Arial" w:hAnsi="Arial" w:cs="Arial"/>
          <w:sz w:val="24"/>
          <w:szCs w:val="24"/>
        </w:rPr>
        <w:t xml:space="preserve"> la </w:t>
      </w:r>
      <w:r w:rsidR="003E479D" w:rsidRPr="00197ADA">
        <w:rPr>
          <w:rFonts w:ascii="Arial" w:hAnsi="Arial" w:cs="Arial"/>
          <w:sz w:val="24"/>
          <w:szCs w:val="24"/>
        </w:rPr>
        <w:t>p</w:t>
      </w:r>
      <w:r w:rsidRPr="00197ADA">
        <w:rPr>
          <w:rFonts w:ascii="Arial" w:hAnsi="Arial" w:cs="Arial"/>
          <w:sz w:val="24"/>
          <w:szCs w:val="24"/>
        </w:rPr>
        <w:t>az</w:t>
      </w:r>
      <w:r w:rsidR="003E479D" w:rsidRPr="00197ADA">
        <w:rPr>
          <w:rFonts w:ascii="Arial" w:hAnsi="Arial" w:cs="Arial"/>
          <w:sz w:val="24"/>
          <w:szCs w:val="24"/>
        </w:rPr>
        <w:t>;</w:t>
      </w:r>
      <w:r w:rsidRPr="00197ADA">
        <w:rPr>
          <w:rFonts w:ascii="Arial" w:hAnsi="Arial" w:cs="Arial"/>
          <w:sz w:val="24"/>
          <w:szCs w:val="24"/>
        </w:rPr>
        <w:t xml:space="preserve"> orienta la formación para el ejercicio de derechos y libertades, la resolución de conflictos, promueve el goce de los derechos humanos en la vida escolar y previene acciones </w:t>
      </w:r>
      <w:r w:rsidR="00DE1C80" w:rsidRPr="00197ADA">
        <w:rPr>
          <w:rFonts w:ascii="Arial" w:hAnsi="Arial" w:cs="Arial"/>
          <w:sz w:val="24"/>
          <w:szCs w:val="24"/>
        </w:rPr>
        <w:t>vulneradoras</w:t>
      </w:r>
      <w:r w:rsidRPr="00197ADA">
        <w:rPr>
          <w:rFonts w:ascii="Arial" w:hAnsi="Arial" w:cs="Arial"/>
          <w:sz w:val="24"/>
          <w:szCs w:val="24"/>
        </w:rPr>
        <w:t xml:space="preserve"> contra los mismos y la violencia física y simbólica en contra de cualquier integrante de la comunidad educativa o prestador de servicios a la misma.</w:t>
      </w:r>
    </w:p>
    <w:p w14:paraId="2298906D" w14:textId="4099D14A" w:rsidR="00D765D7" w:rsidRPr="00197ADA" w:rsidRDefault="00D765D7" w:rsidP="00D765D7">
      <w:pPr>
        <w:spacing w:line="360" w:lineRule="auto"/>
        <w:jc w:val="both"/>
        <w:rPr>
          <w:rFonts w:ascii="Arial" w:hAnsi="Arial" w:cs="Arial"/>
          <w:b/>
          <w:bCs/>
          <w:sz w:val="24"/>
          <w:szCs w:val="24"/>
        </w:rPr>
      </w:pPr>
      <w:r w:rsidRPr="00197ADA">
        <w:rPr>
          <w:rFonts w:ascii="Arial" w:hAnsi="Arial" w:cs="Arial"/>
          <w:b/>
          <w:bCs/>
          <w:sz w:val="24"/>
          <w:szCs w:val="24"/>
        </w:rPr>
        <w:t xml:space="preserve">Parágrafo primero: </w:t>
      </w:r>
      <w:r w:rsidRPr="00197ADA">
        <w:rPr>
          <w:rFonts w:ascii="Arial" w:hAnsi="Arial" w:cs="Arial"/>
          <w:sz w:val="24"/>
          <w:szCs w:val="24"/>
        </w:rPr>
        <w:t xml:space="preserve">En el manual de convivencia se establece el debido proceso como derecho y principio de la actuación en el ámbito de lo público armonizado con </w:t>
      </w:r>
      <w:r w:rsidRPr="00197ADA">
        <w:rPr>
          <w:rFonts w:ascii="Arial" w:hAnsi="Arial" w:cs="Arial"/>
          <w:sz w:val="24"/>
          <w:szCs w:val="24"/>
        </w:rPr>
        <w:lastRenderedPageBreak/>
        <w:t>la Ruta de Atención Integral para la convivencia escolar, los protocolos y las acciones de reparación, establecidos en la ley 1620 de 2013 y su decreto reglamentario 1965 de 2013</w:t>
      </w:r>
      <w:r w:rsidR="003E479D" w:rsidRPr="00197ADA">
        <w:rPr>
          <w:rFonts w:ascii="Arial" w:hAnsi="Arial" w:cs="Arial"/>
          <w:sz w:val="24"/>
          <w:szCs w:val="24"/>
        </w:rPr>
        <w:t>, así como en</w:t>
      </w:r>
      <w:r w:rsidR="006A63F4" w:rsidRPr="00197ADA">
        <w:rPr>
          <w:rFonts w:ascii="Arial" w:hAnsi="Arial" w:cs="Arial"/>
          <w:sz w:val="24"/>
          <w:szCs w:val="24"/>
        </w:rPr>
        <w:t xml:space="preserve"> los protocolos de atención integral para la convivencia escolar versión 5.0 del año 2022</w:t>
      </w:r>
      <w:r w:rsidRPr="00197ADA">
        <w:rPr>
          <w:rFonts w:ascii="Arial" w:hAnsi="Arial" w:cs="Arial"/>
          <w:sz w:val="24"/>
          <w:szCs w:val="24"/>
        </w:rPr>
        <w:t>.</w:t>
      </w:r>
      <w:r w:rsidRPr="00197ADA">
        <w:rPr>
          <w:rFonts w:ascii="Arial" w:hAnsi="Arial" w:cs="Arial"/>
          <w:b/>
          <w:bCs/>
          <w:sz w:val="24"/>
          <w:szCs w:val="24"/>
        </w:rPr>
        <w:t xml:space="preserve"> </w:t>
      </w:r>
    </w:p>
    <w:p w14:paraId="51E95A6C" w14:textId="25695937" w:rsidR="00D765D7" w:rsidRPr="00197ADA" w:rsidRDefault="00D765D7" w:rsidP="00D765D7">
      <w:pPr>
        <w:spacing w:line="360" w:lineRule="auto"/>
        <w:jc w:val="both"/>
        <w:rPr>
          <w:rFonts w:ascii="Arial" w:hAnsi="Arial" w:cs="Arial"/>
          <w:sz w:val="24"/>
          <w:szCs w:val="24"/>
        </w:rPr>
      </w:pPr>
      <w:r w:rsidRPr="00197ADA">
        <w:rPr>
          <w:rFonts w:ascii="Arial" w:hAnsi="Arial" w:cs="Arial"/>
          <w:b/>
          <w:bCs/>
          <w:sz w:val="24"/>
          <w:szCs w:val="24"/>
        </w:rPr>
        <w:t xml:space="preserve">Parágrafo segundo: </w:t>
      </w:r>
      <w:r w:rsidRPr="00197ADA">
        <w:rPr>
          <w:rFonts w:ascii="Arial" w:hAnsi="Arial" w:cs="Arial"/>
          <w:sz w:val="24"/>
          <w:szCs w:val="24"/>
        </w:rPr>
        <w:t>El manual de convivencia de</w:t>
      </w:r>
      <w:r w:rsidR="00DB5ACB" w:rsidRPr="00197ADA">
        <w:rPr>
          <w:rFonts w:ascii="Arial" w:hAnsi="Arial" w:cs="Arial"/>
          <w:sz w:val="24"/>
          <w:szCs w:val="24"/>
        </w:rPr>
        <w:t xml:space="preserve"> la Institución Educativa Distrital Venecia </w:t>
      </w:r>
      <w:r w:rsidRPr="00197ADA">
        <w:rPr>
          <w:rFonts w:ascii="Arial" w:hAnsi="Arial" w:cs="Arial"/>
          <w:sz w:val="24"/>
          <w:szCs w:val="24"/>
        </w:rPr>
        <w:t xml:space="preserve">debe ser socializado y validado ante la comunidad educativa y </w:t>
      </w:r>
      <w:r w:rsidR="00DB5ACB" w:rsidRPr="00197ADA">
        <w:rPr>
          <w:rFonts w:ascii="Arial" w:hAnsi="Arial" w:cs="Arial"/>
          <w:sz w:val="24"/>
          <w:szCs w:val="24"/>
        </w:rPr>
        <w:t xml:space="preserve">sus respectivos estamentos para su comprensión </w:t>
      </w:r>
      <w:r w:rsidRPr="00197ADA">
        <w:rPr>
          <w:rFonts w:ascii="Arial" w:hAnsi="Arial" w:cs="Arial"/>
          <w:sz w:val="24"/>
          <w:szCs w:val="24"/>
        </w:rPr>
        <w:t xml:space="preserve">como una herramienta pedagógica para promover la convivencia escolar desde un enfoque de derechos y libertades.  </w:t>
      </w:r>
    </w:p>
    <w:p w14:paraId="04E4EC45" w14:textId="3FB83D70" w:rsidR="00197ADA" w:rsidRPr="00197ADA" w:rsidRDefault="00197ADA" w:rsidP="00197ADA">
      <w:pPr>
        <w:spacing w:line="360" w:lineRule="auto"/>
        <w:jc w:val="both"/>
        <w:rPr>
          <w:rFonts w:ascii="Arial" w:hAnsi="Arial" w:cs="Arial"/>
          <w:sz w:val="24"/>
          <w:szCs w:val="24"/>
        </w:rPr>
      </w:pPr>
      <w:r w:rsidRPr="00197ADA">
        <w:rPr>
          <w:rFonts w:ascii="Arial" w:hAnsi="Arial" w:cs="Arial"/>
          <w:b/>
          <w:bCs/>
          <w:sz w:val="24"/>
          <w:szCs w:val="24"/>
          <w:highlight w:val="yellow"/>
        </w:rPr>
        <w:t>Parágrafo tercero:</w:t>
      </w:r>
      <w:r w:rsidRPr="00197ADA">
        <w:rPr>
          <w:rFonts w:ascii="Arial" w:hAnsi="Arial" w:cs="Arial"/>
          <w:sz w:val="24"/>
          <w:szCs w:val="24"/>
          <w:highlight w:val="yellow"/>
        </w:rPr>
        <w:t xml:space="preserve"> Para la actualización del Manual de Convivencia, se tendrá en cuenta el articulo 3 de la </w:t>
      </w:r>
      <w:r w:rsidRPr="00197ADA">
        <w:rPr>
          <w:rFonts w:ascii="Arial" w:hAnsi="Arial" w:cs="Arial"/>
          <w:i/>
          <w:iCs/>
          <w:sz w:val="24"/>
          <w:szCs w:val="24"/>
          <w:highlight w:val="yellow"/>
        </w:rPr>
        <w:t xml:space="preserve">resolución S.E.D. No.1901 06/06/2023, en donde se establecen las etapas para dicho proceso, lo anterior </w:t>
      </w:r>
      <w:r w:rsidRPr="00197ADA">
        <w:rPr>
          <w:rFonts w:ascii="Arial" w:hAnsi="Arial" w:cs="Arial"/>
          <w:sz w:val="24"/>
          <w:szCs w:val="24"/>
          <w:highlight w:val="yellow"/>
        </w:rPr>
        <w:t>garantizando la participación de toda la comunidad educativa en el proceso de ajuste y actualización.</w:t>
      </w:r>
    </w:p>
    <w:p w14:paraId="3F85DE6A" w14:textId="5D48D693" w:rsidR="00197ADA" w:rsidRPr="00197ADA" w:rsidRDefault="00197ADA" w:rsidP="00D765D7">
      <w:pPr>
        <w:spacing w:line="360" w:lineRule="auto"/>
        <w:jc w:val="both"/>
        <w:rPr>
          <w:rFonts w:ascii="Arial" w:hAnsi="Arial" w:cs="Arial"/>
          <w:sz w:val="24"/>
          <w:szCs w:val="24"/>
        </w:rPr>
      </w:pPr>
    </w:p>
    <w:p w14:paraId="003EBD40" w14:textId="52F34502" w:rsidR="00D765D7" w:rsidRPr="00197ADA" w:rsidRDefault="00D765D7" w:rsidP="00D765D7">
      <w:pPr>
        <w:spacing w:line="360" w:lineRule="auto"/>
        <w:jc w:val="both"/>
        <w:rPr>
          <w:rFonts w:ascii="Arial" w:hAnsi="Arial" w:cs="Arial"/>
          <w:sz w:val="24"/>
          <w:szCs w:val="24"/>
        </w:rPr>
      </w:pPr>
      <w:r w:rsidRPr="00197ADA">
        <w:rPr>
          <w:rFonts w:ascii="Arial" w:hAnsi="Arial" w:cs="Arial"/>
          <w:b/>
          <w:bCs/>
          <w:sz w:val="24"/>
          <w:szCs w:val="24"/>
        </w:rPr>
        <w:t>ARTICULO 18º. Responsabilidades de los establecimientos educativos en el sistema nacional de convivencia escolar</w:t>
      </w:r>
      <w:r w:rsidR="007C7085" w:rsidRPr="00197ADA">
        <w:rPr>
          <w:rFonts w:ascii="Arial" w:hAnsi="Arial" w:cs="Arial"/>
          <w:b/>
          <w:bCs/>
          <w:sz w:val="24"/>
          <w:szCs w:val="24"/>
        </w:rPr>
        <w:t xml:space="preserve">. </w:t>
      </w:r>
      <w:r w:rsidRPr="00197ADA">
        <w:rPr>
          <w:rFonts w:ascii="Arial" w:hAnsi="Arial" w:cs="Arial"/>
          <w:b/>
          <w:bCs/>
          <w:sz w:val="24"/>
          <w:szCs w:val="24"/>
        </w:rPr>
        <w:t xml:space="preserve">(artículo 17 ley 1620 de 2013). </w:t>
      </w:r>
      <w:r w:rsidRPr="00197ADA">
        <w:rPr>
          <w:rFonts w:ascii="Arial" w:hAnsi="Arial" w:cs="Arial"/>
          <w:sz w:val="24"/>
          <w:szCs w:val="24"/>
        </w:rPr>
        <w:t xml:space="preserve">El presente manual de convivencia debe revisarse y ajustarse, junto con el PEI, el Sistema Institucional de Evaluación de manera periódica según las necesidades de la comunidad educativa, </w:t>
      </w:r>
      <w:r w:rsidR="003E479D" w:rsidRPr="00197ADA">
        <w:rPr>
          <w:rFonts w:ascii="Arial" w:hAnsi="Arial" w:cs="Arial"/>
          <w:sz w:val="24"/>
          <w:szCs w:val="24"/>
        </w:rPr>
        <w:t xml:space="preserve">normatividad vigente, </w:t>
      </w:r>
      <w:r w:rsidR="007C7085" w:rsidRPr="00197ADA">
        <w:rPr>
          <w:rFonts w:ascii="Arial" w:hAnsi="Arial" w:cs="Arial"/>
          <w:sz w:val="24"/>
          <w:szCs w:val="24"/>
        </w:rPr>
        <w:t xml:space="preserve">entornos y el servicio escolar. </w:t>
      </w:r>
      <w:r w:rsidRPr="00197ADA">
        <w:rPr>
          <w:rFonts w:ascii="Arial" w:hAnsi="Arial" w:cs="Arial"/>
          <w:sz w:val="24"/>
          <w:szCs w:val="24"/>
        </w:rPr>
        <w:t xml:space="preserve"> </w:t>
      </w:r>
    </w:p>
    <w:p w14:paraId="3E03607A" w14:textId="0EBEA8EB" w:rsidR="008C2CA6" w:rsidRPr="00197ADA" w:rsidRDefault="00D765D7" w:rsidP="00D765D7">
      <w:pPr>
        <w:spacing w:line="360" w:lineRule="auto"/>
        <w:jc w:val="both"/>
        <w:rPr>
          <w:rFonts w:ascii="Arial" w:hAnsi="Arial" w:cs="Arial"/>
          <w:sz w:val="24"/>
          <w:szCs w:val="24"/>
        </w:rPr>
      </w:pPr>
      <w:r w:rsidRPr="00197ADA">
        <w:rPr>
          <w:rFonts w:ascii="Arial" w:hAnsi="Arial" w:cs="Arial"/>
          <w:b/>
          <w:bCs/>
          <w:sz w:val="24"/>
          <w:szCs w:val="24"/>
        </w:rPr>
        <w:t>ARTICULO 19º. Estructura del Manual de Convivencia escolar</w:t>
      </w:r>
      <w:r w:rsidR="007C7085" w:rsidRPr="00197ADA">
        <w:rPr>
          <w:rFonts w:ascii="Arial" w:hAnsi="Arial" w:cs="Arial"/>
          <w:b/>
          <w:bCs/>
          <w:sz w:val="24"/>
          <w:szCs w:val="24"/>
        </w:rPr>
        <w:t>.</w:t>
      </w:r>
      <w:r w:rsidRPr="00197ADA">
        <w:rPr>
          <w:rFonts w:ascii="Arial" w:hAnsi="Arial" w:cs="Arial"/>
          <w:b/>
          <w:bCs/>
          <w:sz w:val="24"/>
          <w:szCs w:val="24"/>
        </w:rPr>
        <w:t xml:space="preserve"> </w:t>
      </w:r>
      <w:r w:rsidRPr="00197ADA">
        <w:rPr>
          <w:rFonts w:ascii="Arial" w:hAnsi="Arial" w:cs="Arial"/>
          <w:sz w:val="24"/>
          <w:szCs w:val="24"/>
        </w:rPr>
        <w:t xml:space="preserve">El presente manual de convivencia esta revisado, diseñado y definido en su contenido desde un enfoque de derechos y libertades, </w:t>
      </w:r>
      <w:r w:rsidR="007C7085" w:rsidRPr="00197ADA">
        <w:rPr>
          <w:rFonts w:ascii="Arial" w:hAnsi="Arial" w:cs="Arial"/>
          <w:sz w:val="24"/>
          <w:szCs w:val="24"/>
        </w:rPr>
        <w:t>enfoque de género, diferencial por orientación sexual e identidad de género</w:t>
      </w:r>
      <w:r w:rsidR="006A63F4" w:rsidRPr="00197ADA">
        <w:rPr>
          <w:rFonts w:ascii="Arial" w:hAnsi="Arial" w:cs="Arial"/>
          <w:sz w:val="24"/>
          <w:szCs w:val="24"/>
        </w:rPr>
        <w:t>,</w:t>
      </w:r>
      <w:r w:rsidR="007C7085" w:rsidRPr="00197ADA">
        <w:rPr>
          <w:rFonts w:ascii="Arial" w:hAnsi="Arial" w:cs="Arial"/>
          <w:sz w:val="24"/>
          <w:szCs w:val="24"/>
        </w:rPr>
        <w:t xml:space="preserve"> enfoque restaurativo</w:t>
      </w:r>
      <w:r w:rsidR="006A63F4" w:rsidRPr="00197ADA">
        <w:rPr>
          <w:rFonts w:ascii="Arial" w:hAnsi="Arial" w:cs="Arial"/>
          <w:sz w:val="24"/>
          <w:szCs w:val="24"/>
        </w:rPr>
        <w:t xml:space="preserve"> y educación inclusiva (Necesidades Educativas Especiales)</w:t>
      </w:r>
      <w:r w:rsidR="007C7085" w:rsidRPr="00197ADA">
        <w:rPr>
          <w:rFonts w:ascii="Arial" w:hAnsi="Arial" w:cs="Arial"/>
          <w:sz w:val="24"/>
          <w:szCs w:val="24"/>
        </w:rPr>
        <w:t xml:space="preserve">. Con estos enfoques </w:t>
      </w:r>
      <w:r w:rsidRPr="00197ADA">
        <w:rPr>
          <w:rFonts w:ascii="Arial" w:hAnsi="Arial" w:cs="Arial"/>
          <w:sz w:val="24"/>
          <w:szCs w:val="24"/>
        </w:rPr>
        <w:t xml:space="preserve">la institución educativa </w:t>
      </w:r>
      <w:r w:rsidR="008C2CA6" w:rsidRPr="00197ADA">
        <w:rPr>
          <w:rFonts w:ascii="Arial" w:hAnsi="Arial" w:cs="Arial"/>
          <w:sz w:val="24"/>
          <w:szCs w:val="24"/>
        </w:rPr>
        <w:t xml:space="preserve">los </w:t>
      </w:r>
      <w:r w:rsidRPr="00197ADA">
        <w:rPr>
          <w:rFonts w:ascii="Arial" w:hAnsi="Arial" w:cs="Arial"/>
          <w:sz w:val="24"/>
          <w:szCs w:val="24"/>
        </w:rPr>
        <w:t>asume como pr</w:t>
      </w:r>
      <w:r w:rsidR="006A63F4" w:rsidRPr="00197ADA">
        <w:rPr>
          <w:rFonts w:ascii="Arial" w:hAnsi="Arial" w:cs="Arial"/>
          <w:sz w:val="24"/>
          <w:szCs w:val="24"/>
        </w:rPr>
        <w:t>á</w:t>
      </w:r>
      <w:r w:rsidRPr="00197ADA">
        <w:rPr>
          <w:rFonts w:ascii="Arial" w:hAnsi="Arial" w:cs="Arial"/>
          <w:sz w:val="24"/>
          <w:szCs w:val="24"/>
        </w:rPr>
        <w:t>cticas institucionales a través de procesos de formación para su ejercicio y goce dentro de la vida escolar</w:t>
      </w:r>
      <w:r w:rsidR="008C2CA6" w:rsidRPr="00197ADA">
        <w:rPr>
          <w:rFonts w:ascii="Arial" w:hAnsi="Arial" w:cs="Arial"/>
          <w:sz w:val="24"/>
          <w:szCs w:val="24"/>
        </w:rPr>
        <w:t>.</w:t>
      </w:r>
    </w:p>
    <w:p w14:paraId="192BFF97" w14:textId="5A9E0947" w:rsidR="003E479D" w:rsidRPr="00197ADA" w:rsidRDefault="008C2CA6" w:rsidP="00965CFE">
      <w:pPr>
        <w:spacing w:line="360" w:lineRule="auto"/>
        <w:jc w:val="both"/>
        <w:rPr>
          <w:rFonts w:ascii="Arial" w:hAnsi="Arial" w:cs="Arial"/>
          <w:b/>
          <w:bCs/>
          <w:sz w:val="24"/>
          <w:szCs w:val="24"/>
        </w:rPr>
      </w:pPr>
      <w:r w:rsidRPr="00197ADA">
        <w:rPr>
          <w:rFonts w:ascii="Arial" w:hAnsi="Arial" w:cs="Arial"/>
          <w:sz w:val="24"/>
          <w:szCs w:val="24"/>
        </w:rPr>
        <w:t xml:space="preserve">El manual de convivencia </w:t>
      </w:r>
      <w:r w:rsidR="006A63F4" w:rsidRPr="00197ADA">
        <w:rPr>
          <w:rFonts w:ascii="Arial" w:hAnsi="Arial" w:cs="Arial"/>
          <w:sz w:val="24"/>
          <w:szCs w:val="24"/>
        </w:rPr>
        <w:t>está</w:t>
      </w:r>
      <w:r w:rsidRPr="00197ADA">
        <w:rPr>
          <w:rFonts w:ascii="Arial" w:hAnsi="Arial" w:cs="Arial"/>
          <w:sz w:val="24"/>
          <w:szCs w:val="24"/>
        </w:rPr>
        <w:t xml:space="preserve"> o</w:t>
      </w:r>
      <w:r w:rsidR="00D765D7" w:rsidRPr="00197ADA">
        <w:rPr>
          <w:rFonts w:ascii="Arial" w:hAnsi="Arial" w:cs="Arial"/>
          <w:sz w:val="24"/>
          <w:szCs w:val="24"/>
        </w:rPr>
        <w:t>rganizado de la siguiente manera; un grupo de derechos priorizados según los fundamentos del PEI</w:t>
      </w:r>
      <w:r w:rsidR="00F40FD0" w:rsidRPr="00197ADA">
        <w:rPr>
          <w:rFonts w:ascii="Arial" w:hAnsi="Arial" w:cs="Arial"/>
          <w:sz w:val="24"/>
          <w:szCs w:val="24"/>
        </w:rPr>
        <w:t xml:space="preserve">, </w:t>
      </w:r>
      <w:r w:rsidR="00D765D7" w:rsidRPr="00197ADA">
        <w:rPr>
          <w:rFonts w:ascii="Arial" w:hAnsi="Arial" w:cs="Arial"/>
          <w:sz w:val="24"/>
          <w:szCs w:val="24"/>
        </w:rPr>
        <w:t xml:space="preserve">el </w:t>
      </w:r>
      <w:r w:rsidRPr="00197ADA">
        <w:rPr>
          <w:rFonts w:ascii="Arial" w:hAnsi="Arial" w:cs="Arial"/>
          <w:sz w:val="24"/>
          <w:szCs w:val="24"/>
        </w:rPr>
        <w:t xml:space="preserve">modelo pedagógico y el </w:t>
      </w:r>
      <w:r w:rsidR="00D765D7" w:rsidRPr="00197ADA">
        <w:rPr>
          <w:rFonts w:ascii="Arial" w:hAnsi="Arial" w:cs="Arial"/>
          <w:sz w:val="24"/>
          <w:szCs w:val="24"/>
        </w:rPr>
        <w:t>entorno escolar, su respectiva fundamentación conceptual, deberes y obligaciones que genera el derecho o la libertad</w:t>
      </w:r>
      <w:r w:rsidR="00F94A79" w:rsidRPr="00197ADA">
        <w:rPr>
          <w:rFonts w:ascii="Arial" w:hAnsi="Arial" w:cs="Arial"/>
          <w:sz w:val="24"/>
          <w:szCs w:val="24"/>
        </w:rPr>
        <w:t xml:space="preserve">, </w:t>
      </w:r>
      <w:r w:rsidR="00D765D7" w:rsidRPr="00197ADA">
        <w:rPr>
          <w:rFonts w:ascii="Arial" w:hAnsi="Arial" w:cs="Arial"/>
          <w:sz w:val="24"/>
          <w:szCs w:val="24"/>
        </w:rPr>
        <w:t xml:space="preserve">las prohibiciones </w:t>
      </w:r>
      <w:r w:rsidR="00F94A79" w:rsidRPr="00197ADA">
        <w:rPr>
          <w:rFonts w:ascii="Arial" w:hAnsi="Arial" w:cs="Arial"/>
          <w:sz w:val="24"/>
          <w:szCs w:val="24"/>
        </w:rPr>
        <w:t xml:space="preserve">y restricciones </w:t>
      </w:r>
      <w:r w:rsidR="00D765D7" w:rsidRPr="00197ADA">
        <w:rPr>
          <w:rFonts w:ascii="Arial" w:hAnsi="Arial" w:cs="Arial"/>
          <w:sz w:val="24"/>
          <w:szCs w:val="24"/>
        </w:rPr>
        <w:t xml:space="preserve">que se </w:t>
      </w:r>
      <w:r w:rsidR="00D765D7" w:rsidRPr="00197ADA">
        <w:rPr>
          <w:rFonts w:ascii="Arial" w:hAnsi="Arial" w:cs="Arial"/>
          <w:sz w:val="24"/>
          <w:szCs w:val="24"/>
        </w:rPr>
        <w:lastRenderedPageBreak/>
        <w:t xml:space="preserve">establecen para implementar la propuesta convivencial. Dicha estructura cierra con el componente de </w:t>
      </w:r>
      <w:r w:rsidRPr="00197ADA">
        <w:rPr>
          <w:rFonts w:ascii="Arial" w:hAnsi="Arial" w:cs="Arial"/>
          <w:sz w:val="24"/>
          <w:szCs w:val="24"/>
        </w:rPr>
        <w:t>la Ruta Integral de Atención</w:t>
      </w:r>
      <w:r w:rsidR="00F40FD0" w:rsidRPr="00197ADA">
        <w:rPr>
          <w:rFonts w:ascii="Arial" w:hAnsi="Arial" w:cs="Arial"/>
          <w:sz w:val="24"/>
          <w:szCs w:val="24"/>
        </w:rPr>
        <w:t xml:space="preserve"> </w:t>
      </w:r>
      <w:r w:rsidR="00C52D1E" w:rsidRPr="00197ADA">
        <w:rPr>
          <w:rFonts w:ascii="Arial" w:hAnsi="Arial" w:cs="Arial"/>
          <w:sz w:val="24"/>
          <w:szCs w:val="24"/>
        </w:rPr>
        <w:t xml:space="preserve">según </w:t>
      </w:r>
      <w:r w:rsidR="00F40FD0" w:rsidRPr="00197ADA">
        <w:rPr>
          <w:rFonts w:ascii="Arial" w:hAnsi="Arial" w:cs="Arial"/>
          <w:sz w:val="24"/>
          <w:szCs w:val="24"/>
        </w:rPr>
        <w:t xml:space="preserve">la tipificación de </w:t>
      </w:r>
      <w:r w:rsidR="00C52D1E" w:rsidRPr="00197ADA">
        <w:rPr>
          <w:rFonts w:ascii="Arial" w:hAnsi="Arial" w:cs="Arial"/>
          <w:sz w:val="24"/>
          <w:szCs w:val="24"/>
        </w:rPr>
        <w:t>las situaciones convivenciales</w:t>
      </w:r>
      <w:r w:rsidR="005F6D65" w:rsidRPr="00197ADA">
        <w:rPr>
          <w:rFonts w:ascii="Arial" w:hAnsi="Arial" w:cs="Arial"/>
          <w:sz w:val="24"/>
          <w:szCs w:val="24"/>
        </w:rPr>
        <w:t xml:space="preserve"> establecidas en la ley 1620 de 2013, su decreto reglamentario 1965 de 2013 y los protocolos de atención integral para la convivencia escolar versión 5.0 del año 2022.</w:t>
      </w:r>
      <w:r w:rsidR="005F6D65" w:rsidRPr="00197ADA">
        <w:rPr>
          <w:rFonts w:ascii="Arial" w:hAnsi="Arial" w:cs="Arial"/>
          <w:b/>
          <w:bCs/>
          <w:sz w:val="24"/>
          <w:szCs w:val="24"/>
        </w:rPr>
        <w:t xml:space="preserve"> </w:t>
      </w:r>
    </w:p>
    <w:p w14:paraId="14A17066" w14:textId="1C81FD56" w:rsidR="00965CFE" w:rsidRPr="00197ADA" w:rsidRDefault="00F93F28" w:rsidP="00197ADA">
      <w:pPr>
        <w:spacing w:line="360" w:lineRule="auto"/>
        <w:jc w:val="center"/>
        <w:rPr>
          <w:rFonts w:ascii="Arial" w:hAnsi="Arial" w:cs="Arial"/>
          <w:b/>
          <w:bCs/>
          <w:sz w:val="24"/>
          <w:szCs w:val="24"/>
        </w:rPr>
      </w:pPr>
      <w:r w:rsidRPr="00197ADA">
        <w:rPr>
          <w:rFonts w:ascii="Arial" w:hAnsi="Arial" w:cs="Arial"/>
          <w:b/>
          <w:bCs/>
          <w:sz w:val="24"/>
          <w:szCs w:val="24"/>
        </w:rPr>
        <w:t>CAPITULO V</w:t>
      </w:r>
    </w:p>
    <w:p w14:paraId="1AC803C1" w14:textId="6E745D5F" w:rsidR="00F93F28" w:rsidRPr="00197ADA" w:rsidRDefault="00F93F28" w:rsidP="00060343">
      <w:pPr>
        <w:spacing w:line="360" w:lineRule="auto"/>
        <w:jc w:val="center"/>
        <w:rPr>
          <w:rFonts w:ascii="Arial" w:hAnsi="Arial" w:cs="Arial"/>
          <w:b/>
          <w:bCs/>
          <w:sz w:val="24"/>
          <w:szCs w:val="24"/>
        </w:rPr>
      </w:pPr>
      <w:r w:rsidRPr="00197ADA">
        <w:rPr>
          <w:rFonts w:ascii="Arial" w:hAnsi="Arial" w:cs="Arial"/>
          <w:b/>
          <w:bCs/>
          <w:sz w:val="24"/>
          <w:szCs w:val="24"/>
        </w:rPr>
        <w:t xml:space="preserve">DE LOS DERECHOS, </w:t>
      </w:r>
      <w:r w:rsidR="00060343" w:rsidRPr="00197ADA">
        <w:rPr>
          <w:rFonts w:ascii="Arial" w:hAnsi="Arial" w:cs="Arial"/>
          <w:b/>
          <w:bCs/>
          <w:sz w:val="24"/>
          <w:szCs w:val="24"/>
        </w:rPr>
        <w:t xml:space="preserve">LIBERTADES, </w:t>
      </w:r>
      <w:r w:rsidRPr="00197ADA">
        <w:rPr>
          <w:rFonts w:ascii="Arial" w:hAnsi="Arial" w:cs="Arial"/>
          <w:b/>
          <w:bCs/>
          <w:sz w:val="24"/>
          <w:szCs w:val="24"/>
        </w:rPr>
        <w:t>DEBERES, OBLIGACIONES Y PROHIBICIONES DE LOS INTEGRANTES DE LA COMUNIDAD EDUCATIVA.</w:t>
      </w:r>
    </w:p>
    <w:p w14:paraId="15291003" w14:textId="60836213" w:rsidR="00F93F28" w:rsidRPr="00197ADA" w:rsidRDefault="00F93F28" w:rsidP="00060343">
      <w:pPr>
        <w:spacing w:line="360" w:lineRule="auto"/>
        <w:jc w:val="both"/>
        <w:rPr>
          <w:rFonts w:ascii="Arial" w:hAnsi="Arial" w:cs="Arial"/>
          <w:b/>
          <w:bCs/>
          <w:sz w:val="24"/>
          <w:szCs w:val="24"/>
        </w:rPr>
      </w:pPr>
      <w:r w:rsidRPr="00197ADA">
        <w:rPr>
          <w:rFonts w:ascii="Arial" w:hAnsi="Arial" w:cs="Arial"/>
          <w:b/>
          <w:bCs/>
          <w:sz w:val="24"/>
          <w:szCs w:val="24"/>
        </w:rPr>
        <w:t xml:space="preserve">Artículo 20º. El derecho a la vida: </w:t>
      </w:r>
      <w:r w:rsidRPr="00197ADA">
        <w:rPr>
          <w:rFonts w:ascii="Arial" w:hAnsi="Arial" w:cs="Arial"/>
          <w:sz w:val="24"/>
          <w:szCs w:val="24"/>
        </w:rPr>
        <w:t xml:space="preserve">Es un conjunto de acciones y mecanismos que protegen la existencia humana, ya que </w:t>
      </w:r>
      <w:r w:rsidR="00065AC3" w:rsidRPr="00197ADA">
        <w:rPr>
          <w:rFonts w:ascii="Arial" w:hAnsi="Arial" w:cs="Arial"/>
          <w:sz w:val="24"/>
          <w:szCs w:val="24"/>
        </w:rPr>
        <w:t>con él</w:t>
      </w:r>
      <w:r w:rsidRPr="00197ADA">
        <w:rPr>
          <w:rFonts w:ascii="Arial" w:hAnsi="Arial" w:cs="Arial"/>
          <w:sz w:val="24"/>
          <w:szCs w:val="24"/>
        </w:rPr>
        <w:t xml:space="preserve"> se garantizan los demás</w:t>
      </w:r>
      <w:r w:rsidR="003E479D" w:rsidRPr="00197ADA">
        <w:rPr>
          <w:rFonts w:ascii="Arial" w:hAnsi="Arial" w:cs="Arial"/>
          <w:sz w:val="24"/>
          <w:szCs w:val="24"/>
        </w:rPr>
        <w:t xml:space="preserve"> derechos</w:t>
      </w:r>
      <w:r w:rsidRPr="00197ADA">
        <w:rPr>
          <w:rFonts w:ascii="Arial" w:hAnsi="Arial" w:cs="Arial"/>
          <w:sz w:val="24"/>
          <w:szCs w:val="24"/>
        </w:rPr>
        <w:t xml:space="preserve">, es inalienable, </w:t>
      </w:r>
      <w:r w:rsidR="00362402" w:rsidRPr="00197ADA">
        <w:rPr>
          <w:rFonts w:ascii="Arial" w:hAnsi="Arial" w:cs="Arial"/>
          <w:sz w:val="24"/>
          <w:szCs w:val="24"/>
        </w:rPr>
        <w:t>constituye la materialización</w:t>
      </w:r>
      <w:r w:rsidR="003C7FC6" w:rsidRPr="00197ADA">
        <w:rPr>
          <w:rFonts w:ascii="Arial" w:hAnsi="Arial" w:cs="Arial"/>
          <w:sz w:val="24"/>
          <w:szCs w:val="24"/>
        </w:rPr>
        <w:t xml:space="preserve"> de la</w:t>
      </w:r>
      <w:r w:rsidR="00362402" w:rsidRPr="00197ADA">
        <w:rPr>
          <w:rFonts w:ascii="Arial" w:hAnsi="Arial" w:cs="Arial"/>
          <w:sz w:val="24"/>
          <w:szCs w:val="24"/>
        </w:rPr>
        <w:t xml:space="preserve"> dignidad humana, </w:t>
      </w:r>
      <w:r w:rsidRPr="00197ADA">
        <w:rPr>
          <w:rFonts w:ascii="Arial" w:hAnsi="Arial" w:cs="Arial"/>
          <w:sz w:val="24"/>
          <w:szCs w:val="24"/>
        </w:rPr>
        <w:t>nadie será afectado por ninguna razón en su vida, de ello la institución es garante</w:t>
      </w:r>
      <w:r w:rsidR="003E479D" w:rsidRPr="00197ADA">
        <w:rPr>
          <w:rFonts w:ascii="Arial" w:hAnsi="Arial" w:cs="Arial"/>
          <w:sz w:val="24"/>
          <w:szCs w:val="24"/>
        </w:rPr>
        <w:t xml:space="preserve"> y reconoce este derecho como fundamento de su ejercicio educativo y formativo con toda la comunidad educativa</w:t>
      </w:r>
      <w:r w:rsidRPr="00197ADA">
        <w:rPr>
          <w:rFonts w:ascii="Arial" w:hAnsi="Arial" w:cs="Arial"/>
          <w:sz w:val="24"/>
          <w:szCs w:val="24"/>
        </w:rPr>
        <w:t>.</w:t>
      </w:r>
      <w:r w:rsidRPr="00197ADA">
        <w:rPr>
          <w:rFonts w:ascii="Arial" w:hAnsi="Arial" w:cs="Arial"/>
          <w:b/>
          <w:bCs/>
          <w:sz w:val="24"/>
          <w:szCs w:val="24"/>
        </w:rPr>
        <w:t xml:space="preserve"> </w:t>
      </w:r>
    </w:p>
    <w:p w14:paraId="63580BFE" w14:textId="77777777" w:rsidR="00F93F28" w:rsidRPr="00197ADA" w:rsidRDefault="00F93F28" w:rsidP="00060343">
      <w:pPr>
        <w:spacing w:line="360" w:lineRule="auto"/>
        <w:jc w:val="both"/>
        <w:rPr>
          <w:rFonts w:ascii="Arial" w:hAnsi="Arial" w:cs="Arial"/>
          <w:b/>
          <w:bCs/>
          <w:sz w:val="24"/>
          <w:szCs w:val="24"/>
        </w:rPr>
      </w:pPr>
      <w:r w:rsidRPr="00197ADA">
        <w:rPr>
          <w:rFonts w:ascii="Arial" w:hAnsi="Arial" w:cs="Arial"/>
          <w:b/>
          <w:bCs/>
          <w:sz w:val="24"/>
          <w:szCs w:val="24"/>
        </w:rPr>
        <w:t xml:space="preserve">1. Deberes:  </w:t>
      </w:r>
    </w:p>
    <w:p w14:paraId="43D1055C" w14:textId="31ABB429" w:rsidR="00F93F28" w:rsidRPr="00197ADA" w:rsidRDefault="00F93F28" w:rsidP="00060343">
      <w:pPr>
        <w:spacing w:line="360" w:lineRule="auto"/>
        <w:jc w:val="both"/>
        <w:rPr>
          <w:rFonts w:ascii="Arial" w:hAnsi="Arial" w:cs="Arial"/>
          <w:sz w:val="24"/>
          <w:szCs w:val="24"/>
        </w:rPr>
      </w:pPr>
      <w:r w:rsidRPr="00197ADA">
        <w:rPr>
          <w:rFonts w:ascii="Arial" w:hAnsi="Arial" w:cs="Arial"/>
          <w:b/>
          <w:bCs/>
          <w:sz w:val="24"/>
          <w:szCs w:val="24"/>
        </w:rPr>
        <w:t>a</w:t>
      </w:r>
      <w:r w:rsidRPr="00197ADA">
        <w:rPr>
          <w:rFonts w:ascii="Arial" w:hAnsi="Arial" w:cs="Arial"/>
          <w:sz w:val="24"/>
          <w:szCs w:val="24"/>
        </w:rPr>
        <w:t xml:space="preserve">. </w:t>
      </w:r>
      <w:r w:rsidR="00F54DC5" w:rsidRPr="00197ADA">
        <w:rPr>
          <w:rFonts w:ascii="Arial" w:hAnsi="Arial" w:cs="Arial"/>
          <w:sz w:val="24"/>
          <w:szCs w:val="24"/>
        </w:rPr>
        <w:t xml:space="preserve"> Manifestar con actitudes </w:t>
      </w:r>
      <w:r w:rsidR="00101D53" w:rsidRPr="00197ADA">
        <w:rPr>
          <w:rFonts w:ascii="Arial" w:hAnsi="Arial" w:cs="Arial"/>
          <w:sz w:val="24"/>
          <w:szCs w:val="24"/>
        </w:rPr>
        <w:t xml:space="preserve">de </w:t>
      </w:r>
      <w:r w:rsidRPr="00197ADA">
        <w:rPr>
          <w:rFonts w:ascii="Arial" w:hAnsi="Arial" w:cs="Arial"/>
          <w:sz w:val="24"/>
          <w:szCs w:val="24"/>
        </w:rPr>
        <w:t xml:space="preserve">protección y defensa </w:t>
      </w:r>
      <w:r w:rsidR="00065AC3" w:rsidRPr="00197ADA">
        <w:rPr>
          <w:rFonts w:ascii="Arial" w:hAnsi="Arial" w:cs="Arial"/>
          <w:sz w:val="24"/>
          <w:szCs w:val="24"/>
        </w:rPr>
        <w:t xml:space="preserve">de </w:t>
      </w:r>
      <w:r w:rsidRPr="00197ADA">
        <w:rPr>
          <w:rFonts w:ascii="Arial" w:hAnsi="Arial" w:cs="Arial"/>
          <w:sz w:val="24"/>
          <w:szCs w:val="24"/>
        </w:rPr>
        <w:t xml:space="preserve">la vida, </w:t>
      </w:r>
      <w:r w:rsidR="00065AC3" w:rsidRPr="00197ADA">
        <w:rPr>
          <w:rFonts w:ascii="Arial" w:hAnsi="Arial" w:cs="Arial"/>
          <w:sz w:val="24"/>
          <w:szCs w:val="24"/>
        </w:rPr>
        <w:t>la propia</w:t>
      </w:r>
      <w:r w:rsidRPr="00197ADA">
        <w:rPr>
          <w:rFonts w:ascii="Arial" w:hAnsi="Arial" w:cs="Arial"/>
          <w:sz w:val="24"/>
          <w:szCs w:val="24"/>
        </w:rPr>
        <w:t xml:space="preserve">, de </w:t>
      </w:r>
      <w:r w:rsidR="003E479D" w:rsidRPr="00197ADA">
        <w:rPr>
          <w:rFonts w:ascii="Arial" w:hAnsi="Arial" w:cs="Arial"/>
          <w:sz w:val="24"/>
          <w:szCs w:val="24"/>
        </w:rPr>
        <w:t>quienes</w:t>
      </w:r>
      <w:r w:rsidRPr="00197ADA">
        <w:rPr>
          <w:rFonts w:ascii="Arial" w:hAnsi="Arial" w:cs="Arial"/>
          <w:sz w:val="24"/>
          <w:szCs w:val="24"/>
        </w:rPr>
        <w:t xml:space="preserve"> integran la comunidad educativa y los demás seres vivos.</w:t>
      </w:r>
    </w:p>
    <w:p w14:paraId="44C77E74" w14:textId="29138599" w:rsidR="00F93F28" w:rsidRPr="00197ADA" w:rsidRDefault="00F93F28" w:rsidP="00060343">
      <w:pPr>
        <w:spacing w:line="360" w:lineRule="auto"/>
        <w:jc w:val="both"/>
        <w:rPr>
          <w:rFonts w:ascii="Arial" w:hAnsi="Arial" w:cs="Arial"/>
          <w:sz w:val="24"/>
          <w:szCs w:val="24"/>
        </w:rPr>
      </w:pPr>
      <w:r w:rsidRPr="00197ADA">
        <w:rPr>
          <w:rFonts w:ascii="Arial" w:hAnsi="Arial" w:cs="Arial"/>
          <w:sz w:val="24"/>
          <w:szCs w:val="24"/>
        </w:rPr>
        <w:t>b. Comprender los procesos jurídicos establecidos para la protección, garantía y restablecimiento de los DDHH en perspectiva del derecho a la vida.</w:t>
      </w:r>
    </w:p>
    <w:p w14:paraId="6CF8FEB8" w14:textId="57550AC2" w:rsidR="00BC65D3" w:rsidRPr="00197ADA" w:rsidRDefault="00BC65D3" w:rsidP="00060343">
      <w:pPr>
        <w:spacing w:line="360" w:lineRule="auto"/>
        <w:jc w:val="both"/>
        <w:rPr>
          <w:rFonts w:ascii="Arial" w:hAnsi="Arial" w:cs="Arial"/>
          <w:sz w:val="24"/>
          <w:szCs w:val="24"/>
        </w:rPr>
      </w:pPr>
      <w:r w:rsidRPr="00197ADA">
        <w:rPr>
          <w:rFonts w:ascii="Arial" w:hAnsi="Arial" w:cs="Arial"/>
          <w:sz w:val="24"/>
          <w:szCs w:val="24"/>
        </w:rPr>
        <w:t xml:space="preserve">c. </w:t>
      </w:r>
      <w:r w:rsidR="00A676A2" w:rsidRPr="00197ADA">
        <w:rPr>
          <w:rFonts w:ascii="Arial" w:hAnsi="Arial" w:cs="Arial"/>
          <w:sz w:val="24"/>
          <w:szCs w:val="24"/>
        </w:rPr>
        <w:t>Expresar</w:t>
      </w:r>
      <w:r w:rsidR="00D04446" w:rsidRPr="00197ADA">
        <w:rPr>
          <w:rFonts w:ascii="Arial" w:hAnsi="Arial" w:cs="Arial"/>
          <w:sz w:val="24"/>
          <w:szCs w:val="24"/>
        </w:rPr>
        <w:t xml:space="preserve"> </w:t>
      </w:r>
      <w:r w:rsidRPr="00197ADA">
        <w:rPr>
          <w:rFonts w:ascii="Arial" w:hAnsi="Arial" w:cs="Arial"/>
          <w:sz w:val="24"/>
          <w:szCs w:val="24"/>
        </w:rPr>
        <w:t xml:space="preserve">acciones de cuidado y autocuidado en relación con la vida, la existencia y la dignidad humana </w:t>
      </w:r>
      <w:r w:rsidR="00E90CF8" w:rsidRPr="00197ADA">
        <w:rPr>
          <w:rFonts w:ascii="Arial" w:hAnsi="Arial" w:cs="Arial"/>
          <w:sz w:val="24"/>
          <w:szCs w:val="24"/>
        </w:rPr>
        <w:t xml:space="preserve">en la comunidad educativa. </w:t>
      </w:r>
    </w:p>
    <w:p w14:paraId="344AEE6D" w14:textId="77777777" w:rsidR="00F93F28" w:rsidRPr="00197ADA" w:rsidRDefault="00F93F28" w:rsidP="00060343">
      <w:pPr>
        <w:spacing w:line="360" w:lineRule="auto"/>
        <w:jc w:val="both"/>
        <w:rPr>
          <w:rFonts w:ascii="Arial" w:hAnsi="Arial" w:cs="Arial"/>
          <w:b/>
          <w:bCs/>
          <w:sz w:val="24"/>
          <w:szCs w:val="24"/>
        </w:rPr>
      </w:pPr>
      <w:r w:rsidRPr="00197ADA">
        <w:rPr>
          <w:rFonts w:ascii="Arial" w:hAnsi="Arial" w:cs="Arial"/>
          <w:b/>
          <w:bCs/>
          <w:sz w:val="24"/>
          <w:szCs w:val="24"/>
        </w:rPr>
        <w:t xml:space="preserve">2. Obligaciones: </w:t>
      </w:r>
    </w:p>
    <w:p w14:paraId="39A98D9C" w14:textId="19D26F17" w:rsidR="00F93F28" w:rsidRPr="00197ADA" w:rsidRDefault="00F93F28" w:rsidP="00060343">
      <w:pPr>
        <w:spacing w:line="360" w:lineRule="auto"/>
        <w:jc w:val="both"/>
        <w:rPr>
          <w:rFonts w:ascii="Arial" w:hAnsi="Arial" w:cs="Arial"/>
          <w:sz w:val="24"/>
          <w:szCs w:val="24"/>
        </w:rPr>
      </w:pPr>
      <w:r w:rsidRPr="00197ADA">
        <w:rPr>
          <w:rFonts w:ascii="Arial" w:hAnsi="Arial" w:cs="Arial"/>
          <w:sz w:val="24"/>
          <w:szCs w:val="24"/>
        </w:rPr>
        <w:t>a. Respetar, preservar y garantizar la vida de todos los integrantes de la comunidad educativa y los demás seres vivos.</w:t>
      </w:r>
    </w:p>
    <w:p w14:paraId="2ADD696E" w14:textId="77777777" w:rsidR="003A6F97" w:rsidRPr="00197ADA" w:rsidRDefault="003C4444" w:rsidP="00060343">
      <w:pPr>
        <w:spacing w:line="360" w:lineRule="auto"/>
        <w:jc w:val="both"/>
        <w:rPr>
          <w:rFonts w:ascii="Arial" w:hAnsi="Arial" w:cs="Arial"/>
          <w:sz w:val="24"/>
          <w:szCs w:val="24"/>
        </w:rPr>
      </w:pPr>
      <w:r w:rsidRPr="00197ADA">
        <w:rPr>
          <w:rFonts w:ascii="Arial" w:hAnsi="Arial" w:cs="Arial"/>
          <w:sz w:val="24"/>
          <w:szCs w:val="24"/>
        </w:rPr>
        <w:t xml:space="preserve">b. Salvaguardar y promover el derecho a la vida </w:t>
      </w:r>
      <w:r w:rsidR="00D04446" w:rsidRPr="00197ADA">
        <w:rPr>
          <w:rFonts w:ascii="Arial" w:hAnsi="Arial" w:cs="Arial"/>
          <w:sz w:val="24"/>
          <w:szCs w:val="24"/>
        </w:rPr>
        <w:t>sin ninguna afectación de violencias</w:t>
      </w:r>
      <w:r w:rsidR="003A6F97" w:rsidRPr="00197ADA">
        <w:rPr>
          <w:rFonts w:ascii="Arial" w:hAnsi="Arial" w:cs="Arial"/>
          <w:sz w:val="24"/>
          <w:szCs w:val="24"/>
        </w:rPr>
        <w:t>.</w:t>
      </w:r>
    </w:p>
    <w:p w14:paraId="38FC8C17" w14:textId="16F168CA" w:rsidR="003C4444" w:rsidRPr="00197ADA" w:rsidRDefault="003A6F97" w:rsidP="00060343">
      <w:pPr>
        <w:spacing w:line="360" w:lineRule="auto"/>
        <w:jc w:val="both"/>
        <w:rPr>
          <w:rFonts w:ascii="Arial" w:hAnsi="Arial" w:cs="Arial"/>
          <w:sz w:val="24"/>
          <w:szCs w:val="24"/>
        </w:rPr>
      </w:pPr>
      <w:r w:rsidRPr="00197ADA">
        <w:rPr>
          <w:rFonts w:ascii="Arial" w:hAnsi="Arial" w:cs="Arial"/>
          <w:sz w:val="24"/>
          <w:szCs w:val="24"/>
        </w:rPr>
        <w:lastRenderedPageBreak/>
        <w:t xml:space="preserve">c. Realizar acciones que favorezcan la vida y no la muerte o violencia contra los </w:t>
      </w:r>
      <w:r w:rsidR="001360F4" w:rsidRPr="00197ADA">
        <w:rPr>
          <w:rFonts w:ascii="Arial" w:hAnsi="Arial" w:cs="Arial"/>
          <w:sz w:val="24"/>
          <w:szCs w:val="24"/>
        </w:rPr>
        <w:t>seres</w:t>
      </w:r>
      <w:r w:rsidRPr="00197ADA">
        <w:rPr>
          <w:rFonts w:ascii="Arial" w:hAnsi="Arial" w:cs="Arial"/>
          <w:sz w:val="24"/>
          <w:szCs w:val="24"/>
        </w:rPr>
        <w:t xml:space="preserve"> humanos y otros seres vivos. </w:t>
      </w:r>
      <w:r w:rsidR="00D04446" w:rsidRPr="00197ADA">
        <w:rPr>
          <w:rFonts w:ascii="Arial" w:hAnsi="Arial" w:cs="Arial"/>
          <w:sz w:val="24"/>
          <w:szCs w:val="24"/>
        </w:rPr>
        <w:t xml:space="preserve"> </w:t>
      </w:r>
    </w:p>
    <w:p w14:paraId="38AA747C" w14:textId="77777777" w:rsidR="00F93F28" w:rsidRPr="00197ADA" w:rsidRDefault="00F93F28" w:rsidP="00060343">
      <w:pPr>
        <w:spacing w:line="360" w:lineRule="auto"/>
        <w:jc w:val="both"/>
        <w:rPr>
          <w:rFonts w:ascii="Arial" w:hAnsi="Arial" w:cs="Arial"/>
          <w:b/>
          <w:bCs/>
          <w:sz w:val="24"/>
          <w:szCs w:val="24"/>
        </w:rPr>
      </w:pPr>
      <w:r w:rsidRPr="00197ADA">
        <w:rPr>
          <w:rFonts w:ascii="Arial" w:hAnsi="Arial" w:cs="Arial"/>
          <w:b/>
          <w:bCs/>
          <w:sz w:val="24"/>
          <w:szCs w:val="24"/>
        </w:rPr>
        <w:t xml:space="preserve">3. Prohibiciones: </w:t>
      </w:r>
    </w:p>
    <w:p w14:paraId="7E439894" w14:textId="012F0591" w:rsidR="00F93F28" w:rsidRPr="00197ADA" w:rsidRDefault="00F93F28" w:rsidP="00060343">
      <w:pPr>
        <w:spacing w:line="360" w:lineRule="auto"/>
        <w:jc w:val="both"/>
        <w:rPr>
          <w:rFonts w:ascii="Arial" w:hAnsi="Arial" w:cs="Arial"/>
          <w:sz w:val="24"/>
          <w:szCs w:val="24"/>
        </w:rPr>
      </w:pPr>
      <w:r w:rsidRPr="00197ADA">
        <w:rPr>
          <w:rFonts w:ascii="Arial" w:hAnsi="Arial" w:cs="Arial"/>
          <w:sz w:val="24"/>
          <w:szCs w:val="24"/>
        </w:rPr>
        <w:t xml:space="preserve">a. </w:t>
      </w:r>
      <w:r w:rsidR="00F54B76" w:rsidRPr="00197ADA">
        <w:rPr>
          <w:rFonts w:ascii="Arial" w:hAnsi="Arial" w:cs="Arial"/>
          <w:sz w:val="24"/>
          <w:szCs w:val="24"/>
        </w:rPr>
        <w:t>Portar y</w:t>
      </w:r>
      <w:r w:rsidRPr="00197ADA">
        <w:rPr>
          <w:rFonts w:ascii="Arial" w:hAnsi="Arial" w:cs="Arial"/>
          <w:sz w:val="24"/>
          <w:szCs w:val="24"/>
        </w:rPr>
        <w:t>/o us</w:t>
      </w:r>
      <w:r w:rsidR="00F54B76" w:rsidRPr="00197ADA">
        <w:rPr>
          <w:rFonts w:ascii="Arial" w:hAnsi="Arial" w:cs="Arial"/>
          <w:sz w:val="24"/>
          <w:szCs w:val="24"/>
        </w:rPr>
        <w:t>ar</w:t>
      </w:r>
      <w:r w:rsidRPr="00197ADA">
        <w:rPr>
          <w:rFonts w:ascii="Arial" w:hAnsi="Arial" w:cs="Arial"/>
          <w:sz w:val="24"/>
          <w:szCs w:val="24"/>
        </w:rPr>
        <w:t xml:space="preserve"> armas corto punzante</w:t>
      </w:r>
      <w:r w:rsidR="004E4619" w:rsidRPr="00197ADA">
        <w:rPr>
          <w:rFonts w:ascii="Arial" w:hAnsi="Arial" w:cs="Arial"/>
          <w:sz w:val="24"/>
          <w:szCs w:val="24"/>
        </w:rPr>
        <w:t>s</w:t>
      </w:r>
      <w:r w:rsidRPr="00197ADA">
        <w:rPr>
          <w:rFonts w:ascii="Arial" w:hAnsi="Arial" w:cs="Arial"/>
          <w:sz w:val="24"/>
          <w:szCs w:val="24"/>
        </w:rPr>
        <w:t>, de fuego, eléctricas</w:t>
      </w:r>
      <w:r w:rsidR="009B11B9" w:rsidRPr="00197ADA">
        <w:rPr>
          <w:rFonts w:ascii="Arial" w:hAnsi="Arial" w:cs="Arial"/>
          <w:sz w:val="24"/>
          <w:szCs w:val="24"/>
        </w:rPr>
        <w:t>,</w:t>
      </w:r>
      <w:r w:rsidRPr="00197ADA">
        <w:rPr>
          <w:rFonts w:ascii="Arial" w:hAnsi="Arial" w:cs="Arial"/>
          <w:sz w:val="24"/>
          <w:szCs w:val="24"/>
        </w:rPr>
        <w:t xml:space="preserve"> químicas</w:t>
      </w:r>
      <w:r w:rsidR="009B11B9" w:rsidRPr="00197ADA">
        <w:rPr>
          <w:rFonts w:ascii="Arial" w:hAnsi="Arial" w:cs="Arial"/>
          <w:sz w:val="24"/>
          <w:szCs w:val="24"/>
        </w:rPr>
        <w:t xml:space="preserve"> o de cualquier índole</w:t>
      </w:r>
      <w:r w:rsidRPr="00197ADA">
        <w:rPr>
          <w:rFonts w:ascii="Arial" w:hAnsi="Arial" w:cs="Arial"/>
          <w:sz w:val="24"/>
          <w:szCs w:val="24"/>
        </w:rPr>
        <w:t>.</w:t>
      </w:r>
    </w:p>
    <w:p w14:paraId="02415650" w14:textId="0F3367E2" w:rsidR="00F93F28" w:rsidRPr="00197ADA" w:rsidRDefault="00F93F28" w:rsidP="00060343">
      <w:pPr>
        <w:spacing w:line="360" w:lineRule="auto"/>
        <w:jc w:val="both"/>
        <w:rPr>
          <w:rFonts w:ascii="Arial" w:hAnsi="Arial" w:cs="Arial"/>
          <w:sz w:val="24"/>
          <w:szCs w:val="24"/>
        </w:rPr>
      </w:pPr>
      <w:r w:rsidRPr="00197ADA">
        <w:rPr>
          <w:rFonts w:ascii="Arial" w:hAnsi="Arial" w:cs="Arial"/>
          <w:sz w:val="24"/>
          <w:szCs w:val="24"/>
        </w:rPr>
        <w:t>b. Us</w:t>
      </w:r>
      <w:r w:rsidR="00F54B76" w:rsidRPr="00197ADA">
        <w:rPr>
          <w:rFonts w:ascii="Arial" w:hAnsi="Arial" w:cs="Arial"/>
          <w:sz w:val="24"/>
          <w:szCs w:val="24"/>
        </w:rPr>
        <w:t>ar</w:t>
      </w:r>
      <w:r w:rsidRPr="00197ADA">
        <w:rPr>
          <w:rFonts w:ascii="Arial" w:hAnsi="Arial" w:cs="Arial"/>
          <w:sz w:val="24"/>
          <w:szCs w:val="24"/>
        </w:rPr>
        <w:t xml:space="preserve"> objetos con la intencionalidad de afectar la vida </w:t>
      </w:r>
      <w:r w:rsidR="006A63F4" w:rsidRPr="00197ADA">
        <w:rPr>
          <w:rFonts w:ascii="Arial" w:hAnsi="Arial" w:cs="Arial"/>
          <w:sz w:val="24"/>
          <w:szCs w:val="24"/>
        </w:rPr>
        <w:t xml:space="preserve">propia y </w:t>
      </w:r>
      <w:r w:rsidRPr="00197ADA">
        <w:rPr>
          <w:rFonts w:ascii="Arial" w:hAnsi="Arial" w:cs="Arial"/>
          <w:sz w:val="24"/>
          <w:szCs w:val="24"/>
        </w:rPr>
        <w:t>de cualquier integrante de la comunidad educativa.</w:t>
      </w:r>
    </w:p>
    <w:p w14:paraId="5854F673" w14:textId="0FC040CE" w:rsidR="00F93F28" w:rsidRPr="00197ADA" w:rsidRDefault="00F93F28" w:rsidP="00060343">
      <w:pPr>
        <w:spacing w:line="360" w:lineRule="auto"/>
        <w:jc w:val="both"/>
        <w:rPr>
          <w:rFonts w:ascii="Arial" w:hAnsi="Arial" w:cs="Arial"/>
          <w:sz w:val="24"/>
          <w:szCs w:val="24"/>
        </w:rPr>
      </w:pPr>
      <w:r w:rsidRPr="00197ADA">
        <w:rPr>
          <w:rFonts w:ascii="Arial" w:hAnsi="Arial" w:cs="Arial"/>
          <w:sz w:val="24"/>
          <w:szCs w:val="24"/>
        </w:rPr>
        <w:t xml:space="preserve">c. </w:t>
      </w:r>
      <w:r w:rsidR="00004179" w:rsidRPr="00197ADA">
        <w:rPr>
          <w:rFonts w:ascii="Arial" w:hAnsi="Arial" w:cs="Arial"/>
          <w:sz w:val="24"/>
          <w:szCs w:val="24"/>
        </w:rPr>
        <w:t>P</w:t>
      </w:r>
      <w:r w:rsidR="00C55F88" w:rsidRPr="00197ADA">
        <w:rPr>
          <w:rFonts w:ascii="Arial" w:hAnsi="Arial" w:cs="Arial"/>
          <w:sz w:val="24"/>
          <w:szCs w:val="24"/>
        </w:rPr>
        <w:t xml:space="preserve">ortar, </w:t>
      </w:r>
      <w:r w:rsidR="006A63F4" w:rsidRPr="00197ADA">
        <w:rPr>
          <w:rFonts w:ascii="Arial" w:hAnsi="Arial" w:cs="Arial"/>
          <w:sz w:val="24"/>
          <w:szCs w:val="24"/>
        </w:rPr>
        <w:t>comercializar</w:t>
      </w:r>
      <w:r w:rsidR="005F6D65" w:rsidRPr="00197ADA">
        <w:rPr>
          <w:rFonts w:ascii="Arial" w:hAnsi="Arial" w:cs="Arial"/>
          <w:sz w:val="24"/>
          <w:szCs w:val="24"/>
        </w:rPr>
        <w:t>, distribuir</w:t>
      </w:r>
      <w:r w:rsidRPr="00197ADA">
        <w:rPr>
          <w:rFonts w:ascii="Arial" w:hAnsi="Arial" w:cs="Arial"/>
          <w:sz w:val="24"/>
          <w:szCs w:val="24"/>
        </w:rPr>
        <w:t xml:space="preserve"> y/o usar sustancias tóxicas</w:t>
      </w:r>
      <w:r w:rsidR="000C6890" w:rsidRPr="00197ADA">
        <w:rPr>
          <w:rFonts w:ascii="Arial" w:hAnsi="Arial" w:cs="Arial"/>
          <w:sz w:val="24"/>
          <w:szCs w:val="24"/>
        </w:rPr>
        <w:t xml:space="preserve"> </w:t>
      </w:r>
      <w:r w:rsidR="005A032A" w:rsidRPr="00197ADA">
        <w:rPr>
          <w:rFonts w:ascii="Arial" w:hAnsi="Arial" w:cs="Arial"/>
          <w:sz w:val="24"/>
          <w:szCs w:val="24"/>
        </w:rPr>
        <w:t xml:space="preserve">legales e ilegales </w:t>
      </w:r>
      <w:r w:rsidR="000C6890" w:rsidRPr="00197ADA">
        <w:rPr>
          <w:rFonts w:ascii="Arial" w:hAnsi="Arial" w:cs="Arial"/>
          <w:sz w:val="24"/>
          <w:szCs w:val="24"/>
        </w:rPr>
        <w:t xml:space="preserve">(SPA, alcohol, energizantes, </w:t>
      </w:r>
      <w:r w:rsidR="005A032A" w:rsidRPr="00197ADA">
        <w:rPr>
          <w:rFonts w:ascii="Arial" w:hAnsi="Arial" w:cs="Arial"/>
          <w:sz w:val="24"/>
          <w:szCs w:val="24"/>
        </w:rPr>
        <w:t xml:space="preserve">cafeína, cigarrillos, vapeadores, etc.) </w:t>
      </w:r>
      <w:r w:rsidRPr="00197ADA">
        <w:rPr>
          <w:rFonts w:ascii="Arial" w:hAnsi="Arial" w:cs="Arial"/>
          <w:sz w:val="24"/>
          <w:szCs w:val="24"/>
        </w:rPr>
        <w:t xml:space="preserve">con la intencionalidad de afectar la vida </w:t>
      </w:r>
      <w:r w:rsidR="006A63F4" w:rsidRPr="00197ADA">
        <w:rPr>
          <w:rFonts w:ascii="Arial" w:hAnsi="Arial" w:cs="Arial"/>
          <w:sz w:val="24"/>
          <w:szCs w:val="24"/>
        </w:rPr>
        <w:t xml:space="preserve">propia y </w:t>
      </w:r>
      <w:r w:rsidRPr="00197ADA">
        <w:rPr>
          <w:rFonts w:ascii="Arial" w:hAnsi="Arial" w:cs="Arial"/>
          <w:sz w:val="24"/>
          <w:szCs w:val="24"/>
        </w:rPr>
        <w:t>de cualquier integrante de la comunidad educativa.</w:t>
      </w:r>
    </w:p>
    <w:p w14:paraId="32E52981" w14:textId="59C8A60B" w:rsidR="00150651" w:rsidRPr="00197ADA" w:rsidRDefault="00150651" w:rsidP="00060343">
      <w:pPr>
        <w:spacing w:line="360" w:lineRule="auto"/>
        <w:jc w:val="both"/>
        <w:rPr>
          <w:rFonts w:ascii="Arial" w:hAnsi="Arial" w:cs="Arial"/>
          <w:sz w:val="24"/>
          <w:szCs w:val="24"/>
        </w:rPr>
      </w:pPr>
      <w:r w:rsidRPr="00197ADA">
        <w:rPr>
          <w:rFonts w:ascii="Arial" w:hAnsi="Arial" w:cs="Arial"/>
          <w:sz w:val="24"/>
          <w:szCs w:val="24"/>
        </w:rPr>
        <w:t xml:space="preserve">e. Amenazar </w:t>
      </w:r>
      <w:r w:rsidR="005A032A" w:rsidRPr="00197ADA">
        <w:rPr>
          <w:rFonts w:ascii="Arial" w:hAnsi="Arial" w:cs="Arial"/>
          <w:sz w:val="24"/>
          <w:szCs w:val="24"/>
        </w:rPr>
        <w:t xml:space="preserve">por cualquier medio </w:t>
      </w:r>
      <w:r w:rsidRPr="00197ADA">
        <w:rPr>
          <w:rFonts w:ascii="Arial" w:hAnsi="Arial" w:cs="Arial"/>
          <w:sz w:val="24"/>
          <w:szCs w:val="24"/>
        </w:rPr>
        <w:t xml:space="preserve">a cualquier integrante de la comunidad educativa en su vida o integridad personal. </w:t>
      </w:r>
    </w:p>
    <w:p w14:paraId="74C02DCE" w14:textId="0D33A3E9" w:rsidR="004C18F9" w:rsidRPr="00197ADA" w:rsidRDefault="004C18F9" w:rsidP="004C18F9">
      <w:pPr>
        <w:spacing w:line="360" w:lineRule="auto"/>
        <w:jc w:val="both"/>
        <w:rPr>
          <w:rFonts w:ascii="Arial" w:hAnsi="Arial" w:cs="Arial"/>
          <w:sz w:val="24"/>
          <w:szCs w:val="24"/>
        </w:rPr>
      </w:pPr>
      <w:r w:rsidRPr="00197ADA">
        <w:rPr>
          <w:rFonts w:ascii="Arial" w:hAnsi="Arial" w:cs="Arial"/>
          <w:b/>
          <w:bCs/>
          <w:sz w:val="24"/>
          <w:szCs w:val="24"/>
        </w:rPr>
        <w:t xml:space="preserve">Artículo 21º. Libre desarrollo de la personalidad: </w:t>
      </w:r>
      <w:r w:rsidRPr="00197ADA">
        <w:rPr>
          <w:rFonts w:ascii="Arial" w:hAnsi="Arial" w:cs="Arial"/>
          <w:sz w:val="24"/>
          <w:szCs w:val="24"/>
        </w:rPr>
        <w:t>Es el ejercicio de los derechos y libertades sin afectar, agredir o restringir los derechos de los demás integrantes de la comunidad educativa, sin más limitaciones que el orden jurídico institucional y nacional</w:t>
      </w:r>
      <w:r w:rsidR="004D04D4" w:rsidRPr="00197ADA">
        <w:rPr>
          <w:rFonts w:ascii="Arial" w:hAnsi="Arial" w:cs="Arial"/>
          <w:sz w:val="24"/>
          <w:szCs w:val="24"/>
        </w:rPr>
        <w:t xml:space="preserve"> que están vigentes</w:t>
      </w:r>
      <w:r w:rsidRPr="00197ADA">
        <w:rPr>
          <w:rFonts w:ascii="Arial" w:hAnsi="Arial" w:cs="Arial"/>
          <w:sz w:val="24"/>
          <w:szCs w:val="24"/>
        </w:rPr>
        <w:t xml:space="preserve">. </w:t>
      </w:r>
      <w:r w:rsidR="00B366D1" w:rsidRPr="00197ADA">
        <w:rPr>
          <w:rFonts w:ascii="Arial" w:hAnsi="Arial" w:cs="Arial"/>
          <w:sz w:val="24"/>
          <w:szCs w:val="24"/>
        </w:rPr>
        <w:t>(Artículo</w:t>
      </w:r>
      <w:r w:rsidR="004D04D4" w:rsidRPr="00197ADA">
        <w:rPr>
          <w:rFonts w:ascii="Arial" w:hAnsi="Arial" w:cs="Arial"/>
          <w:sz w:val="24"/>
          <w:szCs w:val="24"/>
        </w:rPr>
        <w:t xml:space="preserve"> 16 CPC</w:t>
      </w:r>
      <w:r w:rsidR="00B366D1" w:rsidRPr="00197ADA">
        <w:rPr>
          <w:rFonts w:ascii="Arial" w:hAnsi="Arial" w:cs="Arial"/>
          <w:sz w:val="24"/>
          <w:szCs w:val="24"/>
        </w:rPr>
        <w:t>, Sentencia C-336/08).</w:t>
      </w:r>
    </w:p>
    <w:p w14:paraId="0BAA36C5" w14:textId="77777777" w:rsidR="004C18F9" w:rsidRPr="00197ADA" w:rsidRDefault="004C18F9" w:rsidP="004C18F9">
      <w:pPr>
        <w:spacing w:line="360" w:lineRule="auto"/>
        <w:jc w:val="both"/>
        <w:rPr>
          <w:rFonts w:ascii="Arial" w:hAnsi="Arial" w:cs="Arial"/>
          <w:b/>
          <w:bCs/>
          <w:sz w:val="24"/>
          <w:szCs w:val="24"/>
        </w:rPr>
      </w:pPr>
      <w:r w:rsidRPr="00197ADA">
        <w:rPr>
          <w:rFonts w:ascii="Arial" w:hAnsi="Arial" w:cs="Arial"/>
          <w:b/>
          <w:bCs/>
          <w:sz w:val="24"/>
          <w:szCs w:val="24"/>
        </w:rPr>
        <w:t>1. Deberes:</w:t>
      </w:r>
    </w:p>
    <w:p w14:paraId="1C03D9E4" w14:textId="6CCBEE6D" w:rsidR="004C18F9" w:rsidRPr="00197ADA" w:rsidRDefault="004C18F9" w:rsidP="004C18F9">
      <w:pPr>
        <w:spacing w:line="360" w:lineRule="auto"/>
        <w:jc w:val="both"/>
        <w:rPr>
          <w:rFonts w:ascii="Arial" w:hAnsi="Arial" w:cs="Arial"/>
          <w:sz w:val="24"/>
          <w:szCs w:val="24"/>
        </w:rPr>
      </w:pPr>
      <w:r w:rsidRPr="00197ADA">
        <w:rPr>
          <w:rFonts w:ascii="Arial" w:hAnsi="Arial" w:cs="Arial"/>
          <w:sz w:val="24"/>
          <w:szCs w:val="24"/>
        </w:rPr>
        <w:t xml:space="preserve">a. </w:t>
      </w:r>
      <w:r w:rsidR="005F6D65" w:rsidRPr="00197ADA">
        <w:rPr>
          <w:rFonts w:ascii="Arial" w:hAnsi="Arial" w:cs="Arial"/>
          <w:sz w:val="24"/>
          <w:szCs w:val="24"/>
        </w:rPr>
        <w:t>Respetar el</w:t>
      </w:r>
      <w:r w:rsidRPr="00197ADA">
        <w:rPr>
          <w:rFonts w:ascii="Arial" w:hAnsi="Arial" w:cs="Arial"/>
          <w:sz w:val="24"/>
          <w:szCs w:val="24"/>
        </w:rPr>
        <w:t xml:space="preserve"> libre desarrollo de la personalidad de cualquier integrante de la comunidad educativa.</w:t>
      </w:r>
    </w:p>
    <w:p w14:paraId="5ACACDC1" w14:textId="328F40F4" w:rsidR="004C18F9" w:rsidRPr="00197ADA" w:rsidRDefault="004C18F9" w:rsidP="004C18F9">
      <w:pPr>
        <w:spacing w:line="360" w:lineRule="auto"/>
        <w:jc w:val="both"/>
        <w:rPr>
          <w:rFonts w:ascii="Arial" w:hAnsi="Arial" w:cs="Arial"/>
          <w:b/>
          <w:bCs/>
          <w:sz w:val="24"/>
          <w:szCs w:val="24"/>
        </w:rPr>
      </w:pPr>
      <w:r w:rsidRPr="00197ADA">
        <w:rPr>
          <w:rFonts w:ascii="Arial" w:hAnsi="Arial" w:cs="Arial"/>
          <w:sz w:val="24"/>
          <w:szCs w:val="24"/>
        </w:rPr>
        <w:t>b. A</w:t>
      </w:r>
      <w:r w:rsidR="005A032A" w:rsidRPr="00197ADA">
        <w:rPr>
          <w:rFonts w:ascii="Arial" w:hAnsi="Arial" w:cs="Arial"/>
          <w:sz w:val="24"/>
          <w:szCs w:val="24"/>
        </w:rPr>
        <w:t xml:space="preserve">sumir con </w:t>
      </w:r>
      <w:r w:rsidRPr="00197ADA">
        <w:rPr>
          <w:rFonts w:ascii="Arial" w:hAnsi="Arial" w:cs="Arial"/>
          <w:sz w:val="24"/>
          <w:szCs w:val="24"/>
        </w:rPr>
        <w:t>r</w:t>
      </w:r>
      <w:r w:rsidR="005A032A" w:rsidRPr="00197ADA">
        <w:rPr>
          <w:rFonts w:ascii="Arial" w:hAnsi="Arial" w:cs="Arial"/>
          <w:sz w:val="24"/>
          <w:szCs w:val="24"/>
        </w:rPr>
        <w:t xml:space="preserve">esponsabilidad </w:t>
      </w:r>
      <w:r w:rsidRPr="00197ADA">
        <w:rPr>
          <w:rFonts w:ascii="Arial" w:hAnsi="Arial" w:cs="Arial"/>
          <w:sz w:val="24"/>
          <w:szCs w:val="24"/>
        </w:rPr>
        <w:t>las decisiones y opciones derivadas del ejercicio del libre desarrollo de la personalidad</w:t>
      </w:r>
      <w:r w:rsidR="006A63F4" w:rsidRPr="00197ADA">
        <w:rPr>
          <w:rFonts w:ascii="Arial" w:hAnsi="Arial" w:cs="Arial"/>
          <w:sz w:val="24"/>
          <w:szCs w:val="24"/>
        </w:rPr>
        <w:t xml:space="preserve">, </w:t>
      </w:r>
      <w:r w:rsidR="005A032A" w:rsidRPr="00197ADA">
        <w:rPr>
          <w:rFonts w:ascii="Arial" w:hAnsi="Arial" w:cs="Arial"/>
          <w:sz w:val="24"/>
          <w:szCs w:val="24"/>
        </w:rPr>
        <w:t xml:space="preserve">en </w:t>
      </w:r>
      <w:r w:rsidR="006A63F4" w:rsidRPr="00197ADA">
        <w:rPr>
          <w:rFonts w:ascii="Arial" w:hAnsi="Arial" w:cs="Arial"/>
          <w:sz w:val="24"/>
          <w:szCs w:val="24"/>
        </w:rPr>
        <w:t>el desarrollo de su identidad personal</w:t>
      </w:r>
      <w:r w:rsidRPr="00197ADA">
        <w:rPr>
          <w:rFonts w:ascii="Arial" w:hAnsi="Arial" w:cs="Arial"/>
          <w:sz w:val="24"/>
          <w:szCs w:val="24"/>
        </w:rPr>
        <w:t>.</w:t>
      </w:r>
    </w:p>
    <w:p w14:paraId="31443B5B" w14:textId="2F4388EE" w:rsidR="004C18F9" w:rsidRPr="00197ADA" w:rsidRDefault="004C18F9" w:rsidP="004C18F9">
      <w:pPr>
        <w:spacing w:line="360" w:lineRule="auto"/>
        <w:jc w:val="both"/>
        <w:rPr>
          <w:rFonts w:ascii="Arial" w:hAnsi="Arial" w:cs="Arial"/>
          <w:sz w:val="24"/>
          <w:szCs w:val="24"/>
        </w:rPr>
      </w:pPr>
      <w:r w:rsidRPr="00197ADA">
        <w:rPr>
          <w:rFonts w:ascii="Arial" w:hAnsi="Arial" w:cs="Arial"/>
          <w:sz w:val="24"/>
          <w:szCs w:val="24"/>
        </w:rPr>
        <w:t>c. Reconocer la relación entre el libre desarrollo de la personalidad</w:t>
      </w:r>
      <w:r w:rsidR="005D09E5" w:rsidRPr="00197ADA">
        <w:rPr>
          <w:rFonts w:ascii="Arial" w:hAnsi="Arial" w:cs="Arial"/>
          <w:sz w:val="24"/>
          <w:szCs w:val="24"/>
        </w:rPr>
        <w:t xml:space="preserve">, los deberes, las obligaciones y restricciones </w:t>
      </w:r>
      <w:r w:rsidRPr="00197ADA">
        <w:rPr>
          <w:rFonts w:ascii="Arial" w:hAnsi="Arial" w:cs="Arial"/>
          <w:sz w:val="24"/>
          <w:szCs w:val="24"/>
        </w:rPr>
        <w:t>reconocidas por la ley y la</w:t>
      </w:r>
      <w:r w:rsidR="005D09E5" w:rsidRPr="00197ADA">
        <w:rPr>
          <w:rFonts w:ascii="Arial" w:hAnsi="Arial" w:cs="Arial"/>
          <w:sz w:val="24"/>
          <w:szCs w:val="24"/>
        </w:rPr>
        <w:t>s concertadas en</w:t>
      </w:r>
      <w:r w:rsidRPr="00197ADA">
        <w:rPr>
          <w:rFonts w:ascii="Arial" w:hAnsi="Arial" w:cs="Arial"/>
          <w:sz w:val="24"/>
          <w:szCs w:val="24"/>
        </w:rPr>
        <w:t xml:space="preserve"> comunidad educativa.</w:t>
      </w:r>
    </w:p>
    <w:p w14:paraId="21A5EE86" w14:textId="58ECAFC2" w:rsidR="004C18F9" w:rsidRPr="00197ADA" w:rsidRDefault="004C18F9" w:rsidP="004C18F9">
      <w:pPr>
        <w:spacing w:line="360" w:lineRule="auto"/>
        <w:jc w:val="both"/>
        <w:rPr>
          <w:rFonts w:ascii="Arial" w:hAnsi="Arial" w:cs="Arial"/>
          <w:sz w:val="24"/>
          <w:szCs w:val="24"/>
        </w:rPr>
      </w:pPr>
      <w:r w:rsidRPr="00197ADA">
        <w:rPr>
          <w:rFonts w:ascii="Arial" w:hAnsi="Arial" w:cs="Arial"/>
          <w:sz w:val="24"/>
          <w:szCs w:val="24"/>
        </w:rPr>
        <w:t>d. Participar en procesos de formación relacionados con el libre desarrollo de la personalidad</w:t>
      </w:r>
      <w:r w:rsidR="00856920" w:rsidRPr="00197ADA">
        <w:rPr>
          <w:rFonts w:ascii="Arial" w:hAnsi="Arial" w:cs="Arial"/>
          <w:sz w:val="24"/>
          <w:szCs w:val="24"/>
        </w:rPr>
        <w:t xml:space="preserve"> haciendo énfasis</w:t>
      </w:r>
      <w:r w:rsidR="00A5313B" w:rsidRPr="00197ADA">
        <w:rPr>
          <w:rFonts w:ascii="Arial" w:hAnsi="Arial" w:cs="Arial"/>
          <w:sz w:val="24"/>
          <w:szCs w:val="24"/>
        </w:rPr>
        <w:t xml:space="preserve"> en enfoques de género, diferencial, orientación </w:t>
      </w:r>
      <w:r w:rsidR="00A5313B" w:rsidRPr="00197ADA">
        <w:rPr>
          <w:rFonts w:ascii="Arial" w:hAnsi="Arial" w:cs="Arial"/>
          <w:sz w:val="24"/>
          <w:szCs w:val="24"/>
        </w:rPr>
        <w:lastRenderedPageBreak/>
        <w:t>sexual e identidad de género y enfoque restaurativo</w:t>
      </w:r>
      <w:r w:rsidRPr="00197ADA">
        <w:rPr>
          <w:rFonts w:ascii="Arial" w:hAnsi="Arial" w:cs="Arial"/>
          <w:sz w:val="24"/>
          <w:szCs w:val="24"/>
        </w:rPr>
        <w:t xml:space="preserve"> y su reconocimiento en la vida escolar. </w:t>
      </w:r>
      <w:r w:rsidR="002A1ABB" w:rsidRPr="00197ADA">
        <w:rPr>
          <w:rFonts w:ascii="Arial" w:hAnsi="Arial" w:cs="Arial"/>
          <w:sz w:val="24"/>
          <w:szCs w:val="24"/>
        </w:rPr>
        <w:t xml:space="preserve">(Documento: Incorporación del enfoque de género, enfoque diferencial por orientación sexual e identidad de </w:t>
      </w:r>
      <w:r w:rsidR="005F6D65" w:rsidRPr="00197ADA">
        <w:rPr>
          <w:rFonts w:ascii="Arial" w:hAnsi="Arial" w:cs="Arial"/>
          <w:sz w:val="24"/>
          <w:szCs w:val="24"/>
        </w:rPr>
        <w:t>género</w:t>
      </w:r>
      <w:r w:rsidR="002A1ABB" w:rsidRPr="00197ADA">
        <w:rPr>
          <w:rFonts w:ascii="Arial" w:hAnsi="Arial" w:cs="Arial"/>
          <w:sz w:val="24"/>
          <w:szCs w:val="24"/>
        </w:rPr>
        <w:t xml:space="preserve"> y enfoque restaurativo. SED 2022).</w:t>
      </w:r>
    </w:p>
    <w:p w14:paraId="1D11A290" w14:textId="25221542" w:rsidR="007A578A" w:rsidRPr="00197ADA" w:rsidRDefault="005A032A" w:rsidP="00765270">
      <w:pPr>
        <w:spacing w:line="360" w:lineRule="auto"/>
        <w:jc w:val="both"/>
        <w:rPr>
          <w:rFonts w:ascii="Arial" w:hAnsi="Arial" w:cs="Arial"/>
          <w:sz w:val="24"/>
          <w:szCs w:val="24"/>
        </w:rPr>
      </w:pPr>
      <w:r w:rsidRPr="00197ADA">
        <w:rPr>
          <w:rFonts w:ascii="Arial" w:hAnsi="Arial" w:cs="Arial"/>
          <w:sz w:val="24"/>
          <w:szCs w:val="24"/>
        </w:rPr>
        <w:t>e</w:t>
      </w:r>
      <w:r w:rsidR="007A578A" w:rsidRPr="00197ADA">
        <w:rPr>
          <w:rFonts w:ascii="Arial" w:hAnsi="Arial" w:cs="Arial"/>
          <w:sz w:val="24"/>
          <w:szCs w:val="24"/>
        </w:rPr>
        <w:t xml:space="preserve">. </w:t>
      </w:r>
      <w:r w:rsidR="00516D93" w:rsidRPr="00197ADA">
        <w:rPr>
          <w:rFonts w:ascii="Arial" w:hAnsi="Arial" w:cs="Arial"/>
          <w:sz w:val="24"/>
          <w:szCs w:val="24"/>
        </w:rPr>
        <w:t xml:space="preserve">Construir relaciones afectivas, emocionales, o sentimentales, que </w:t>
      </w:r>
      <w:r w:rsidR="00765270" w:rsidRPr="00197ADA">
        <w:rPr>
          <w:rFonts w:ascii="Arial" w:hAnsi="Arial" w:cs="Arial"/>
          <w:sz w:val="24"/>
          <w:szCs w:val="24"/>
        </w:rPr>
        <w:t>sean</w:t>
      </w:r>
      <w:r w:rsidR="00516D93" w:rsidRPr="00197ADA">
        <w:rPr>
          <w:rFonts w:ascii="Arial" w:hAnsi="Arial" w:cs="Arial"/>
          <w:sz w:val="24"/>
          <w:szCs w:val="24"/>
        </w:rPr>
        <w:t xml:space="preserve"> asertivas, no violentas, </w:t>
      </w:r>
      <w:r w:rsidR="00765270" w:rsidRPr="00197ADA">
        <w:rPr>
          <w:rFonts w:ascii="Arial" w:hAnsi="Arial" w:cs="Arial"/>
          <w:sz w:val="24"/>
          <w:szCs w:val="24"/>
        </w:rPr>
        <w:t xml:space="preserve">respetuosas de la corporalidad (derechos), la conciencia (libertades) y la autonomía (valores sociales) de cada integrante de la comunidad educativa. </w:t>
      </w:r>
    </w:p>
    <w:p w14:paraId="719B7C99" w14:textId="332868CF" w:rsidR="009B11B9" w:rsidRPr="00197ADA" w:rsidRDefault="009B11B9" w:rsidP="00765270">
      <w:pPr>
        <w:spacing w:line="360" w:lineRule="auto"/>
        <w:jc w:val="both"/>
        <w:rPr>
          <w:rFonts w:ascii="Arial" w:hAnsi="Arial" w:cs="Arial"/>
          <w:sz w:val="24"/>
          <w:szCs w:val="24"/>
        </w:rPr>
      </w:pPr>
      <w:r w:rsidRPr="00197ADA">
        <w:rPr>
          <w:rFonts w:ascii="Arial" w:hAnsi="Arial" w:cs="Arial"/>
          <w:sz w:val="24"/>
          <w:szCs w:val="24"/>
        </w:rPr>
        <w:t xml:space="preserve">f.  Los diferentes estamentos de la comunidad educativa </w:t>
      </w:r>
      <w:r w:rsidRPr="00197ADA">
        <w:rPr>
          <w:rFonts w:ascii="Arial" w:hAnsi="Arial" w:cs="Arial"/>
          <w:sz w:val="24"/>
          <w:szCs w:val="24"/>
          <w:lang w:val="es-MX"/>
        </w:rPr>
        <w:t>acatarán las disposiciones contempladas en la constitución política de Colombia sobre el derecho al libre desarrollo de la personalidad.</w:t>
      </w:r>
    </w:p>
    <w:p w14:paraId="75BC43B2" w14:textId="77777777" w:rsidR="004C18F9" w:rsidRPr="00197ADA" w:rsidRDefault="004C18F9" w:rsidP="004C18F9">
      <w:pPr>
        <w:spacing w:line="360" w:lineRule="auto"/>
        <w:jc w:val="both"/>
        <w:rPr>
          <w:rFonts w:ascii="Arial" w:hAnsi="Arial" w:cs="Arial"/>
          <w:b/>
          <w:bCs/>
          <w:sz w:val="24"/>
          <w:szCs w:val="24"/>
        </w:rPr>
      </w:pPr>
      <w:r w:rsidRPr="00197ADA">
        <w:rPr>
          <w:rFonts w:ascii="Arial" w:hAnsi="Arial" w:cs="Arial"/>
          <w:b/>
          <w:bCs/>
          <w:sz w:val="24"/>
          <w:szCs w:val="24"/>
        </w:rPr>
        <w:t>2. Obligaciones:</w:t>
      </w:r>
    </w:p>
    <w:p w14:paraId="527E0CA2" w14:textId="77777777" w:rsidR="004C18F9" w:rsidRPr="00197ADA" w:rsidRDefault="004C18F9" w:rsidP="004C18F9">
      <w:pPr>
        <w:spacing w:line="360" w:lineRule="auto"/>
        <w:jc w:val="both"/>
        <w:rPr>
          <w:rFonts w:ascii="Arial" w:hAnsi="Arial" w:cs="Arial"/>
          <w:sz w:val="24"/>
          <w:szCs w:val="24"/>
        </w:rPr>
      </w:pPr>
      <w:r w:rsidRPr="00197ADA">
        <w:rPr>
          <w:rFonts w:ascii="Arial" w:hAnsi="Arial" w:cs="Arial"/>
          <w:sz w:val="24"/>
          <w:szCs w:val="24"/>
        </w:rPr>
        <w:t xml:space="preserve">a. Acatar las disposiciones de protección del ejercicio del libre desarrollo de la personalidad de todos los integrantes de la comunidad educativa. </w:t>
      </w:r>
    </w:p>
    <w:p w14:paraId="48B77E30" w14:textId="17FD9679" w:rsidR="004C18F9" w:rsidRPr="00197ADA" w:rsidRDefault="004C18F9" w:rsidP="004C18F9">
      <w:pPr>
        <w:spacing w:line="360" w:lineRule="auto"/>
        <w:jc w:val="both"/>
        <w:rPr>
          <w:rFonts w:ascii="Arial" w:hAnsi="Arial" w:cs="Arial"/>
          <w:sz w:val="24"/>
          <w:szCs w:val="24"/>
        </w:rPr>
      </w:pPr>
      <w:r w:rsidRPr="00197ADA">
        <w:rPr>
          <w:rFonts w:ascii="Arial" w:hAnsi="Arial" w:cs="Arial"/>
          <w:sz w:val="24"/>
          <w:szCs w:val="24"/>
        </w:rPr>
        <w:t xml:space="preserve">b. Portar el uniforme </w:t>
      </w:r>
      <w:r w:rsidR="005A032A" w:rsidRPr="00197ADA">
        <w:rPr>
          <w:rFonts w:ascii="Arial" w:hAnsi="Arial" w:cs="Arial"/>
          <w:sz w:val="24"/>
          <w:szCs w:val="24"/>
        </w:rPr>
        <w:t xml:space="preserve"> de diario y </w:t>
      </w:r>
      <w:r w:rsidR="00965CFE" w:rsidRPr="00197ADA">
        <w:rPr>
          <w:rFonts w:ascii="Arial" w:hAnsi="Arial" w:cs="Arial"/>
          <w:sz w:val="24"/>
          <w:szCs w:val="24"/>
        </w:rPr>
        <w:t>de educación física</w:t>
      </w:r>
      <w:r w:rsidR="005A032A" w:rsidRPr="00197ADA">
        <w:rPr>
          <w:rFonts w:ascii="Arial" w:hAnsi="Arial" w:cs="Arial"/>
          <w:sz w:val="24"/>
          <w:szCs w:val="24"/>
        </w:rPr>
        <w:t xml:space="preserve"> </w:t>
      </w:r>
      <w:r w:rsidRPr="00197ADA">
        <w:rPr>
          <w:rFonts w:ascii="Arial" w:hAnsi="Arial" w:cs="Arial"/>
          <w:sz w:val="24"/>
          <w:szCs w:val="24"/>
        </w:rPr>
        <w:t>según</w:t>
      </w:r>
      <w:r w:rsidR="005A032A" w:rsidRPr="00197ADA">
        <w:rPr>
          <w:rFonts w:ascii="Arial" w:hAnsi="Arial" w:cs="Arial"/>
          <w:sz w:val="24"/>
          <w:szCs w:val="24"/>
        </w:rPr>
        <w:t xml:space="preserve"> el horario establecido y de acuerdo al </w:t>
      </w:r>
      <w:r w:rsidRPr="00197ADA">
        <w:rPr>
          <w:rFonts w:ascii="Arial" w:hAnsi="Arial" w:cs="Arial"/>
          <w:sz w:val="24"/>
          <w:szCs w:val="24"/>
        </w:rPr>
        <w:t xml:space="preserve"> modelo </w:t>
      </w:r>
      <w:r w:rsidR="00A91105" w:rsidRPr="00197ADA">
        <w:rPr>
          <w:rFonts w:ascii="Arial" w:hAnsi="Arial" w:cs="Arial"/>
          <w:sz w:val="24"/>
          <w:szCs w:val="24"/>
        </w:rPr>
        <w:t>ac</w:t>
      </w:r>
      <w:r w:rsidR="00965CFE" w:rsidRPr="00197ADA">
        <w:rPr>
          <w:rFonts w:ascii="Arial" w:hAnsi="Arial" w:cs="Arial"/>
          <w:sz w:val="24"/>
          <w:szCs w:val="24"/>
        </w:rPr>
        <w:t>ordado</w:t>
      </w:r>
      <w:r w:rsidR="00A91105" w:rsidRPr="00197ADA">
        <w:rPr>
          <w:rFonts w:ascii="Arial" w:hAnsi="Arial" w:cs="Arial"/>
          <w:sz w:val="24"/>
          <w:szCs w:val="24"/>
        </w:rPr>
        <w:t xml:space="preserve"> </w:t>
      </w:r>
      <w:r w:rsidRPr="00197ADA">
        <w:rPr>
          <w:rFonts w:ascii="Arial" w:hAnsi="Arial" w:cs="Arial"/>
          <w:sz w:val="24"/>
          <w:szCs w:val="24"/>
        </w:rPr>
        <w:t>en consenso por la comunidad educativa</w:t>
      </w:r>
      <w:r w:rsidR="00965CFE" w:rsidRPr="00197ADA">
        <w:rPr>
          <w:rFonts w:ascii="Arial" w:hAnsi="Arial" w:cs="Arial"/>
          <w:sz w:val="24"/>
          <w:szCs w:val="24"/>
        </w:rPr>
        <w:t xml:space="preserve"> (imagen al final de este artículo)</w:t>
      </w:r>
      <w:r w:rsidRPr="00197ADA">
        <w:rPr>
          <w:rFonts w:ascii="Arial" w:hAnsi="Arial" w:cs="Arial"/>
          <w:sz w:val="24"/>
          <w:szCs w:val="24"/>
        </w:rPr>
        <w:t>, fortaleciendo la identidad institucional, el orden, el respeto a los acuerdos, y la vida en comunidad, siempre como proceso de formación ciudadana</w:t>
      </w:r>
      <w:r w:rsidR="00A91105" w:rsidRPr="00197ADA">
        <w:rPr>
          <w:rFonts w:ascii="Arial" w:hAnsi="Arial" w:cs="Arial"/>
          <w:sz w:val="24"/>
          <w:szCs w:val="24"/>
        </w:rPr>
        <w:t xml:space="preserve"> y convivencia</w:t>
      </w:r>
      <w:r w:rsidR="007F5009" w:rsidRPr="00197ADA">
        <w:rPr>
          <w:rFonts w:ascii="Arial" w:hAnsi="Arial" w:cs="Arial"/>
          <w:sz w:val="24"/>
          <w:szCs w:val="24"/>
        </w:rPr>
        <w:t>l</w:t>
      </w:r>
      <w:r w:rsidR="00A91105" w:rsidRPr="00197ADA">
        <w:rPr>
          <w:rFonts w:ascii="Arial" w:hAnsi="Arial" w:cs="Arial"/>
          <w:sz w:val="24"/>
          <w:szCs w:val="24"/>
        </w:rPr>
        <w:t xml:space="preserve">. </w:t>
      </w:r>
      <w:r w:rsidR="00197ADA">
        <w:rPr>
          <w:rFonts w:ascii="Arial" w:hAnsi="Arial" w:cs="Arial"/>
          <w:sz w:val="24"/>
          <w:szCs w:val="24"/>
        </w:rPr>
        <w:t xml:space="preserve">No harán parte del uniforme prendas de vestir que no hayan sido aprobadas por el consejo directivo. </w:t>
      </w:r>
    </w:p>
    <w:p w14:paraId="4270E163" w14:textId="29C3B73C" w:rsidR="004C18F9" w:rsidRPr="00197ADA" w:rsidRDefault="004C18F9" w:rsidP="004C18F9">
      <w:pPr>
        <w:spacing w:line="360" w:lineRule="auto"/>
        <w:jc w:val="both"/>
        <w:rPr>
          <w:rFonts w:ascii="Arial" w:hAnsi="Arial" w:cs="Arial"/>
          <w:sz w:val="24"/>
          <w:szCs w:val="24"/>
        </w:rPr>
      </w:pPr>
      <w:r w:rsidRPr="00197ADA">
        <w:rPr>
          <w:rFonts w:ascii="Arial" w:hAnsi="Arial" w:cs="Arial"/>
          <w:sz w:val="24"/>
          <w:szCs w:val="24"/>
        </w:rPr>
        <w:t>c. Asumir prácticas de autocuidado e higiene, relacionadas con su presentación personal (cabello, peinado, uñas, maquillaje</w:t>
      </w:r>
      <w:r w:rsidR="00A937EB" w:rsidRPr="00197ADA">
        <w:rPr>
          <w:rFonts w:ascii="Arial" w:hAnsi="Arial" w:cs="Arial"/>
          <w:sz w:val="24"/>
          <w:szCs w:val="24"/>
        </w:rPr>
        <w:t>, tatuajes</w:t>
      </w:r>
      <w:r w:rsidR="005A032A" w:rsidRPr="00197ADA">
        <w:rPr>
          <w:rFonts w:ascii="Arial" w:hAnsi="Arial" w:cs="Arial"/>
          <w:sz w:val="24"/>
          <w:szCs w:val="24"/>
        </w:rPr>
        <w:t xml:space="preserve">, </w:t>
      </w:r>
      <w:r w:rsidR="004E4619" w:rsidRPr="00197ADA">
        <w:rPr>
          <w:rFonts w:ascii="Arial" w:hAnsi="Arial" w:cs="Arial"/>
          <w:sz w:val="24"/>
          <w:szCs w:val="24"/>
        </w:rPr>
        <w:t xml:space="preserve">piercing, </w:t>
      </w:r>
      <w:r w:rsidR="005A032A" w:rsidRPr="00197ADA">
        <w:rPr>
          <w:rFonts w:ascii="Arial" w:hAnsi="Arial" w:cs="Arial"/>
          <w:sz w:val="24"/>
          <w:szCs w:val="24"/>
        </w:rPr>
        <w:t>etc.</w:t>
      </w:r>
      <w:r w:rsidRPr="00197ADA">
        <w:rPr>
          <w:rFonts w:ascii="Arial" w:hAnsi="Arial" w:cs="Arial"/>
          <w:sz w:val="24"/>
          <w:szCs w:val="24"/>
        </w:rPr>
        <w:t xml:space="preserve">). </w:t>
      </w:r>
    </w:p>
    <w:p w14:paraId="55D8189B" w14:textId="36B19ED5" w:rsidR="00AB735E" w:rsidRPr="00197ADA" w:rsidRDefault="00AB735E" w:rsidP="004C18F9">
      <w:pPr>
        <w:spacing w:line="360" w:lineRule="auto"/>
        <w:jc w:val="both"/>
        <w:rPr>
          <w:rFonts w:ascii="Arial" w:hAnsi="Arial" w:cs="Arial"/>
          <w:sz w:val="24"/>
          <w:szCs w:val="24"/>
        </w:rPr>
      </w:pPr>
      <w:r w:rsidRPr="00197ADA">
        <w:rPr>
          <w:rFonts w:ascii="Arial" w:hAnsi="Arial" w:cs="Arial"/>
          <w:sz w:val="24"/>
          <w:szCs w:val="24"/>
        </w:rPr>
        <w:t xml:space="preserve">d. </w:t>
      </w:r>
      <w:r w:rsidR="004E4619" w:rsidRPr="00197ADA">
        <w:rPr>
          <w:rFonts w:ascii="Arial" w:hAnsi="Arial" w:cs="Arial"/>
          <w:sz w:val="24"/>
          <w:szCs w:val="24"/>
        </w:rPr>
        <w:t>S</w:t>
      </w:r>
      <w:r w:rsidR="001D2FAF" w:rsidRPr="00197ADA">
        <w:rPr>
          <w:rFonts w:ascii="Arial" w:hAnsi="Arial" w:cs="Arial"/>
          <w:sz w:val="24"/>
          <w:szCs w:val="24"/>
        </w:rPr>
        <w:t>alvaguarda</w:t>
      </w:r>
      <w:r w:rsidR="004E4619" w:rsidRPr="00197ADA">
        <w:rPr>
          <w:rFonts w:ascii="Arial" w:hAnsi="Arial" w:cs="Arial"/>
          <w:sz w:val="24"/>
          <w:szCs w:val="24"/>
        </w:rPr>
        <w:t>r</w:t>
      </w:r>
      <w:r w:rsidR="001D2FAF" w:rsidRPr="00197ADA">
        <w:rPr>
          <w:rFonts w:ascii="Arial" w:hAnsi="Arial" w:cs="Arial"/>
          <w:sz w:val="24"/>
          <w:szCs w:val="24"/>
        </w:rPr>
        <w:t xml:space="preserve"> la vida y la salud de </w:t>
      </w:r>
      <w:r w:rsidR="0078798E" w:rsidRPr="00197ADA">
        <w:rPr>
          <w:rFonts w:ascii="Arial" w:hAnsi="Arial" w:cs="Arial"/>
          <w:sz w:val="24"/>
          <w:szCs w:val="24"/>
        </w:rPr>
        <w:t>cada uno y de</w:t>
      </w:r>
      <w:r w:rsidR="00EC1B96" w:rsidRPr="00197ADA">
        <w:rPr>
          <w:rFonts w:ascii="Arial" w:hAnsi="Arial" w:cs="Arial"/>
          <w:sz w:val="24"/>
          <w:szCs w:val="24"/>
        </w:rPr>
        <w:t xml:space="preserve"> </w:t>
      </w:r>
      <w:r w:rsidR="006A63F4" w:rsidRPr="00197ADA">
        <w:rPr>
          <w:rFonts w:ascii="Arial" w:hAnsi="Arial" w:cs="Arial"/>
          <w:sz w:val="24"/>
          <w:szCs w:val="24"/>
        </w:rPr>
        <w:t>quienes integren</w:t>
      </w:r>
      <w:r w:rsidR="004E4619" w:rsidRPr="00197ADA">
        <w:rPr>
          <w:rFonts w:ascii="Arial" w:hAnsi="Arial" w:cs="Arial"/>
          <w:sz w:val="24"/>
          <w:szCs w:val="24"/>
        </w:rPr>
        <w:t xml:space="preserve"> la comunidad educativa al usar accesorios, haciéndolo de manera responsable,</w:t>
      </w:r>
      <w:r w:rsidR="006A63F4" w:rsidRPr="00197ADA">
        <w:rPr>
          <w:rFonts w:ascii="Arial" w:hAnsi="Arial" w:cs="Arial"/>
          <w:sz w:val="24"/>
          <w:szCs w:val="24"/>
        </w:rPr>
        <w:t>.</w:t>
      </w:r>
      <w:r w:rsidR="001D2FAF" w:rsidRPr="00197ADA">
        <w:rPr>
          <w:rFonts w:ascii="Arial" w:hAnsi="Arial" w:cs="Arial"/>
          <w:sz w:val="24"/>
          <w:szCs w:val="24"/>
        </w:rPr>
        <w:t xml:space="preserve"> </w:t>
      </w:r>
    </w:p>
    <w:p w14:paraId="4DFFB243" w14:textId="10C5709B" w:rsidR="005A032A" w:rsidRPr="00197ADA" w:rsidRDefault="005A032A" w:rsidP="004C18F9">
      <w:pPr>
        <w:spacing w:line="360" w:lineRule="auto"/>
        <w:jc w:val="both"/>
        <w:rPr>
          <w:rFonts w:ascii="Arial" w:hAnsi="Arial" w:cs="Arial"/>
          <w:sz w:val="24"/>
          <w:szCs w:val="24"/>
        </w:rPr>
      </w:pPr>
      <w:r w:rsidRPr="00197ADA">
        <w:rPr>
          <w:rFonts w:ascii="Arial" w:hAnsi="Arial" w:cs="Arial"/>
          <w:sz w:val="24"/>
          <w:szCs w:val="24"/>
        </w:rPr>
        <w:t xml:space="preserve">e. Respetar cualquier manifestación de identidad de género, orientación sexual y cualquier perspectiva diferencial sin afectar los derechos y las libertades propios y de los demás integrantes de la comunidad educativa. </w:t>
      </w:r>
    </w:p>
    <w:p w14:paraId="6AFAE4EF" w14:textId="4EB2D04E" w:rsidR="007A578A" w:rsidRPr="00197ADA" w:rsidRDefault="005A032A" w:rsidP="004C18F9">
      <w:pPr>
        <w:spacing w:line="360" w:lineRule="auto"/>
        <w:jc w:val="both"/>
        <w:rPr>
          <w:rFonts w:ascii="Arial" w:hAnsi="Arial" w:cs="Arial"/>
          <w:sz w:val="24"/>
          <w:szCs w:val="24"/>
        </w:rPr>
      </w:pPr>
      <w:r w:rsidRPr="00197ADA">
        <w:rPr>
          <w:rFonts w:ascii="Arial" w:hAnsi="Arial" w:cs="Arial"/>
          <w:sz w:val="24"/>
          <w:szCs w:val="24"/>
        </w:rPr>
        <w:t>f</w:t>
      </w:r>
      <w:r w:rsidR="007A578A" w:rsidRPr="00197ADA">
        <w:rPr>
          <w:rFonts w:ascii="Arial" w:hAnsi="Arial" w:cs="Arial"/>
          <w:sz w:val="24"/>
          <w:szCs w:val="24"/>
        </w:rPr>
        <w:t xml:space="preserve">. Ejercer la libertad de conciencia de acuerdo con sus creencias y argumentos </w:t>
      </w:r>
      <w:r w:rsidR="00A937EB" w:rsidRPr="00197ADA">
        <w:rPr>
          <w:rFonts w:ascii="Arial" w:hAnsi="Arial" w:cs="Arial"/>
          <w:sz w:val="24"/>
          <w:szCs w:val="24"/>
        </w:rPr>
        <w:t>socioculturales</w:t>
      </w:r>
      <w:r w:rsidR="007A578A" w:rsidRPr="00197ADA">
        <w:rPr>
          <w:rFonts w:ascii="Arial" w:hAnsi="Arial" w:cs="Arial"/>
          <w:sz w:val="24"/>
          <w:szCs w:val="24"/>
        </w:rPr>
        <w:t xml:space="preserve"> </w:t>
      </w:r>
      <w:r w:rsidR="00516D93" w:rsidRPr="00197ADA">
        <w:rPr>
          <w:rFonts w:ascii="Arial" w:hAnsi="Arial" w:cs="Arial"/>
          <w:sz w:val="24"/>
          <w:szCs w:val="24"/>
        </w:rPr>
        <w:t xml:space="preserve">sin afectar el ejercicio de las demás libertades de los integrantes de la comunidad educativa. </w:t>
      </w:r>
    </w:p>
    <w:p w14:paraId="7C092F16" w14:textId="1061C5EF" w:rsidR="00965CFE" w:rsidRPr="00197ADA" w:rsidRDefault="005A032A" w:rsidP="004C18F9">
      <w:pPr>
        <w:spacing w:line="360" w:lineRule="auto"/>
        <w:jc w:val="both"/>
        <w:rPr>
          <w:rFonts w:ascii="Arial" w:hAnsi="Arial" w:cs="Arial"/>
          <w:sz w:val="24"/>
          <w:szCs w:val="24"/>
        </w:rPr>
      </w:pPr>
      <w:r w:rsidRPr="00197ADA">
        <w:rPr>
          <w:rFonts w:ascii="Arial" w:hAnsi="Arial" w:cs="Arial"/>
          <w:sz w:val="24"/>
          <w:szCs w:val="24"/>
        </w:rPr>
        <w:lastRenderedPageBreak/>
        <w:t>g</w:t>
      </w:r>
      <w:r w:rsidR="00A937EB" w:rsidRPr="00197ADA">
        <w:rPr>
          <w:rFonts w:ascii="Arial" w:hAnsi="Arial" w:cs="Arial"/>
          <w:sz w:val="24"/>
          <w:szCs w:val="24"/>
        </w:rPr>
        <w:t xml:space="preserve">. Respetar a todos los integrantes de la comunidad educativa por el ejercicio de sus libertades constitucionales y de manera especial el ejercicio del libre desarrollo </w:t>
      </w:r>
      <w:r w:rsidR="00292BCF" w:rsidRPr="00197ADA">
        <w:rPr>
          <w:rFonts w:ascii="Arial" w:hAnsi="Arial" w:cs="Arial"/>
          <w:sz w:val="24"/>
          <w:szCs w:val="24"/>
        </w:rPr>
        <w:t>de la personalidad</w:t>
      </w:r>
      <w:r w:rsidR="00A937EB" w:rsidRPr="00197ADA">
        <w:rPr>
          <w:rFonts w:ascii="Arial" w:hAnsi="Arial" w:cs="Arial"/>
          <w:sz w:val="24"/>
          <w:szCs w:val="24"/>
        </w:rPr>
        <w:t>, no se reconoce la agresión física</w:t>
      </w:r>
      <w:r w:rsidR="009B11B9" w:rsidRPr="00197ADA">
        <w:rPr>
          <w:rFonts w:ascii="Arial" w:hAnsi="Arial" w:cs="Arial"/>
          <w:sz w:val="24"/>
          <w:szCs w:val="24"/>
        </w:rPr>
        <w:t>, verbal, virtual</w:t>
      </w:r>
      <w:r w:rsidR="00A937EB" w:rsidRPr="00197ADA">
        <w:rPr>
          <w:rFonts w:ascii="Arial" w:hAnsi="Arial" w:cs="Arial"/>
          <w:sz w:val="24"/>
          <w:szCs w:val="24"/>
        </w:rPr>
        <w:t xml:space="preserve"> o cualquier </w:t>
      </w:r>
      <w:r w:rsidR="009B11B9" w:rsidRPr="00197ADA">
        <w:rPr>
          <w:rFonts w:ascii="Arial" w:hAnsi="Arial" w:cs="Arial"/>
          <w:sz w:val="24"/>
          <w:szCs w:val="24"/>
        </w:rPr>
        <w:t xml:space="preserve">forma de </w:t>
      </w:r>
      <w:r w:rsidR="00A937EB" w:rsidRPr="00197ADA">
        <w:rPr>
          <w:rFonts w:ascii="Arial" w:hAnsi="Arial" w:cs="Arial"/>
          <w:sz w:val="24"/>
          <w:szCs w:val="24"/>
        </w:rPr>
        <w:t xml:space="preserve">violencia como manifestación de derechos o libertades. </w:t>
      </w:r>
    </w:p>
    <w:p w14:paraId="7F8366A8" w14:textId="48EC2D60" w:rsidR="004C18F9" w:rsidRPr="00197ADA" w:rsidRDefault="004C18F9" w:rsidP="004C18F9">
      <w:pPr>
        <w:spacing w:line="360" w:lineRule="auto"/>
        <w:jc w:val="both"/>
        <w:rPr>
          <w:rFonts w:ascii="Arial" w:hAnsi="Arial" w:cs="Arial"/>
          <w:b/>
          <w:bCs/>
          <w:sz w:val="24"/>
          <w:szCs w:val="24"/>
        </w:rPr>
      </w:pPr>
      <w:r w:rsidRPr="00197ADA">
        <w:rPr>
          <w:rFonts w:ascii="Arial" w:hAnsi="Arial" w:cs="Arial"/>
          <w:b/>
          <w:bCs/>
          <w:sz w:val="24"/>
          <w:szCs w:val="24"/>
        </w:rPr>
        <w:t xml:space="preserve">3. </w:t>
      </w:r>
      <w:r w:rsidR="00965CFE" w:rsidRPr="00197ADA">
        <w:rPr>
          <w:rFonts w:ascii="Arial" w:hAnsi="Arial" w:cs="Arial"/>
          <w:b/>
          <w:bCs/>
          <w:sz w:val="24"/>
          <w:szCs w:val="24"/>
        </w:rPr>
        <w:t>Prohibiciones</w:t>
      </w:r>
      <w:r w:rsidR="00A937EB" w:rsidRPr="00197ADA">
        <w:rPr>
          <w:rFonts w:ascii="Arial" w:hAnsi="Arial" w:cs="Arial"/>
          <w:b/>
          <w:bCs/>
          <w:sz w:val="24"/>
          <w:szCs w:val="24"/>
        </w:rPr>
        <w:t>.</w:t>
      </w:r>
    </w:p>
    <w:p w14:paraId="79D6C766" w14:textId="3F2A7468" w:rsidR="00AA0AFD" w:rsidRPr="00197ADA" w:rsidRDefault="00292BCF" w:rsidP="004C18F9">
      <w:pPr>
        <w:spacing w:line="360" w:lineRule="auto"/>
        <w:jc w:val="both"/>
        <w:rPr>
          <w:rFonts w:ascii="Arial" w:hAnsi="Arial" w:cs="Arial"/>
          <w:sz w:val="24"/>
          <w:szCs w:val="24"/>
        </w:rPr>
      </w:pPr>
      <w:r w:rsidRPr="00197ADA">
        <w:rPr>
          <w:rFonts w:ascii="Arial" w:hAnsi="Arial" w:cs="Arial"/>
          <w:sz w:val="24"/>
          <w:szCs w:val="24"/>
        </w:rPr>
        <w:t>a</w:t>
      </w:r>
      <w:r w:rsidR="00AA0AFD" w:rsidRPr="00197ADA">
        <w:rPr>
          <w:rFonts w:ascii="Arial" w:hAnsi="Arial" w:cs="Arial"/>
          <w:sz w:val="24"/>
          <w:szCs w:val="24"/>
        </w:rPr>
        <w:t xml:space="preserve">. </w:t>
      </w:r>
      <w:r w:rsidR="005A032A" w:rsidRPr="00197ADA">
        <w:rPr>
          <w:rFonts w:ascii="Arial" w:hAnsi="Arial" w:cs="Arial"/>
          <w:sz w:val="24"/>
          <w:szCs w:val="24"/>
        </w:rPr>
        <w:t>Agredir</w:t>
      </w:r>
      <w:r w:rsidR="00AA0AFD" w:rsidRPr="00197ADA">
        <w:rPr>
          <w:rFonts w:ascii="Arial" w:hAnsi="Arial" w:cs="Arial"/>
          <w:sz w:val="24"/>
          <w:szCs w:val="24"/>
        </w:rPr>
        <w:t xml:space="preserve"> de múltiples maneras la dignidad humana (cuerpo-conciencia y autonomía) de cualquier integrante de la comunidad educativa. </w:t>
      </w:r>
    </w:p>
    <w:p w14:paraId="73E70450" w14:textId="3CB6D18E" w:rsidR="00C23CDD" w:rsidRPr="00197ADA" w:rsidRDefault="00D16327" w:rsidP="004C18F9">
      <w:pPr>
        <w:spacing w:line="360" w:lineRule="auto"/>
        <w:jc w:val="both"/>
        <w:rPr>
          <w:rFonts w:ascii="Arial" w:hAnsi="Arial" w:cs="Arial"/>
          <w:sz w:val="24"/>
          <w:szCs w:val="24"/>
        </w:rPr>
      </w:pPr>
      <w:r w:rsidRPr="00197ADA">
        <w:rPr>
          <w:rFonts w:ascii="Arial" w:hAnsi="Arial" w:cs="Arial"/>
          <w:sz w:val="24"/>
          <w:szCs w:val="24"/>
        </w:rPr>
        <w:t>b</w:t>
      </w:r>
      <w:r w:rsidR="00C23CDD" w:rsidRPr="00197ADA">
        <w:rPr>
          <w:rFonts w:ascii="Arial" w:hAnsi="Arial" w:cs="Arial"/>
          <w:sz w:val="24"/>
          <w:szCs w:val="24"/>
        </w:rPr>
        <w:t xml:space="preserve">. </w:t>
      </w:r>
      <w:r w:rsidR="00422C3E" w:rsidRPr="00197ADA">
        <w:rPr>
          <w:rFonts w:ascii="Arial" w:hAnsi="Arial" w:cs="Arial"/>
          <w:sz w:val="24"/>
          <w:szCs w:val="24"/>
        </w:rPr>
        <w:t>Discriminar y</w:t>
      </w:r>
      <w:r w:rsidR="004E4619" w:rsidRPr="00197ADA">
        <w:rPr>
          <w:rFonts w:ascii="Arial" w:hAnsi="Arial" w:cs="Arial"/>
          <w:sz w:val="24"/>
          <w:szCs w:val="24"/>
        </w:rPr>
        <w:t>/o</w:t>
      </w:r>
      <w:r w:rsidR="00422C3E" w:rsidRPr="00197ADA">
        <w:rPr>
          <w:rFonts w:ascii="Arial" w:hAnsi="Arial" w:cs="Arial"/>
          <w:sz w:val="24"/>
          <w:szCs w:val="24"/>
        </w:rPr>
        <w:t xml:space="preserve"> excluir a integrantes de la comunidad educativa por el ejercicio de sus libertades, especialmente las reconocida</w:t>
      </w:r>
      <w:r w:rsidR="004E4619" w:rsidRPr="00197ADA">
        <w:rPr>
          <w:rFonts w:ascii="Arial" w:hAnsi="Arial" w:cs="Arial"/>
          <w:sz w:val="24"/>
          <w:szCs w:val="24"/>
        </w:rPr>
        <w:t>s</w:t>
      </w:r>
      <w:r w:rsidR="00422C3E" w:rsidRPr="00197ADA">
        <w:rPr>
          <w:rFonts w:ascii="Arial" w:hAnsi="Arial" w:cs="Arial"/>
          <w:sz w:val="24"/>
          <w:szCs w:val="24"/>
        </w:rPr>
        <w:t xml:space="preserve"> en la propuesta convivencial y de ciudadanía de la Institución Educativa. </w:t>
      </w:r>
    </w:p>
    <w:p w14:paraId="15DBF206" w14:textId="5A082D2E" w:rsidR="00232C1A" w:rsidRPr="00197ADA" w:rsidRDefault="00D16327" w:rsidP="004C18F9">
      <w:pPr>
        <w:spacing w:line="360" w:lineRule="auto"/>
        <w:jc w:val="both"/>
        <w:rPr>
          <w:rFonts w:ascii="Arial" w:hAnsi="Arial" w:cs="Arial"/>
          <w:sz w:val="24"/>
          <w:szCs w:val="24"/>
        </w:rPr>
      </w:pPr>
      <w:r w:rsidRPr="00197ADA">
        <w:rPr>
          <w:rFonts w:ascii="Arial" w:hAnsi="Arial" w:cs="Arial"/>
          <w:sz w:val="24"/>
          <w:szCs w:val="24"/>
        </w:rPr>
        <w:t>c</w:t>
      </w:r>
      <w:r w:rsidR="00232C1A" w:rsidRPr="00197ADA">
        <w:rPr>
          <w:rFonts w:ascii="Arial" w:hAnsi="Arial" w:cs="Arial"/>
          <w:sz w:val="24"/>
          <w:szCs w:val="24"/>
        </w:rPr>
        <w:t xml:space="preserve">. Generar cualquier tipo de violencia de género, contra orientaciones sexuales, o por ejercer de manera plena los derechos sexuales y reproductivos.  </w:t>
      </w:r>
    </w:p>
    <w:p w14:paraId="6F06371C" w14:textId="41B38B06" w:rsidR="004C18F9" w:rsidRPr="00197ADA" w:rsidRDefault="00D16327" w:rsidP="004C18F9">
      <w:pPr>
        <w:spacing w:line="360" w:lineRule="auto"/>
        <w:jc w:val="both"/>
        <w:rPr>
          <w:rFonts w:ascii="Arial" w:hAnsi="Arial" w:cs="Arial"/>
          <w:sz w:val="24"/>
          <w:szCs w:val="24"/>
        </w:rPr>
      </w:pPr>
      <w:r w:rsidRPr="00197ADA">
        <w:rPr>
          <w:rFonts w:ascii="Arial" w:hAnsi="Arial" w:cs="Arial"/>
          <w:sz w:val="24"/>
          <w:szCs w:val="24"/>
        </w:rPr>
        <w:t>d</w:t>
      </w:r>
      <w:r w:rsidR="00232C1A" w:rsidRPr="00197ADA">
        <w:rPr>
          <w:rFonts w:ascii="Arial" w:hAnsi="Arial" w:cs="Arial"/>
          <w:sz w:val="24"/>
          <w:szCs w:val="24"/>
        </w:rPr>
        <w:t xml:space="preserve">. </w:t>
      </w:r>
      <w:r w:rsidR="004C18F9" w:rsidRPr="00197ADA">
        <w:rPr>
          <w:rFonts w:ascii="Arial" w:hAnsi="Arial" w:cs="Arial"/>
          <w:sz w:val="24"/>
          <w:szCs w:val="24"/>
        </w:rPr>
        <w:t>La agresión escolar</w:t>
      </w:r>
      <w:r w:rsidR="000C6890" w:rsidRPr="00197ADA">
        <w:rPr>
          <w:rFonts w:ascii="Arial" w:hAnsi="Arial" w:cs="Arial"/>
          <w:sz w:val="24"/>
          <w:szCs w:val="24"/>
        </w:rPr>
        <w:t xml:space="preserve"> verbal, física</w:t>
      </w:r>
      <w:r w:rsidR="004C18F9" w:rsidRPr="00197ADA">
        <w:rPr>
          <w:rFonts w:ascii="Arial" w:hAnsi="Arial" w:cs="Arial"/>
          <w:sz w:val="24"/>
          <w:szCs w:val="24"/>
        </w:rPr>
        <w:t xml:space="preserve">, acoso o </w:t>
      </w:r>
      <w:r w:rsidR="00ED2324" w:rsidRPr="00197ADA">
        <w:rPr>
          <w:rFonts w:ascii="Arial" w:hAnsi="Arial" w:cs="Arial"/>
          <w:sz w:val="24"/>
          <w:szCs w:val="24"/>
        </w:rPr>
        <w:t>ciberacoso</w:t>
      </w:r>
      <w:r w:rsidR="004C18F9" w:rsidRPr="00197ADA">
        <w:rPr>
          <w:rFonts w:ascii="Arial" w:hAnsi="Arial" w:cs="Arial"/>
          <w:sz w:val="24"/>
          <w:szCs w:val="24"/>
        </w:rPr>
        <w:t xml:space="preserve"> escolar </w:t>
      </w:r>
      <w:r w:rsidR="009B11B9" w:rsidRPr="00197ADA">
        <w:rPr>
          <w:rFonts w:ascii="Arial" w:hAnsi="Arial" w:cs="Arial"/>
          <w:sz w:val="24"/>
          <w:szCs w:val="24"/>
        </w:rPr>
        <w:t xml:space="preserve">o cualquier forma de violencia </w:t>
      </w:r>
      <w:r w:rsidR="004C18F9" w:rsidRPr="00197ADA">
        <w:rPr>
          <w:rFonts w:ascii="Arial" w:hAnsi="Arial" w:cs="Arial"/>
          <w:sz w:val="24"/>
          <w:szCs w:val="24"/>
        </w:rPr>
        <w:t>(Artículo 39 Numerales, 3 4 y 5 Decreto 1965/2013)</w:t>
      </w:r>
      <w:r w:rsidR="00232C1A" w:rsidRPr="00197ADA">
        <w:rPr>
          <w:rFonts w:ascii="Arial" w:hAnsi="Arial" w:cs="Arial"/>
          <w:sz w:val="24"/>
          <w:szCs w:val="24"/>
        </w:rPr>
        <w:t>.</w:t>
      </w:r>
    </w:p>
    <w:p w14:paraId="5C7D2595" w14:textId="0D993C32" w:rsidR="004C18F9" w:rsidRPr="00197ADA" w:rsidRDefault="00D16327" w:rsidP="004C18F9">
      <w:pPr>
        <w:spacing w:line="360" w:lineRule="auto"/>
        <w:jc w:val="both"/>
        <w:rPr>
          <w:rFonts w:ascii="Arial" w:hAnsi="Arial" w:cs="Arial"/>
          <w:sz w:val="24"/>
          <w:szCs w:val="24"/>
        </w:rPr>
      </w:pPr>
      <w:r w:rsidRPr="00197ADA">
        <w:rPr>
          <w:rFonts w:ascii="Arial" w:hAnsi="Arial" w:cs="Arial"/>
          <w:sz w:val="24"/>
          <w:szCs w:val="24"/>
        </w:rPr>
        <w:t>e</w:t>
      </w:r>
      <w:r w:rsidR="00232C1A" w:rsidRPr="00197ADA">
        <w:rPr>
          <w:rFonts w:ascii="Arial" w:hAnsi="Arial" w:cs="Arial"/>
          <w:sz w:val="24"/>
          <w:szCs w:val="24"/>
        </w:rPr>
        <w:t xml:space="preserve">. </w:t>
      </w:r>
      <w:r w:rsidR="004C18F9" w:rsidRPr="00197ADA">
        <w:rPr>
          <w:rFonts w:ascii="Arial" w:hAnsi="Arial" w:cs="Arial"/>
          <w:sz w:val="24"/>
          <w:szCs w:val="24"/>
        </w:rPr>
        <w:t>Las manifestaciones exhibicionistas dentro de sus relaciones interpersonales (noviazgo, amistad, compañeros, entre otros) y/o relaciones sexuales dentro de la institución o fuera de ella en extensión de actividades educativas institucionales.</w:t>
      </w:r>
    </w:p>
    <w:p w14:paraId="7A0E384D" w14:textId="495A54EB" w:rsidR="00965CFE" w:rsidRPr="00197ADA" w:rsidRDefault="00D16327" w:rsidP="004C18F9">
      <w:pPr>
        <w:spacing w:line="360" w:lineRule="auto"/>
        <w:jc w:val="both"/>
        <w:rPr>
          <w:rFonts w:ascii="Arial" w:hAnsi="Arial" w:cs="Arial"/>
          <w:sz w:val="24"/>
          <w:szCs w:val="24"/>
        </w:rPr>
      </w:pPr>
      <w:r w:rsidRPr="00197ADA">
        <w:rPr>
          <w:rFonts w:ascii="Arial" w:hAnsi="Arial" w:cs="Arial"/>
          <w:sz w:val="24"/>
          <w:szCs w:val="24"/>
        </w:rPr>
        <w:t>f</w:t>
      </w:r>
      <w:r w:rsidR="00232C1A" w:rsidRPr="00197ADA">
        <w:rPr>
          <w:rFonts w:ascii="Arial" w:hAnsi="Arial" w:cs="Arial"/>
          <w:sz w:val="24"/>
          <w:szCs w:val="24"/>
        </w:rPr>
        <w:t xml:space="preserve">. </w:t>
      </w:r>
      <w:r w:rsidR="004C18F9" w:rsidRPr="00197ADA">
        <w:rPr>
          <w:rFonts w:ascii="Arial" w:hAnsi="Arial" w:cs="Arial"/>
          <w:sz w:val="24"/>
          <w:szCs w:val="24"/>
        </w:rPr>
        <w:t>Las manifestaciones materiales, simbólicas o de lenguaje que evidencien discriminación de cualquier tipo hacia algún integrante de la comunidad educativa.</w:t>
      </w:r>
    </w:p>
    <w:tbl>
      <w:tblPr>
        <w:tblStyle w:val="Tablaconcuadrcula"/>
        <w:tblW w:w="0" w:type="auto"/>
        <w:tblLook w:val="04A0" w:firstRow="1" w:lastRow="0" w:firstColumn="1" w:lastColumn="0" w:noHBand="0" w:noVBand="1"/>
      </w:tblPr>
      <w:tblGrid>
        <w:gridCol w:w="4414"/>
        <w:gridCol w:w="4414"/>
      </w:tblGrid>
      <w:tr w:rsidR="00965CFE" w:rsidRPr="00197ADA" w14:paraId="5176716B" w14:textId="77777777" w:rsidTr="009B09BF">
        <w:tc>
          <w:tcPr>
            <w:tcW w:w="8828" w:type="dxa"/>
            <w:gridSpan w:val="2"/>
          </w:tcPr>
          <w:p w14:paraId="18F6E94A" w14:textId="77777777" w:rsidR="00965CFE" w:rsidRPr="00197ADA" w:rsidRDefault="00965CFE" w:rsidP="00965CFE">
            <w:pPr>
              <w:spacing w:line="360" w:lineRule="auto"/>
              <w:jc w:val="center"/>
              <w:rPr>
                <w:rFonts w:ascii="Arial" w:hAnsi="Arial" w:cs="Arial"/>
                <w:sz w:val="24"/>
                <w:szCs w:val="24"/>
              </w:rPr>
            </w:pPr>
            <w:commentRangeStart w:id="0"/>
            <w:r w:rsidRPr="00197ADA">
              <w:rPr>
                <w:rFonts w:ascii="Arial" w:hAnsi="Arial" w:cs="Arial"/>
                <w:sz w:val="24"/>
                <w:szCs w:val="24"/>
              </w:rPr>
              <w:t>Uniforme de diario</w:t>
            </w:r>
            <w:commentRangeEnd w:id="0"/>
            <w:r w:rsidR="00197ADA">
              <w:rPr>
                <w:rStyle w:val="Refdecomentario"/>
              </w:rPr>
              <w:commentReference w:id="0"/>
            </w:r>
          </w:p>
          <w:p w14:paraId="396B6241" w14:textId="77777777" w:rsidR="00965CFE" w:rsidRPr="00197ADA" w:rsidRDefault="00965CFE" w:rsidP="00965CFE">
            <w:pPr>
              <w:spacing w:line="360" w:lineRule="auto"/>
              <w:jc w:val="center"/>
              <w:rPr>
                <w:rFonts w:ascii="Arial" w:hAnsi="Arial" w:cs="Arial"/>
                <w:sz w:val="24"/>
                <w:szCs w:val="24"/>
              </w:rPr>
            </w:pPr>
          </w:p>
          <w:p w14:paraId="44F17D23" w14:textId="77777777" w:rsidR="00965CFE" w:rsidRPr="00197ADA" w:rsidRDefault="00965CFE" w:rsidP="00965CFE">
            <w:pPr>
              <w:spacing w:line="360" w:lineRule="auto"/>
              <w:jc w:val="center"/>
              <w:rPr>
                <w:rFonts w:ascii="Arial" w:hAnsi="Arial" w:cs="Arial"/>
                <w:sz w:val="24"/>
                <w:szCs w:val="24"/>
              </w:rPr>
            </w:pPr>
          </w:p>
          <w:p w14:paraId="42FB90C1" w14:textId="77777777" w:rsidR="00965CFE" w:rsidRPr="00197ADA" w:rsidRDefault="00965CFE" w:rsidP="00965CFE">
            <w:pPr>
              <w:spacing w:line="360" w:lineRule="auto"/>
              <w:rPr>
                <w:rFonts w:ascii="Arial" w:hAnsi="Arial" w:cs="Arial"/>
                <w:sz w:val="24"/>
                <w:szCs w:val="24"/>
              </w:rPr>
            </w:pPr>
          </w:p>
          <w:p w14:paraId="067C0B59" w14:textId="77777777" w:rsidR="00965CFE" w:rsidRPr="00197ADA" w:rsidRDefault="00965CFE" w:rsidP="00965CFE">
            <w:pPr>
              <w:spacing w:line="360" w:lineRule="auto"/>
              <w:rPr>
                <w:rFonts w:ascii="Arial" w:hAnsi="Arial" w:cs="Arial"/>
                <w:sz w:val="24"/>
                <w:szCs w:val="24"/>
              </w:rPr>
            </w:pPr>
          </w:p>
          <w:p w14:paraId="6FA369F6" w14:textId="77777777" w:rsidR="00965CFE" w:rsidRPr="00197ADA" w:rsidRDefault="00965CFE" w:rsidP="00965CFE">
            <w:pPr>
              <w:spacing w:line="360" w:lineRule="auto"/>
              <w:jc w:val="center"/>
              <w:rPr>
                <w:rFonts w:ascii="Arial" w:hAnsi="Arial" w:cs="Arial"/>
                <w:sz w:val="24"/>
                <w:szCs w:val="24"/>
              </w:rPr>
            </w:pPr>
          </w:p>
          <w:p w14:paraId="7DB986D4" w14:textId="7A3373C9" w:rsidR="00965CFE" w:rsidRPr="00197ADA" w:rsidRDefault="00965CFE" w:rsidP="00965CFE">
            <w:pPr>
              <w:spacing w:line="360" w:lineRule="auto"/>
              <w:rPr>
                <w:rFonts w:ascii="Arial" w:hAnsi="Arial" w:cs="Arial"/>
                <w:sz w:val="24"/>
                <w:szCs w:val="24"/>
              </w:rPr>
            </w:pPr>
          </w:p>
        </w:tc>
      </w:tr>
      <w:tr w:rsidR="00965CFE" w:rsidRPr="00197ADA" w14:paraId="1E88E9E5" w14:textId="77777777" w:rsidTr="00431E40">
        <w:tc>
          <w:tcPr>
            <w:tcW w:w="4414" w:type="dxa"/>
          </w:tcPr>
          <w:p w14:paraId="6760335F" w14:textId="0A51DA88" w:rsidR="00965CFE" w:rsidRPr="00197ADA" w:rsidRDefault="00965CFE" w:rsidP="00965CFE">
            <w:pPr>
              <w:spacing w:line="360" w:lineRule="auto"/>
              <w:jc w:val="center"/>
              <w:rPr>
                <w:rFonts w:ascii="Arial" w:hAnsi="Arial" w:cs="Arial"/>
                <w:sz w:val="24"/>
                <w:szCs w:val="24"/>
              </w:rPr>
            </w:pPr>
            <w:r w:rsidRPr="00197ADA">
              <w:rPr>
                <w:rFonts w:ascii="Arial" w:hAnsi="Arial" w:cs="Arial"/>
                <w:sz w:val="24"/>
                <w:szCs w:val="24"/>
              </w:rPr>
              <w:t>Uniforme de educación física Jornada mañana</w:t>
            </w:r>
          </w:p>
        </w:tc>
        <w:tc>
          <w:tcPr>
            <w:tcW w:w="4414" w:type="dxa"/>
          </w:tcPr>
          <w:p w14:paraId="53E7861D" w14:textId="77777777" w:rsidR="00965CFE" w:rsidRPr="00197ADA" w:rsidRDefault="00965CFE" w:rsidP="00965CFE">
            <w:pPr>
              <w:spacing w:line="360" w:lineRule="auto"/>
              <w:jc w:val="center"/>
              <w:rPr>
                <w:rFonts w:ascii="Arial" w:hAnsi="Arial" w:cs="Arial"/>
                <w:sz w:val="24"/>
                <w:szCs w:val="24"/>
              </w:rPr>
            </w:pPr>
            <w:r w:rsidRPr="00197ADA">
              <w:rPr>
                <w:rFonts w:ascii="Arial" w:hAnsi="Arial" w:cs="Arial"/>
                <w:sz w:val="24"/>
                <w:szCs w:val="24"/>
              </w:rPr>
              <w:t>Uniforme de educación física Jornada tarde</w:t>
            </w:r>
          </w:p>
          <w:p w14:paraId="494E1416" w14:textId="77777777" w:rsidR="00965CFE" w:rsidRPr="00197ADA" w:rsidRDefault="00965CFE" w:rsidP="00965CFE">
            <w:pPr>
              <w:spacing w:line="360" w:lineRule="auto"/>
              <w:jc w:val="center"/>
              <w:rPr>
                <w:rFonts w:ascii="Arial" w:hAnsi="Arial" w:cs="Arial"/>
                <w:sz w:val="24"/>
                <w:szCs w:val="24"/>
              </w:rPr>
            </w:pPr>
          </w:p>
          <w:p w14:paraId="74C2203D" w14:textId="77777777" w:rsidR="00965CFE" w:rsidRPr="00197ADA" w:rsidRDefault="00965CFE" w:rsidP="00965CFE">
            <w:pPr>
              <w:spacing w:line="360" w:lineRule="auto"/>
              <w:jc w:val="center"/>
              <w:rPr>
                <w:rFonts w:ascii="Arial" w:hAnsi="Arial" w:cs="Arial"/>
                <w:sz w:val="24"/>
                <w:szCs w:val="24"/>
              </w:rPr>
            </w:pPr>
          </w:p>
          <w:p w14:paraId="739B6DC6" w14:textId="77777777" w:rsidR="00965CFE" w:rsidRPr="00197ADA" w:rsidRDefault="00965CFE" w:rsidP="00965CFE">
            <w:pPr>
              <w:spacing w:line="360" w:lineRule="auto"/>
              <w:rPr>
                <w:rFonts w:ascii="Arial" w:hAnsi="Arial" w:cs="Arial"/>
                <w:sz w:val="24"/>
                <w:szCs w:val="24"/>
              </w:rPr>
            </w:pPr>
          </w:p>
          <w:p w14:paraId="25E9C31E" w14:textId="77777777" w:rsidR="00965CFE" w:rsidRPr="00197ADA" w:rsidRDefault="00965CFE" w:rsidP="00965CFE">
            <w:pPr>
              <w:spacing w:line="360" w:lineRule="auto"/>
              <w:jc w:val="center"/>
              <w:rPr>
                <w:rFonts w:ascii="Arial" w:hAnsi="Arial" w:cs="Arial"/>
                <w:sz w:val="24"/>
                <w:szCs w:val="24"/>
              </w:rPr>
            </w:pPr>
          </w:p>
          <w:p w14:paraId="178AF7BE" w14:textId="77777777" w:rsidR="00965CFE" w:rsidRPr="00197ADA" w:rsidRDefault="00965CFE" w:rsidP="00965CFE">
            <w:pPr>
              <w:spacing w:line="360" w:lineRule="auto"/>
              <w:jc w:val="center"/>
              <w:rPr>
                <w:rFonts w:ascii="Arial" w:hAnsi="Arial" w:cs="Arial"/>
                <w:sz w:val="24"/>
                <w:szCs w:val="24"/>
              </w:rPr>
            </w:pPr>
          </w:p>
          <w:p w14:paraId="74C037E6" w14:textId="77777777" w:rsidR="00965CFE" w:rsidRPr="00197ADA" w:rsidRDefault="00965CFE" w:rsidP="00965CFE">
            <w:pPr>
              <w:spacing w:line="360" w:lineRule="auto"/>
              <w:jc w:val="center"/>
              <w:rPr>
                <w:rFonts w:ascii="Arial" w:hAnsi="Arial" w:cs="Arial"/>
                <w:sz w:val="24"/>
                <w:szCs w:val="24"/>
              </w:rPr>
            </w:pPr>
          </w:p>
          <w:p w14:paraId="237E6F77" w14:textId="77777777" w:rsidR="00965CFE" w:rsidRPr="00197ADA" w:rsidRDefault="00965CFE" w:rsidP="00965CFE">
            <w:pPr>
              <w:spacing w:line="360" w:lineRule="auto"/>
              <w:jc w:val="center"/>
              <w:rPr>
                <w:rFonts w:ascii="Arial" w:hAnsi="Arial" w:cs="Arial"/>
                <w:sz w:val="24"/>
                <w:szCs w:val="24"/>
              </w:rPr>
            </w:pPr>
          </w:p>
          <w:p w14:paraId="3955757C" w14:textId="528474C2" w:rsidR="00965CFE" w:rsidRPr="00197ADA" w:rsidRDefault="00965CFE" w:rsidP="00965CFE">
            <w:pPr>
              <w:spacing w:line="360" w:lineRule="auto"/>
              <w:jc w:val="center"/>
              <w:rPr>
                <w:rFonts w:ascii="Arial" w:hAnsi="Arial" w:cs="Arial"/>
                <w:sz w:val="24"/>
                <w:szCs w:val="24"/>
              </w:rPr>
            </w:pPr>
          </w:p>
        </w:tc>
      </w:tr>
    </w:tbl>
    <w:p w14:paraId="341D00C2" w14:textId="4AD413E5" w:rsidR="00D637BE" w:rsidRPr="00197ADA" w:rsidRDefault="00D637BE" w:rsidP="00D637BE">
      <w:pPr>
        <w:spacing w:line="360" w:lineRule="auto"/>
        <w:jc w:val="both"/>
        <w:rPr>
          <w:rFonts w:ascii="Arial" w:hAnsi="Arial" w:cs="Arial"/>
          <w:sz w:val="24"/>
          <w:szCs w:val="24"/>
        </w:rPr>
      </w:pPr>
      <w:r w:rsidRPr="00197ADA">
        <w:rPr>
          <w:rFonts w:ascii="Arial" w:hAnsi="Arial" w:cs="Arial"/>
          <w:b/>
          <w:bCs/>
          <w:sz w:val="24"/>
          <w:szCs w:val="24"/>
        </w:rPr>
        <w:lastRenderedPageBreak/>
        <w:t xml:space="preserve">Artículo 22. Derecho a la educación. </w:t>
      </w:r>
      <w:r w:rsidRPr="00197ADA">
        <w:rPr>
          <w:rFonts w:ascii="Arial" w:hAnsi="Arial" w:cs="Arial"/>
          <w:sz w:val="24"/>
          <w:szCs w:val="24"/>
        </w:rPr>
        <w:t xml:space="preserve">La educación es un proceso de formación permanente, personal, cultural y social que se fundamenta en una concepción integral de la persona humana, de su dignidad, de sus derechos y de sus deberes. (Artículo; 1 ley 115/94). </w:t>
      </w:r>
    </w:p>
    <w:p w14:paraId="57B2DFA7" w14:textId="77777777" w:rsidR="00D637BE" w:rsidRPr="00197ADA" w:rsidRDefault="00D637BE" w:rsidP="00D637BE">
      <w:pPr>
        <w:spacing w:line="360" w:lineRule="auto"/>
        <w:rPr>
          <w:rFonts w:ascii="Arial" w:hAnsi="Arial" w:cs="Arial"/>
          <w:b/>
          <w:bCs/>
          <w:sz w:val="24"/>
          <w:szCs w:val="24"/>
        </w:rPr>
      </w:pPr>
      <w:r w:rsidRPr="00197ADA">
        <w:rPr>
          <w:rFonts w:ascii="Arial" w:hAnsi="Arial" w:cs="Arial"/>
          <w:b/>
          <w:bCs/>
          <w:sz w:val="24"/>
          <w:szCs w:val="24"/>
        </w:rPr>
        <w:t>1. Deberes:</w:t>
      </w:r>
    </w:p>
    <w:p w14:paraId="043AE6F5" w14:textId="5C7E5A5C" w:rsidR="00D637BE" w:rsidRPr="00197ADA" w:rsidRDefault="00D637BE" w:rsidP="00D637BE">
      <w:pPr>
        <w:spacing w:line="360" w:lineRule="auto"/>
        <w:jc w:val="both"/>
        <w:rPr>
          <w:rFonts w:ascii="Arial" w:hAnsi="Arial" w:cs="Arial"/>
          <w:sz w:val="24"/>
          <w:szCs w:val="24"/>
        </w:rPr>
      </w:pPr>
      <w:r w:rsidRPr="00197ADA">
        <w:rPr>
          <w:rFonts w:ascii="Arial" w:hAnsi="Arial" w:cs="Arial"/>
          <w:sz w:val="24"/>
          <w:szCs w:val="24"/>
        </w:rPr>
        <w:t xml:space="preserve">a. Formar y </w:t>
      </w:r>
      <w:r w:rsidR="00965CFE" w:rsidRPr="00197ADA">
        <w:rPr>
          <w:rFonts w:ascii="Arial" w:hAnsi="Arial" w:cs="Arial"/>
          <w:sz w:val="24"/>
          <w:szCs w:val="24"/>
        </w:rPr>
        <w:t>formarse</w:t>
      </w:r>
      <w:r w:rsidRPr="00197ADA">
        <w:rPr>
          <w:rFonts w:ascii="Arial" w:hAnsi="Arial" w:cs="Arial"/>
          <w:sz w:val="24"/>
          <w:szCs w:val="24"/>
        </w:rPr>
        <w:t xml:space="preserve"> como ciudadano</w:t>
      </w:r>
      <w:r w:rsidR="003E479D" w:rsidRPr="00197ADA">
        <w:rPr>
          <w:rFonts w:ascii="Arial" w:hAnsi="Arial" w:cs="Arial"/>
          <w:sz w:val="24"/>
          <w:szCs w:val="24"/>
        </w:rPr>
        <w:t xml:space="preserve">s y </w:t>
      </w:r>
      <w:r w:rsidR="00965CFE" w:rsidRPr="00197ADA">
        <w:rPr>
          <w:rFonts w:ascii="Arial" w:hAnsi="Arial" w:cs="Arial"/>
          <w:sz w:val="24"/>
          <w:szCs w:val="24"/>
        </w:rPr>
        <w:t>ciudadanas</w:t>
      </w:r>
      <w:r w:rsidRPr="00197ADA">
        <w:rPr>
          <w:rFonts w:ascii="Arial" w:hAnsi="Arial" w:cs="Arial"/>
          <w:sz w:val="24"/>
          <w:szCs w:val="24"/>
        </w:rPr>
        <w:t xml:space="preserve"> integral</w:t>
      </w:r>
      <w:r w:rsidR="003E479D" w:rsidRPr="00197ADA">
        <w:rPr>
          <w:rFonts w:ascii="Arial" w:hAnsi="Arial" w:cs="Arial"/>
          <w:sz w:val="24"/>
          <w:szCs w:val="24"/>
        </w:rPr>
        <w:t>es</w:t>
      </w:r>
      <w:r w:rsidRPr="00197ADA">
        <w:rPr>
          <w:rFonts w:ascii="Arial" w:hAnsi="Arial" w:cs="Arial"/>
          <w:sz w:val="24"/>
          <w:szCs w:val="24"/>
        </w:rPr>
        <w:t>, que promueve</w:t>
      </w:r>
      <w:r w:rsidR="003E479D" w:rsidRPr="00197ADA">
        <w:rPr>
          <w:rFonts w:ascii="Arial" w:hAnsi="Arial" w:cs="Arial"/>
          <w:sz w:val="24"/>
          <w:szCs w:val="24"/>
        </w:rPr>
        <w:t>n</w:t>
      </w:r>
      <w:r w:rsidRPr="00197ADA">
        <w:rPr>
          <w:rFonts w:ascii="Arial" w:hAnsi="Arial" w:cs="Arial"/>
          <w:sz w:val="24"/>
          <w:szCs w:val="24"/>
        </w:rPr>
        <w:t xml:space="preserve"> la inclusión y el respeto en la cultura de la diversidad mediante la interacción asertiva en su comunidad y la construcción de saberes por medio del pensamiento crítico para enfrentar los retos de </w:t>
      </w:r>
      <w:r w:rsidR="00106A8B" w:rsidRPr="00197ADA">
        <w:rPr>
          <w:rFonts w:ascii="Arial" w:hAnsi="Arial" w:cs="Arial"/>
          <w:sz w:val="24"/>
          <w:szCs w:val="24"/>
        </w:rPr>
        <w:t xml:space="preserve">transformación de </w:t>
      </w:r>
      <w:r w:rsidRPr="00197ADA">
        <w:rPr>
          <w:rFonts w:ascii="Arial" w:hAnsi="Arial" w:cs="Arial"/>
          <w:sz w:val="24"/>
          <w:szCs w:val="24"/>
        </w:rPr>
        <w:t>su entorno y la sociedad actual.</w:t>
      </w:r>
    </w:p>
    <w:p w14:paraId="62BAFDF3" w14:textId="343829F0" w:rsidR="00D637BE" w:rsidRPr="00197ADA" w:rsidRDefault="00D637BE" w:rsidP="009D0CF3">
      <w:pPr>
        <w:spacing w:line="360" w:lineRule="auto"/>
        <w:jc w:val="both"/>
        <w:rPr>
          <w:rFonts w:ascii="Arial" w:hAnsi="Arial" w:cs="Arial"/>
          <w:sz w:val="24"/>
          <w:szCs w:val="24"/>
        </w:rPr>
      </w:pPr>
      <w:r w:rsidRPr="00197ADA">
        <w:rPr>
          <w:rFonts w:ascii="Arial" w:hAnsi="Arial" w:cs="Arial"/>
          <w:sz w:val="24"/>
          <w:szCs w:val="24"/>
        </w:rPr>
        <w:t xml:space="preserve">b. </w:t>
      </w:r>
      <w:r w:rsidR="009D0CF3" w:rsidRPr="00197ADA">
        <w:rPr>
          <w:rFonts w:ascii="Arial" w:hAnsi="Arial" w:cs="Arial"/>
          <w:sz w:val="24"/>
          <w:szCs w:val="24"/>
        </w:rPr>
        <w:t xml:space="preserve">Apropiar </w:t>
      </w:r>
      <w:r w:rsidRPr="00197ADA">
        <w:rPr>
          <w:rFonts w:ascii="Arial" w:hAnsi="Arial" w:cs="Arial"/>
          <w:sz w:val="24"/>
          <w:szCs w:val="24"/>
        </w:rPr>
        <w:t xml:space="preserve">los fines de la educación (ley 115/94 artículo 5º) en cada una de las actividades realizadas por la institución educativa para facilitar los procesos de </w:t>
      </w:r>
      <w:r w:rsidR="009D0CF3" w:rsidRPr="00197ADA">
        <w:rPr>
          <w:rFonts w:ascii="Arial" w:hAnsi="Arial" w:cs="Arial"/>
          <w:sz w:val="24"/>
          <w:szCs w:val="24"/>
        </w:rPr>
        <w:t xml:space="preserve">convivencia y ciudadanía en </w:t>
      </w:r>
      <w:r w:rsidRPr="00197ADA">
        <w:rPr>
          <w:rFonts w:ascii="Arial" w:hAnsi="Arial" w:cs="Arial"/>
          <w:sz w:val="24"/>
          <w:szCs w:val="24"/>
        </w:rPr>
        <w:t xml:space="preserve">la comunidad. </w:t>
      </w:r>
    </w:p>
    <w:p w14:paraId="3AAD2EEA" w14:textId="5254A6BB" w:rsidR="00D637BE" w:rsidRPr="00197ADA" w:rsidRDefault="00D637BE" w:rsidP="003E5ED4">
      <w:pPr>
        <w:spacing w:line="360" w:lineRule="auto"/>
        <w:jc w:val="both"/>
        <w:rPr>
          <w:rFonts w:ascii="Arial" w:hAnsi="Arial" w:cs="Arial"/>
          <w:sz w:val="24"/>
          <w:szCs w:val="24"/>
        </w:rPr>
      </w:pPr>
      <w:r w:rsidRPr="00197ADA">
        <w:rPr>
          <w:rFonts w:ascii="Arial" w:hAnsi="Arial" w:cs="Arial"/>
          <w:sz w:val="24"/>
          <w:szCs w:val="24"/>
        </w:rPr>
        <w:t xml:space="preserve">c. Relacionar las prácticas educativas y formativas con las políticas, planes y proyectos del plan sectorial de educación de la Secretaria de Educación del Distrito capital y los intereses de educación y formación </w:t>
      </w:r>
      <w:r w:rsidR="003E5ED4" w:rsidRPr="00197ADA">
        <w:rPr>
          <w:rFonts w:ascii="Arial" w:hAnsi="Arial" w:cs="Arial"/>
          <w:sz w:val="24"/>
          <w:szCs w:val="24"/>
        </w:rPr>
        <w:t xml:space="preserve">de los niños, niñas y adolescentes. </w:t>
      </w:r>
    </w:p>
    <w:p w14:paraId="20EDA678" w14:textId="7FD7A745" w:rsidR="00D637BE" w:rsidRPr="00197ADA" w:rsidRDefault="00D637BE" w:rsidP="003E5ED4">
      <w:pPr>
        <w:spacing w:line="360" w:lineRule="auto"/>
        <w:jc w:val="both"/>
        <w:rPr>
          <w:rFonts w:ascii="Arial" w:hAnsi="Arial" w:cs="Arial"/>
          <w:sz w:val="24"/>
          <w:szCs w:val="24"/>
        </w:rPr>
      </w:pPr>
      <w:r w:rsidRPr="00197ADA">
        <w:rPr>
          <w:rFonts w:ascii="Arial" w:hAnsi="Arial" w:cs="Arial"/>
          <w:sz w:val="24"/>
          <w:szCs w:val="24"/>
        </w:rPr>
        <w:t>d. Articular a la familia como corresponsable en los procesos de formación y educación de sus hijos e hijas, por lo tanto, asumen responsabilidades indelegables ética y moralmente exigibles por la comunidad educativa</w:t>
      </w:r>
      <w:r w:rsidR="000C6890" w:rsidRPr="00197ADA">
        <w:rPr>
          <w:rFonts w:ascii="Arial" w:hAnsi="Arial" w:cs="Arial"/>
          <w:sz w:val="24"/>
          <w:szCs w:val="24"/>
        </w:rPr>
        <w:t xml:space="preserve"> (Ley 2025 de 2020)</w:t>
      </w:r>
      <w:r w:rsidRPr="00197ADA">
        <w:rPr>
          <w:rFonts w:ascii="Arial" w:hAnsi="Arial" w:cs="Arial"/>
          <w:sz w:val="24"/>
          <w:szCs w:val="24"/>
        </w:rPr>
        <w:t xml:space="preserve">.  </w:t>
      </w:r>
    </w:p>
    <w:p w14:paraId="10FC9BB9" w14:textId="77777777" w:rsidR="00234345" w:rsidRPr="00197ADA" w:rsidRDefault="006F1506" w:rsidP="003E5ED4">
      <w:pPr>
        <w:spacing w:line="360" w:lineRule="auto"/>
        <w:jc w:val="both"/>
        <w:rPr>
          <w:rFonts w:ascii="Arial" w:hAnsi="Arial" w:cs="Arial"/>
          <w:sz w:val="24"/>
          <w:szCs w:val="24"/>
        </w:rPr>
      </w:pPr>
      <w:r w:rsidRPr="00197ADA">
        <w:rPr>
          <w:rFonts w:ascii="Arial" w:hAnsi="Arial" w:cs="Arial"/>
          <w:sz w:val="24"/>
          <w:szCs w:val="24"/>
        </w:rPr>
        <w:t xml:space="preserve">e. Manifestar mediante acciones, identidad institucional como parte del proceso educativo y formativo brindado a los integrantes de la comunidad educativa. </w:t>
      </w:r>
    </w:p>
    <w:p w14:paraId="6185D2BD" w14:textId="51FC8F9A" w:rsidR="006F1506" w:rsidRPr="00197ADA" w:rsidRDefault="00234345" w:rsidP="003E5ED4">
      <w:pPr>
        <w:spacing w:line="360" w:lineRule="auto"/>
        <w:jc w:val="both"/>
        <w:rPr>
          <w:rFonts w:ascii="Arial" w:hAnsi="Arial" w:cs="Arial"/>
          <w:sz w:val="24"/>
          <w:szCs w:val="24"/>
        </w:rPr>
      </w:pPr>
      <w:r w:rsidRPr="00197ADA">
        <w:rPr>
          <w:rFonts w:ascii="Arial" w:hAnsi="Arial" w:cs="Arial"/>
          <w:sz w:val="24"/>
          <w:szCs w:val="24"/>
        </w:rPr>
        <w:lastRenderedPageBreak/>
        <w:t>f. Expresar apropiación del Proyecto de Educación Institucional</w:t>
      </w:r>
      <w:r w:rsidR="006F1506" w:rsidRPr="00197ADA">
        <w:rPr>
          <w:rFonts w:ascii="Arial" w:hAnsi="Arial" w:cs="Arial"/>
          <w:sz w:val="24"/>
          <w:szCs w:val="24"/>
        </w:rPr>
        <w:t xml:space="preserve"> </w:t>
      </w:r>
      <w:r w:rsidRPr="00197ADA">
        <w:rPr>
          <w:rFonts w:ascii="Arial" w:hAnsi="Arial" w:cs="Arial"/>
          <w:sz w:val="24"/>
          <w:szCs w:val="24"/>
        </w:rPr>
        <w:t xml:space="preserve">(PEI), vinculándolo a los procesos de formación en convivencia y </w:t>
      </w:r>
      <w:r w:rsidR="00ED2324" w:rsidRPr="00197ADA">
        <w:rPr>
          <w:rFonts w:ascii="Arial" w:hAnsi="Arial" w:cs="Arial"/>
          <w:sz w:val="24"/>
          <w:szCs w:val="24"/>
        </w:rPr>
        <w:t>ciudadanía</w:t>
      </w:r>
      <w:r w:rsidRPr="00197ADA">
        <w:rPr>
          <w:rFonts w:ascii="Arial" w:hAnsi="Arial" w:cs="Arial"/>
          <w:sz w:val="24"/>
          <w:szCs w:val="24"/>
        </w:rPr>
        <w:t>.</w:t>
      </w:r>
    </w:p>
    <w:p w14:paraId="491B66C1" w14:textId="13F5CE08" w:rsidR="00BA23EB" w:rsidRPr="00197ADA" w:rsidRDefault="00BA23EB" w:rsidP="003E5ED4">
      <w:pPr>
        <w:spacing w:line="360" w:lineRule="auto"/>
        <w:jc w:val="both"/>
        <w:rPr>
          <w:rFonts w:ascii="Arial" w:hAnsi="Arial" w:cs="Arial"/>
          <w:sz w:val="24"/>
          <w:szCs w:val="24"/>
        </w:rPr>
      </w:pPr>
      <w:r w:rsidRPr="00197ADA">
        <w:rPr>
          <w:rFonts w:ascii="Arial" w:hAnsi="Arial" w:cs="Arial"/>
          <w:sz w:val="24"/>
          <w:szCs w:val="24"/>
        </w:rPr>
        <w:t xml:space="preserve">g. Favorecer el ejercicio de la libertad de catedra, enseñanza e investigación que profundiza la garantía del derecho a la educación. </w:t>
      </w:r>
    </w:p>
    <w:p w14:paraId="20ADD5E4" w14:textId="413C6C4E" w:rsidR="00965CFE" w:rsidRDefault="00197ADA" w:rsidP="003E5ED4">
      <w:pPr>
        <w:spacing w:line="360" w:lineRule="auto"/>
        <w:jc w:val="both"/>
        <w:rPr>
          <w:rFonts w:ascii="Arial" w:hAnsi="Arial" w:cs="Arial"/>
          <w:sz w:val="24"/>
          <w:szCs w:val="24"/>
        </w:rPr>
      </w:pPr>
      <w:r w:rsidRPr="00197ADA">
        <w:rPr>
          <w:rFonts w:ascii="Arial" w:hAnsi="Arial" w:cs="Arial"/>
          <w:sz w:val="24"/>
          <w:szCs w:val="24"/>
          <w:highlight w:val="yellow"/>
        </w:rPr>
        <w:t>h. Hacer uso del espacio de la biblioteca escolar de manera respetuosa, utilizando todo el material allí dispuesto de manera adecuada, cumpliendo con el protocolo establecido para el préstamo y entrega de los libros, documentos, etc.</w:t>
      </w:r>
    </w:p>
    <w:p w14:paraId="35EDA1E6" w14:textId="28A9FC31" w:rsidR="003518E7" w:rsidRPr="00197ADA" w:rsidRDefault="003518E7" w:rsidP="003E5ED4">
      <w:pPr>
        <w:spacing w:line="360" w:lineRule="auto"/>
        <w:jc w:val="both"/>
        <w:rPr>
          <w:rFonts w:ascii="Arial" w:hAnsi="Arial" w:cs="Arial"/>
          <w:sz w:val="24"/>
          <w:szCs w:val="24"/>
        </w:rPr>
      </w:pPr>
      <w:r w:rsidRPr="003518E7">
        <w:rPr>
          <w:rFonts w:ascii="Arial" w:hAnsi="Arial" w:cs="Arial"/>
          <w:sz w:val="24"/>
          <w:szCs w:val="24"/>
          <w:highlight w:val="yellow"/>
        </w:rPr>
        <w:t>i. Los miembros de la comunidad educativa, planearán, ejecutarán y evaluarán los proyectos trasversales establecidos en la ley 15 de 1994 como estrategias de promoción de los derechos humanos, la educación para la sexualidad y la mitigación de la violencia escolar, educación ambiental, tiempo libre, lectoescritura, gestión del riesgo, entre otros.</w:t>
      </w:r>
      <w:r>
        <w:t xml:space="preserve"> </w:t>
      </w:r>
    </w:p>
    <w:p w14:paraId="58180CCE" w14:textId="77777777" w:rsidR="00D637BE" w:rsidRPr="00197ADA" w:rsidRDefault="00D637BE" w:rsidP="00D637BE">
      <w:pPr>
        <w:spacing w:line="360" w:lineRule="auto"/>
        <w:rPr>
          <w:rFonts w:ascii="Arial" w:hAnsi="Arial" w:cs="Arial"/>
          <w:b/>
          <w:bCs/>
          <w:sz w:val="24"/>
          <w:szCs w:val="24"/>
        </w:rPr>
      </w:pPr>
      <w:r w:rsidRPr="00197ADA">
        <w:rPr>
          <w:rFonts w:ascii="Arial" w:hAnsi="Arial" w:cs="Arial"/>
          <w:b/>
          <w:bCs/>
          <w:sz w:val="24"/>
          <w:szCs w:val="24"/>
        </w:rPr>
        <w:t>2. Obligaciones:</w:t>
      </w:r>
    </w:p>
    <w:p w14:paraId="2DB0120E" w14:textId="25B9E8FB" w:rsidR="00D637BE" w:rsidRPr="00197ADA" w:rsidRDefault="00D637BE" w:rsidP="006F1506">
      <w:pPr>
        <w:spacing w:line="360" w:lineRule="auto"/>
        <w:jc w:val="both"/>
        <w:rPr>
          <w:rFonts w:ascii="Arial" w:hAnsi="Arial" w:cs="Arial"/>
          <w:sz w:val="24"/>
          <w:szCs w:val="24"/>
        </w:rPr>
      </w:pPr>
      <w:r w:rsidRPr="00197ADA">
        <w:rPr>
          <w:rFonts w:ascii="Arial" w:hAnsi="Arial" w:cs="Arial"/>
          <w:sz w:val="24"/>
          <w:szCs w:val="24"/>
        </w:rPr>
        <w:t xml:space="preserve">a. Asumir los compromisos académicos relacionados con el PEI, la propuesta pedagógica institucional y el sistema institucional de evaluación por todos los integrantes de la comunidad educativa y que se ratifican en la </w:t>
      </w:r>
      <w:r w:rsidR="00ED2324" w:rsidRPr="00197ADA">
        <w:rPr>
          <w:rFonts w:ascii="Arial" w:hAnsi="Arial" w:cs="Arial"/>
          <w:sz w:val="24"/>
          <w:szCs w:val="24"/>
        </w:rPr>
        <w:t>matrícula</w:t>
      </w:r>
      <w:r w:rsidRPr="00197ADA">
        <w:rPr>
          <w:rFonts w:ascii="Arial" w:hAnsi="Arial" w:cs="Arial"/>
          <w:sz w:val="24"/>
          <w:szCs w:val="24"/>
        </w:rPr>
        <w:t xml:space="preserve">. </w:t>
      </w:r>
    </w:p>
    <w:p w14:paraId="56B1670B" w14:textId="631D1149" w:rsidR="00D637BE" w:rsidRPr="00197ADA" w:rsidRDefault="00D637BE" w:rsidP="006F1506">
      <w:pPr>
        <w:spacing w:line="360" w:lineRule="auto"/>
        <w:jc w:val="both"/>
        <w:rPr>
          <w:rFonts w:ascii="Arial" w:hAnsi="Arial" w:cs="Arial"/>
          <w:sz w:val="24"/>
          <w:szCs w:val="24"/>
        </w:rPr>
      </w:pPr>
      <w:r w:rsidRPr="00197ADA">
        <w:rPr>
          <w:rFonts w:ascii="Arial" w:hAnsi="Arial" w:cs="Arial"/>
          <w:sz w:val="24"/>
          <w:szCs w:val="24"/>
        </w:rPr>
        <w:t>b. Garantizar el proceso de matrícula a  los</w:t>
      </w:r>
      <w:r w:rsidR="006100F5" w:rsidRPr="00197ADA">
        <w:rPr>
          <w:rFonts w:ascii="Arial" w:hAnsi="Arial" w:cs="Arial"/>
          <w:sz w:val="24"/>
          <w:szCs w:val="24"/>
        </w:rPr>
        <w:t xml:space="preserve"> y las</w:t>
      </w:r>
      <w:r w:rsidRPr="00197ADA">
        <w:rPr>
          <w:rFonts w:ascii="Arial" w:hAnsi="Arial" w:cs="Arial"/>
          <w:sz w:val="24"/>
          <w:szCs w:val="24"/>
        </w:rPr>
        <w:t xml:space="preserve"> estudiantes de la comunidad educativa según las políticas de la Dirección de Cobertura de la SED y la norma respectiva. El representante legal</w:t>
      </w:r>
      <w:r w:rsidR="006F1506" w:rsidRPr="00197ADA">
        <w:rPr>
          <w:rFonts w:ascii="Arial" w:hAnsi="Arial" w:cs="Arial"/>
          <w:sz w:val="24"/>
          <w:szCs w:val="24"/>
        </w:rPr>
        <w:t xml:space="preserve"> de</w:t>
      </w:r>
      <w:r w:rsidR="003E479D" w:rsidRPr="00197ADA">
        <w:rPr>
          <w:rFonts w:ascii="Arial" w:hAnsi="Arial" w:cs="Arial"/>
          <w:sz w:val="24"/>
          <w:szCs w:val="24"/>
        </w:rPr>
        <w:t xml:space="preserve">l niño, niña o adolescente </w:t>
      </w:r>
      <w:r w:rsidR="006F1506" w:rsidRPr="00197ADA">
        <w:rPr>
          <w:rFonts w:ascii="Arial" w:hAnsi="Arial" w:cs="Arial"/>
          <w:sz w:val="24"/>
          <w:szCs w:val="24"/>
        </w:rPr>
        <w:t xml:space="preserve">estudiante </w:t>
      </w:r>
      <w:r w:rsidRPr="00197ADA">
        <w:rPr>
          <w:rFonts w:ascii="Arial" w:hAnsi="Arial" w:cs="Arial"/>
          <w:sz w:val="24"/>
          <w:szCs w:val="24"/>
        </w:rPr>
        <w:t xml:space="preserve">tiene que aportar la documentación exigida para la realización del proceso de matrícula.  </w:t>
      </w:r>
    </w:p>
    <w:p w14:paraId="6ECB0788" w14:textId="77777777" w:rsidR="00D637BE" w:rsidRPr="00197ADA" w:rsidRDefault="00D637BE" w:rsidP="00682261">
      <w:pPr>
        <w:spacing w:line="360" w:lineRule="auto"/>
        <w:jc w:val="both"/>
        <w:rPr>
          <w:rFonts w:ascii="Arial" w:hAnsi="Arial" w:cs="Arial"/>
          <w:sz w:val="24"/>
          <w:szCs w:val="24"/>
        </w:rPr>
      </w:pPr>
      <w:r w:rsidRPr="00197ADA">
        <w:rPr>
          <w:rFonts w:ascii="Arial" w:hAnsi="Arial" w:cs="Arial"/>
          <w:sz w:val="24"/>
          <w:szCs w:val="24"/>
        </w:rPr>
        <w:t xml:space="preserve">c. Cumplir con los horarios establecidos y no ausentarse de la Institución Educativa sin el permiso respectivo. </w:t>
      </w:r>
    </w:p>
    <w:p w14:paraId="7DECD3E1" w14:textId="60FFCE35" w:rsidR="00D637BE" w:rsidRPr="00197ADA" w:rsidRDefault="00D637BE" w:rsidP="00682261">
      <w:pPr>
        <w:spacing w:line="360" w:lineRule="auto"/>
        <w:jc w:val="both"/>
        <w:rPr>
          <w:rFonts w:ascii="Arial" w:hAnsi="Arial" w:cs="Arial"/>
          <w:sz w:val="24"/>
          <w:szCs w:val="24"/>
        </w:rPr>
      </w:pPr>
      <w:r w:rsidRPr="00197ADA">
        <w:rPr>
          <w:rFonts w:ascii="Arial" w:hAnsi="Arial" w:cs="Arial"/>
          <w:sz w:val="24"/>
          <w:szCs w:val="24"/>
        </w:rPr>
        <w:t xml:space="preserve">d. Acatar el calendario académico para garantizar la prestación del servicio educativo por parte de </w:t>
      </w:r>
      <w:r w:rsidR="00965CFE" w:rsidRPr="00197ADA">
        <w:rPr>
          <w:rFonts w:ascii="Arial" w:hAnsi="Arial" w:cs="Arial"/>
          <w:sz w:val="24"/>
          <w:szCs w:val="24"/>
        </w:rPr>
        <w:t>toda la comunidad educativa.</w:t>
      </w:r>
    </w:p>
    <w:p w14:paraId="0189591A" w14:textId="3D63341E" w:rsidR="00D637BE" w:rsidRPr="00197ADA" w:rsidRDefault="00D637BE" w:rsidP="00404BE2">
      <w:pPr>
        <w:spacing w:line="360" w:lineRule="auto"/>
        <w:jc w:val="both"/>
        <w:rPr>
          <w:rFonts w:ascii="Arial" w:hAnsi="Arial" w:cs="Arial"/>
          <w:sz w:val="24"/>
          <w:szCs w:val="24"/>
        </w:rPr>
      </w:pPr>
      <w:r w:rsidRPr="00197ADA">
        <w:rPr>
          <w:rFonts w:ascii="Arial" w:hAnsi="Arial" w:cs="Arial"/>
          <w:sz w:val="24"/>
          <w:szCs w:val="24"/>
        </w:rPr>
        <w:t>e. Portar elementos de identificación tanto estudiantes, como docentes, personas de servicios generales, administrativos y familia</w:t>
      </w:r>
      <w:r w:rsidR="00965CFE" w:rsidRPr="00197ADA">
        <w:rPr>
          <w:rFonts w:ascii="Arial" w:hAnsi="Arial" w:cs="Arial"/>
          <w:sz w:val="24"/>
          <w:szCs w:val="24"/>
        </w:rPr>
        <w:t>s</w:t>
      </w:r>
      <w:r w:rsidRPr="00197ADA">
        <w:rPr>
          <w:rFonts w:ascii="Arial" w:hAnsi="Arial" w:cs="Arial"/>
          <w:sz w:val="24"/>
          <w:szCs w:val="24"/>
        </w:rPr>
        <w:t xml:space="preserve"> que permita generar un ambiente de seguridad institucional. </w:t>
      </w:r>
    </w:p>
    <w:p w14:paraId="0D2BDF63" w14:textId="77777777" w:rsidR="00D637BE" w:rsidRPr="00197ADA" w:rsidRDefault="00D637BE" w:rsidP="000822FA">
      <w:pPr>
        <w:spacing w:line="360" w:lineRule="auto"/>
        <w:jc w:val="both"/>
        <w:rPr>
          <w:rFonts w:ascii="Arial" w:hAnsi="Arial" w:cs="Arial"/>
          <w:sz w:val="24"/>
          <w:szCs w:val="24"/>
        </w:rPr>
      </w:pPr>
      <w:r w:rsidRPr="00197ADA">
        <w:rPr>
          <w:rFonts w:ascii="Arial" w:hAnsi="Arial" w:cs="Arial"/>
          <w:sz w:val="24"/>
          <w:szCs w:val="24"/>
        </w:rPr>
        <w:lastRenderedPageBreak/>
        <w:t xml:space="preserve">f. Asumir los procesos de evaluación académica, institucional y de desempeño propendiendo por el mejoramiento continuo de los procesos educativos y formativos con calidad. </w:t>
      </w:r>
    </w:p>
    <w:p w14:paraId="6725A17F" w14:textId="0DE04FF1" w:rsidR="00D637BE" w:rsidRPr="00197ADA" w:rsidRDefault="00C32AAB" w:rsidP="00C32AAB">
      <w:pPr>
        <w:spacing w:line="360" w:lineRule="auto"/>
        <w:jc w:val="both"/>
        <w:rPr>
          <w:rFonts w:ascii="Arial" w:hAnsi="Arial" w:cs="Arial"/>
          <w:sz w:val="24"/>
          <w:szCs w:val="24"/>
        </w:rPr>
      </w:pPr>
      <w:r w:rsidRPr="00197ADA">
        <w:rPr>
          <w:rFonts w:ascii="Arial" w:hAnsi="Arial" w:cs="Arial"/>
          <w:sz w:val="24"/>
          <w:szCs w:val="24"/>
        </w:rPr>
        <w:t>g</w:t>
      </w:r>
      <w:r w:rsidR="00D637BE" w:rsidRPr="00197ADA">
        <w:rPr>
          <w:rFonts w:ascii="Arial" w:hAnsi="Arial" w:cs="Arial"/>
          <w:sz w:val="24"/>
          <w:szCs w:val="24"/>
        </w:rPr>
        <w:t>. Expresar actitudes, principios y valores que permitan la generación de una convivencia justa y democrática por cualquier integrante de la comunidad educativa.</w:t>
      </w:r>
    </w:p>
    <w:p w14:paraId="29B163E3" w14:textId="2E4BCF2B" w:rsidR="00D637BE" w:rsidRPr="00197ADA" w:rsidRDefault="00C32AAB" w:rsidP="00C32AAB">
      <w:pPr>
        <w:spacing w:line="360" w:lineRule="auto"/>
        <w:jc w:val="both"/>
        <w:rPr>
          <w:rFonts w:ascii="Arial" w:hAnsi="Arial" w:cs="Arial"/>
          <w:sz w:val="24"/>
          <w:szCs w:val="24"/>
        </w:rPr>
      </w:pPr>
      <w:r w:rsidRPr="00197ADA">
        <w:rPr>
          <w:rFonts w:ascii="Arial" w:hAnsi="Arial" w:cs="Arial"/>
          <w:sz w:val="24"/>
          <w:szCs w:val="24"/>
        </w:rPr>
        <w:t>h</w:t>
      </w:r>
      <w:r w:rsidR="00D637BE" w:rsidRPr="00197ADA">
        <w:rPr>
          <w:rFonts w:ascii="Arial" w:hAnsi="Arial" w:cs="Arial"/>
          <w:sz w:val="24"/>
          <w:szCs w:val="24"/>
        </w:rPr>
        <w:t xml:space="preserve">. Garantizar la corresponsabilidad de padres, madres, acudientes, docentes y directivos docentes en el proceso de inclusión de estudiantes con NEE y/o extra-edad vinculados a la Institución Educativa. </w:t>
      </w:r>
    </w:p>
    <w:p w14:paraId="1551B610" w14:textId="30A96D57" w:rsidR="00D637BE" w:rsidRPr="00197ADA" w:rsidRDefault="00C32AAB" w:rsidP="00C32AAB">
      <w:pPr>
        <w:spacing w:line="360" w:lineRule="auto"/>
        <w:jc w:val="both"/>
        <w:rPr>
          <w:rFonts w:ascii="Arial" w:hAnsi="Arial" w:cs="Arial"/>
          <w:sz w:val="24"/>
          <w:szCs w:val="24"/>
        </w:rPr>
      </w:pPr>
      <w:r w:rsidRPr="00197ADA">
        <w:rPr>
          <w:rFonts w:ascii="Arial" w:hAnsi="Arial" w:cs="Arial"/>
          <w:sz w:val="24"/>
          <w:szCs w:val="24"/>
        </w:rPr>
        <w:t>i.</w:t>
      </w:r>
      <w:r w:rsidR="00D637BE" w:rsidRPr="00197ADA">
        <w:rPr>
          <w:rFonts w:ascii="Arial" w:hAnsi="Arial" w:cs="Arial"/>
          <w:sz w:val="24"/>
          <w:szCs w:val="24"/>
        </w:rPr>
        <w:t xml:space="preserve"> Asumir </w:t>
      </w:r>
      <w:r w:rsidR="00E25E22" w:rsidRPr="00197ADA">
        <w:rPr>
          <w:rFonts w:ascii="Arial" w:hAnsi="Arial" w:cs="Arial"/>
          <w:sz w:val="24"/>
          <w:szCs w:val="24"/>
        </w:rPr>
        <w:t>e</w:t>
      </w:r>
      <w:r w:rsidR="00D637BE" w:rsidRPr="00197ADA">
        <w:rPr>
          <w:rFonts w:ascii="Arial" w:hAnsi="Arial" w:cs="Arial"/>
          <w:sz w:val="24"/>
          <w:szCs w:val="24"/>
        </w:rPr>
        <w:t xml:space="preserve"> implement</w:t>
      </w:r>
      <w:r w:rsidR="00E25E22" w:rsidRPr="00197ADA">
        <w:rPr>
          <w:rFonts w:ascii="Arial" w:hAnsi="Arial" w:cs="Arial"/>
          <w:sz w:val="24"/>
          <w:szCs w:val="24"/>
        </w:rPr>
        <w:t>ar</w:t>
      </w:r>
      <w:r w:rsidR="00D637BE" w:rsidRPr="00197ADA">
        <w:rPr>
          <w:rFonts w:ascii="Arial" w:hAnsi="Arial" w:cs="Arial"/>
          <w:sz w:val="24"/>
          <w:szCs w:val="24"/>
        </w:rPr>
        <w:t xml:space="preserve"> estrategias pedagógicas que favorezcan la permanencia de estudiantes en el sistema educativo institucional.</w:t>
      </w:r>
    </w:p>
    <w:p w14:paraId="7AC238EF" w14:textId="37D8D8CA" w:rsidR="00D637BE" w:rsidRPr="00197ADA" w:rsidRDefault="00612194" w:rsidP="00612194">
      <w:pPr>
        <w:spacing w:line="360" w:lineRule="auto"/>
        <w:jc w:val="both"/>
        <w:rPr>
          <w:rFonts w:ascii="Arial" w:hAnsi="Arial" w:cs="Arial"/>
          <w:sz w:val="24"/>
          <w:szCs w:val="24"/>
        </w:rPr>
      </w:pPr>
      <w:r w:rsidRPr="00197ADA">
        <w:rPr>
          <w:rFonts w:ascii="Arial" w:hAnsi="Arial" w:cs="Arial"/>
          <w:sz w:val="24"/>
          <w:szCs w:val="24"/>
        </w:rPr>
        <w:t>j</w:t>
      </w:r>
      <w:r w:rsidR="00D637BE" w:rsidRPr="00197ADA">
        <w:rPr>
          <w:rFonts w:ascii="Arial" w:hAnsi="Arial" w:cs="Arial"/>
          <w:sz w:val="24"/>
          <w:szCs w:val="24"/>
        </w:rPr>
        <w:t>. Responder individual o grupalmente por los compromisos académicos contraídos en las asignaturas y/o áreas establecidas en la malla curricular</w:t>
      </w:r>
      <w:r w:rsidR="00C14095" w:rsidRPr="00197ADA">
        <w:rPr>
          <w:rFonts w:ascii="Arial" w:hAnsi="Arial" w:cs="Arial"/>
          <w:sz w:val="24"/>
          <w:szCs w:val="24"/>
        </w:rPr>
        <w:t xml:space="preserve"> o plan de estudios. </w:t>
      </w:r>
    </w:p>
    <w:p w14:paraId="080F20B7" w14:textId="4FC8B5FA" w:rsidR="00D637BE" w:rsidRPr="00197ADA" w:rsidRDefault="0077189E" w:rsidP="00612194">
      <w:pPr>
        <w:spacing w:line="360" w:lineRule="auto"/>
        <w:jc w:val="both"/>
        <w:rPr>
          <w:rFonts w:ascii="Arial" w:hAnsi="Arial" w:cs="Arial"/>
          <w:sz w:val="24"/>
          <w:szCs w:val="24"/>
        </w:rPr>
      </w:pPr>
      <w:r w:rsidRPr="00197ADA">
        <w:rPr>
          <w:rFonts w:ascii="Arial" w:hAnsi="Arial" w:cs="Arial"/>
          <w:sz w:val="24"/>
          <w:szCs w:val="24"/>
        </w:rPr>
        <w:t>k</w:t>
      </w:r>
      <w:r w:rsidR="00D637BE" w:rsidRPr="00197ADA">
        <w:rPr>
          <w:rFonts w:ascii="Arial" w:hAnsi="Arial" w:cs="Arial"/>
          <w:sz w:val="24"/>
          <w:szCs w:val="24"/>
        </w:rPr>
        <w:t>. Dar buen uso a los espacios</w:t>
      </w:r>
      <w:r w:rsidRPr="00197ADA">
        <w:rPr>
          <w:rFonts w:ascii="Arial" w:hAnsi="Arial" w:cs="Arial"/>
          <w:sz w:val="24"/>
          <w:szCs w:val="24"/>
        </w:rPr>
        <w:t xml:space="preserve"> (hábitat escolar)</w:t>
      </w:r>
      <w:r w:rsidR="00D637BE" w:rsidRPr="00197ADA">
        <w:rPr>
          <w:rFonts w:ascii="Arial" w:hAnsi="Arial" w:cs="Arial"/>
          <w:sz w:val="24"/>
          <w:szCs w:val="24"/>
        </w:rPr>
        <w:t xml:space="preserve">, materiales educativos, audiovisuales, refrigerios y cualquier elemento que contribuya al desarrollo de una asignatura, área, actividad institucional o tarea encomendada a cualquier integrante de la comunidad educativa. </w:t>
      </w:r>
    </w:p>
    <w:p w14:paraId="4766B192" w14:textId="2CFAB5A9" w:rsidR="00D637BE" w:rsidRPr="00197ADA" w:rsidRDefault="00C93194" w:rsidP="00C93194">
      <w:pPr>
        <w:spacing w:line="360" w:lineRule="auto"/>
        <w:jc w:val="both"/>
        <w:rPr>
          <w:rFonts w:ascii="Arial" w:hAnsi="Arial" w:cs="Arial"/>
          <w:sz w:val="24"/>
          <w:szCs w:val="24"/>
        </w:rPr>
      </w:pPr>
      <w:r w:rsidRPr="00197ADA">
        <w:rPr>
          <w:rFonts w:ascii="Arial" w:hAnsi="Arial" w:cs="Arial"/>
          <w:sz w:val="24"/>
          <w:szCs w:val="24"/>
        </w:rPr>
        <w:t>l</w:t>
      </w:r>
      <w:r w:rsidR="00D637BE" w:rsidRPr="00197ADA">
        <w:rPr>
          <w:rFonts w:ascii="Arial" w:hAnsi="Arial" w:cs="Arial"/>
          <w:sz w:val="24"/>
          <w:szCs w:val="24"/>
        </w:rPr>
        <w:t xml:space="preserve">. Solicitar </w:t>
      </w:r>
      <w:r w:rsidR="00D163E4" w:rsidRPr="00197ADA">
        <w:rPr>
          <w:rFonts w:ascii="Arial" w:hAnsi="Arial" w:cs="Arial"/>
          <w:sz w:val="24"/>
          <w:szCs w:val="24"/>
        </w:rPr>
        <w:t xml:space="preserve">y socializar </w:t>
      </w:r>
      <w:r w:rsidR="00D637BE" w:rsidRPr="00197ADA">
        <w:rPr>
          <w:rFonts w:ascii="Arial" w:hAnsi="Arial" w:cs="Arial"/>
          <w:sz w:val="24"/>
          <w:szCs w:val="24"/>
        </w:rPr>
        <w:t xml:space="preserve">los planes de estudios de cada asignatura para facilitar la comprensión de las prácticas educativas y formativas establecida por la institución educativa. </w:t>
      </w:r>
    </w:p>
    <w:p w14:paraId="4A5E46DD" w14:textId="77777777" w:rsidR="00197ADA" w:rsidRPr="00197ADA" w:rsidRDefault="00E779B5" w:rsidP="00197ADA">
      <w:pPr>
        <w:spacing w:line="360" w:lineRule="auto"/>
        <w:jc w:val="both"/>
        <w:rPr>
          <w:rFonts w:ascii="Arial" w:hAnsi="Arial" w:cs="Arial"/>
          <w:sz w:val="24"/>
          <w:szCs w:val="24"/>
        </w:rPr>
      </w:pPr>
      <w:r w:rsidRPr="00197ADA">
        <w:rPr>
          <w:rFonts w:ascii="Arial" w:hAnsi="Arial" w:cs="Arial"/>
          <w:sz w:val="24"/>
          <w:szCs w:val="24"/>
        </w:rPr>
        <w:t xml:space="preserve">ll. Fundamentar y socializar las prácticas y discurso pedagógicos relacionados con el ejercicio de la libertad de catedra, enseñanza e investigación. </w:t>
      </w:r>
    </w:p>
    <w:p w14:paraId="7CDABE38" w14:textId="77777777" w:rsidR="00197ADA" w:rsidRPr="00197ADA" w:rsidRDefault="00197ADA" w:rsidP="00197ADA">
      <w:pPr>
        <w:spacing w:line="360" w:lineRule="auto"/>
        <w:jc w:val="both"/>
        <w:rPr>
          <w:rFonts w:ascii="Arial" w:hAnsi="Arial" w:cs="Arial"/>
          <w:sz w:val="24"/>
          <w:szCs w:val="24"/>
        </w:rPr>
      </w:pPr>
      <w:r w:rsidRPr="00197ADA">
        <w:rPr>
          <w:rFonts w:ascii="Arial" w:hAnsi="Arial" w:cs="Arial"/>
          <w:sz w:val="24"/>
          <w:szCs w:val="24"/>
          <w:highlight w:val="yellow"/>
        </w:rPr>
        <w:t>m. Los estudiantes de la educación media para optar al título de bachiller académico deben cumplir con la prestación del servicio social obligatorio (Resolución 4210 de 1996 del Ministerio de Educación Nacional). La institución verificará los espacios para la prestación del mismo garantizando que no exista ningún tipo de discriminación hacia los y las jóvenes.</w:t>
      </w:r>
      <w:r w:rsidRPr="00197ADA">
        <w:rPr>
          <w:rFonts w:ascii="Arial" w:hAnsi="Arial" w:cs="Arial"/>
          <w:sz w:val="24"/>
          <w:szCs w:val="24"/>
        </w:rPr>
        <w:t xml:space="preserve">  </w:t>
      </w:r>
    </w:p>
    <w:p w14:paraId="4B39F7F6" w14:textId="6F564188" w:rsidR="00197ADA" w:rsidRPr="00197ADA" w:rsidRDefault="00197ADA" w:rsidP="00197ADA">
      <w:pPr>
        <w:spacing w:line="360" w:lineRule="auto"/>
        <w:jc w:val="both"/>
        <w:rPr>
          <w:rFonts w:ascii="Arial" w:hAnsi="Arial" w:cs="Arial"/>
          <w:sz w:val="24"/>
          <w:szCs w:val="24"/>
        </w:rPr>
      </w:pPr>
      <w:r w:rsidRPr="00197ADA">
        <w:rPr>
          <w:rFonts w:ascii="Arial" w:hAnsi="Arial" w:cs="Arial"/>
          <w:sz w:val="24"/>
          <w:szCs w:val="24"/>
          <w:highlight w:val="yellow"/>
        </w:rPr>
        <w:lastRenderedPageBreak/>
        <w:t>n. Hacer uso de los elementos de los laboratorios de la institución educativa siempre bajo el acompañamiento del docente encargado y siguiendo las estrictas normas  y protocolos de bioseguridad propios de estos espacios.</w:t>
      </w:r>
      <w:r w:rsidRPr="00197ADA">
        <w:rPr>
          <w:rFonts w:ascii="Arial" w:hAnsi="Arial" w:cs="Arial"/>
          <w:sz w:val="24"/>
          <w:szCs w:val="24"/>
        </w:rPr>
        <w:t xml:space="preserve"> </w:t>
      </w:r>
    </w:p>
    <w:p w14:paraId="5937C2D3" w14:textId="77777777" w:rsidR="00197ADA" w:rsidRPr="00197ADA" w:rsidRDefault="00197ADA" w:rsidP="00C93194">
      <w:pPr>
        <w:spacing w:line="360" w:lineRule="auto"/>
        <w:jc w:val="both"/>
        <w:rPr>
          <w:rFonts w:ascii="Arial" w:hAnsi="Arial" w:cs="Arial"/>
          <w:sz w:val="24"/>
          <w:szCs w:val="24"/>
        </w:rPr>
      </w:pPr>
    </w:p>
    <w:p w14:paraId="49B70482" w14:textId="77777777" w:rsidR="00D637BE" w:rsidRPr="00197ADA" w:rsidRDefault="00D637BE" w:rsidP="00D637BE">
      <w:pPr>
        <w:spacing w:line="360" w:lineRule="auto"/>
        <w:rPr>
          <w:rFonts w:ascii="Arial" w:hAnsi="Arial" w:cs="Arial"/>
          <w:b/>
          <w:bCs/>
          <w:sz w:val="24"/>
          <w:szCs w:val="24"/>
        </w:rPr>
      </w:pPr>
      <w:r w:rsidRPr="00197ADA">
        <w:rPr>
          <w:rFonts w:ascii="Arial" w:hAnsi="Arial" w:cs="Arial"/>
          <w:b/>
          <w:bCs/>
          <w:sz w:val="24"/>
          <w:szCs w:val="24"/>
        </w:rPr>
        <w:t xml:space="preserve">3. Prohibiciones: </w:t>
      </w:r>
    </w:p>
    <w:p w14:paraId="0D34BA3C" w14:textId="72F1189B" w:rsidR="00D637BE" w:rsidRPr="00197ADA" w:rsidRDefault="00D637BE" w:rsidP="00C93194">
      <w:pPr>
        <w:spacing w:line="360" w:lineRule="auto"/>
        <w:jc w:val="both"/>
        <w:rPr>
          <w:rFonts w:ascii="Arial" w:hAnsi="Arial" w:cs="Arial"/>
          <w:sz w:val="24"/>
          <w:szCs w:val="24"/>
        </w:rPr>
      </w:pPr>
      <w:r w:rsidRPr="00197ADA">
        <w:rPr>
          <w:rFonts w:ascii="Arial" w:hAnsi="Arial" w:cs="Arial"/>
          <w:sz w:val="24"/>
          <w:szCs w:val="24"/>
        </w:rPr>
        <w:t>a. Ausentarse de manera consecutiva o interrumpida, de forma injustificada</w:t>
      </w:r>
      <w:r w:rsidR="005A032A" w:rsidRPr="00197ADA">
        <w:rPr>
          <w:rFonts w:ascii="Arial" w:hAnsi="Arial" w:cs="Arial"/>
          <w:sz w:val="24"/>
          <w:szCs w:val="24"/>
        </w:rPr>
        <w:t xml:space="preserve"> por más del 25% del año escolar</w:t>
      </w:r>
      <w:r w:rsidRPr="00197ADA">
        <w:rPr>
          <w:rFonts w:ascii="Arial" w:hAnsi="Arial" w:cs="Arial"/>
          <w:sz w:val="24"/>
          <w:szCs w:val="24"/>
        </w:rPr>
        <w:t xml:space="preserve">, de tal forma que afecta el proceso de evaluación </w:t>
      </w:r>
      <w:r w:rsidR="00D163E4" w:rsidRPr="00197ADA">
        <w:rPr>
          <w:rFonts w:ascii="Arial" w:hAnsi="Arial" w:cs="Arial"/>
          <w:sz w:val="24"/>
          <w:szCs w:val="24"/>
        </w:rPr>
        <w:t xml:space="preserve">en </w:t>
      </w:r>
      <w:r w:rsidRPr="00197ADA">
        <w:rPr>
          <w:rFonts w:ascii="Arial" w:hAnsi="Arial" w:cs="Arial"/>
          <w:sz w:val="24"/>
          <w:szCs w:val="24"/>
        </w:rPr>
        <w:t xml:space="preserve">cada una de las asignaturas de su respectivo plan de estudios. </w:t>
      </w:r>
    </w:p>
    <w:p w14:paraId="3AF111DF" w14:textId="25A1A681" w:rsidR="00D637BE" w:rsidRPr="00197ADA" w:rsidRDefault="00D637BE" w:rsidP="00C93194">
      <w:pPr>
        <w:spacing w:line="360" w:lineRule="auto"/>
        <w:jc w:val="both"/>
        <w:rPr>
          <w:rFonts w:ascii="Arial" w:hAnsi="Arial" w:cs="Arial"/>
          <w:sz w:val="24"/>
          <w:szCs w:val="24"/>
        </w:rPr>
      </w:pPr>
      <w:r w:rsidRPr="00197ADA">
        <w:rPr>
          <w:rFonts w:ascii="Arial" w:hAnsi="Arial" w:cs="Arial"/>
          <w:sz w:val="24"/>
          <w:szCs w:val="24"/>
        </w:rPr>
        <w:t xml:space="preserve">b. Sustraer, dañar, esconder, extraviar, enmendar materiales o documentos (libros, planillas, observador, compromisos, entre otros) que son instrumentos propios del proceso educativo y formativo en la institución educativa. </w:t>
      </w:r>
    </w:p>
    <w:p w14:paraId="4D4768C9" w14:textId="1B4E2AC0" w:rsidR="00D637BE" w:rsidRPr="00197ADA" w:rsidRDefault="00D637BE" w:rsidP="00C93194">
      <w:pPr>
        <w:spacing w:line="360" w:lineRule="auto"/>
        <w:jc w:val="both"/>
        <w:rPr>
          <w:rFonts w:ascii="Arial" w:hAnsi="Arial" w:cs="Arial"/>
          <w:sz w:val="24"/>
          <w:szCs w:val="24"/>
        </w:rPr>
      </w:pPr>
      <w:r w:rsidRPr="00197ADA">
        <w:rPr>
          <w:rFonts w:ascii="Arial" w:hAnsi="Arial" w:cs="Arial"/>
          <w:sz w:val="24"/>
          <w:szCs w:val="24"/>
        </w:rPr>
        <w:t xml:space="preserve">d. El uso de aparatos electrónicos durante el desarrollo de las actividades académicas (grabadoras, celulares, </w:t>
      </w:r>
      <w:r w:rsidR="005A032A" w:rsidRPr="00197ADA">
        <w:rPr>
          <w:rFonts w:ascii="Arial" w:hAnsi="Arial" w:cs="Arial"/>
          <w:sz w:val="24"/>
          <w:szCs w:val="24"/>
        </w:rPr>
        <w:t>t</w:t>
      </w:r>
      <w:r w:rsidRPr="00197ADA">
        <w:rPr>
          <w:rFonts w:ascii="Arial" w:hAnsi="Arial" w:cs="Arial"/>
          <w:sz w:val="24"/>
          <w:szCs w:val="24"/>
        </w:rPr>
        <w:t>ablet, audífonos)</w:t>
      </w:r>
      <w:r w:rsidR="003E479D" w:rsidRPr="00197ADA">
        <w:rPr>
          <w:rFonts w:ascii="Arial" w:hAnsi="Arial" w:cs="Arial"/>
          <w:sz w:val="24"/>
          <w:szCs w:val="24"/>
        </w:rPr>
        <w:t xml:space="preserve">. </w:t>
      </w:r>
      <w:r w:rsidR="003E479D" w:rsidRPr="00197ADA">
        <w:rPr>
          <w:rFonts w:ascii="Arial" w:hAnsi="Arial" w:cs="Arial"/>
          <w:sz w:val="24"/>
          <w:szCs w:val="24"/>
          <w:lang w:val="es-MX"/>
        </w:rPr>
        <w:t>E</w:t>
      </w:r>
      <w:r w:rsidR="005A032A" w:rsidRPr="00197ADA">
        <w:rPr>
          <w:rFonts w:ascii="Arial" w:hAnsi="Arial" w:cs="Arial"/>
          <w:sz w:val="24"/>
          <w:szCs w:val="24"/>
          <w:lang w:val="es-MX"/>
        </w:rPr>
        <w:t>l uso de estos esta prohibido en algunas edades e interrumpen la atención, la concentración y la comprensión, entorpeciendo el proceso de aprendizaje.</w:t>
      </w:r>
      <w:r w:rsidR="005A032A" w:rsidRPr="00197ADA">
        <w:rPr>
          <w:rFonts w:ascii="Arial" w:hAnsi="Arial" w:cs="Arial"/>
          <w:sz w:val="24"/>
          <w:szCs w:val="24"/>
        </w:rPr>
        <w:t xml:space="preserve"> Estos elementos no son solicitados en ninguna clase por ningún maestro, por lo tanto es responsabilidad de los </w:t>
      </w:r>
      <w:r w:rsidR="00965CFE" w:rsidRPr="00197ADA">
        <w:rPr>
          <w:rFonts w:ascii="Arial" w:hAnsi="Arial" w:cs="Arial"/>
          <w:sz w:val="24"/>
          <w:szCs w:val="24"/>
        </w:rPr>
        <w:t xml:space="preserve">y las </w:t>
      </w:r>
      <w:r w:rsidR="005A032A" w:rsidRPr="00197ADA">
        <w:rPr>
          <w:rFonts w:ascii="Arial" w:hAnsi="Arial" w:cs="Arial"/>
          <w:sz w:val="24"/>
          <w:szCs w:val="24"/>
        </w:rPr>
        <w:t xml:space="preserve">estudiantes su cuidado, ya que la institución no se hará responsable. </w:t>
      </w:r>
      <w:r w:rsidRPr="00197ADA">
        <w:rPr>
          <w:rFonts w:ascii="Arial" w:hAnsi="Arial" w:cs="Arial"/>
          <w:sz w:val="24"/>
          <w:szCs w:val="24"/>
        </w:rPr>
        <w:t xml:space="preserve"> </w:t>
      </w:r>
    </w:p>
    <w:p w14:paraId="478BB984" w14:textId="77777777" w:rsidR="00D637BE" w:rsidRPr="00197ADA" w:rsidRDefault="00D637BE" w:rsidP="00D637BE">
      <w:pPr>
        <w:spacing w:line="360" w:lineRule="auto"/>
        <w:rPr>
          <w:rFonts w:ascii="Arial" w:hAnsi="Arial" w:cs="Arial"/>
          <w:sz w:val="24"/>
          <w:szCs w:val="24"/>
        </w:rPr>
      </w:pPr>
      <w:r w:rsidRPr="00197ADA">
        <w:rPr>
          <w:rFonts w:ascii="Arial" w:hAnsi="Arial" w:cs="Arial"/>
          <w:sz w:val="24"/>
          <w:szCs w:val="24"/>
        </w:rPr>
        <w:t xml:space="preserve">e. Ocasionar daños de manera intencional en los bienes públicos definidos como Hábitat escolar y que afectan el normal desarrollo de la vida escolar. </w:t>
      </w:r>
    </w:p>
    <w:p w14:paraId="1011186D" w14:textId="69CF2441" w:rsidR="00E779B5" w:rsidRPr="00197ADA" w:rsidRDefault="00E779B5" w:rsidP="00E779B5">
      <w:pPr>
        <w:spacing w:line="360" w:lineRule="auto"/>
        <w:jc w:val="both"/>
        <w:rPr>
          <w:rFonts w:ascii="Arial" w:hAnsi="Arial" w:cs="Arial"/>
          <w:sz w:val="24"/>
          <w:szCs w:val="24"/>
        </w:rPr>
      </w:pPr>
      <w:r w:rsidRPr="00197ADA">
        <w:rPr>
          <w:rFonts w:ascii="Arial" w:hAnsi="Arial" w:cs="Arial"/>
          <w:sz w:val="24"/>
          <w:szCs w:val="24"/>
        </w:rPr>
        <w:t xml:space="preserve">f. Limitar o prohibir el ejercicio de la libertad de catedra, enseñanza e investigación. </w:t>
      </w:r>
    </w:p>
    <w:p w14:paraId="2D1CA07E" w14:textId="183F45DE" w:rsidR="00635777" w:rsidRPr="00197ADA" w:rsidRDefault="00635777" w:rsidP="00635777">
      <w:pPr>
        <w:spacing w:line="360" w:lineRule="auto"/>
        <w:jc w:val="both"/>
        <w:rPr>
          <w:rFonts w:ascii="Arial" w:hAnsi="Arial" w:cs="Arial"/>
          <w:b/>
          <w:bCs/>
          <w:sz w:val="24"/>
          <w:szCs w:val="24"/>
        </w:rPr>
      </w:pPr>
      <w:r w:rsidRPr="00197ADA">
        <w:rPr>
          <w:rFonts w:ascii="Arial" w:hAnsi="Arial" w:cs="Arial"/>
          <w:b/>
          <w:bCs/>
          <w:sz w:val="24"/>
          <w:szCs w:val="24"/>
        </w:rPr>
        <w:t xml:space="preserve">Artículo 23. Derecho a la salud: </w:t>
      </w:r>
      <w:r w:rsidRPr="00197ADA">
        <w:rPr>
          <w:rFonts w:ascii="Arial" w:hAnsi="Arial" w:cs="Arial"/>
          <w:sz w:val="24"/>
          <w:szCs w:val="24"/>
        </w:rPr>
        <w:t xml:space="preserve">Son las condiciones biológicas, fisiológicas, mentales y ambientales que posibilitan y fortalecen las diferentes formas de vida digna de cada </w:t>
      </w:r>
      <w:r w:rsidR="00965CFE" w:rsidRPr="00197ADA">
        <w:rPr>
          <w:rFonts w:ascii="Arial" w:hAnsi="Arial" w:cs="Arial"/>
          <w:sz w:val="24"/>
          <w:szCs w:val="24"/>
        </w:rPr>
        <w:t xml:space="preserve">persona de </w:t>
      </w:r>
      <w:r w:rsidRPr="00197ADA">
        <w:rPr>
          <w:rFonts w:ascii="Arial" w:hAnsi="Arial" w:cs="Arial"/>
          <w:sz w:val="24"/>
          <w:szCs w:val="24"/>
        </w:rPr>
        <w:t>la comunidad educativa.</w:t>
      </w:r>
      <w:r w:rsidRPr="00197ADA">
        <w:rPr>
          <w:rFonts w:ascii="Arial" w:hAnsi="Arial" w:cs="Arial"/>
          <w:b/>
          <w:bCs/>
          <w:sz w:val="24"/>
          <w:szCs w:val="24"/>
        </w:rPr>
        <w:t xml:space="preserve"> </w:t>
      </w:r>
    </w:p>
    <w:p w14:paraId="35A29072" w14:textId="7E432720" w:rsidR="00635777" w:rsidRPr="00197ADA" w:rsidRDefault="00635777" w:rsidP="00635777">
      <w:pPr>
        <w:spacing w:line="360" w:lineRule="auto"/>
        <w:jc w:val="both"/>
        <w:rPr>
          <w:rFonts w:ascii="Arial" w:hAnsi="Arial" w:cs="Arial"/>
          <w:b/>
          <w:bCs/>
          <w:sz w:val="24"/>
          <w:szCs w:val="24"/>
        </w:rPr>
      </w:pPr>
      <w:r w:rsidRPr="00197ADA">
        <w:rPr>
          <w:rFonts w:ascii="Arial" w:hAnsi="Arial" w:cs="Arial"/>
          <w:b/>
          <w:bCs/>
          <w:sz w:val="24"/>
          <w:szCs w:val="24"/>
        </w:rPr>
        <w:t>1. Deberes:</w:t>
      </w:r>
    </w:p>
    <w:p w14:paraId="388C2A59" w14:textId="6D25A49C" w:rsidR="00635777" w:rsidRPr="00197ADA" w:rsidRDefault="00635777" w:rsidP="00635777">
      <w:pPr>
        <w:spacing w:line="360" w:lineRule="auto"/>
        <w:jc w:val="both"/>
        <w:rPr>
          <w:rFonts w:ascii="Arial" w:hAnsi="Arial" w:cs="Arial"/>
          <w:sz w:val="24"/>
          <w:szCs w:val="24"/>
        </w:rPr>
      </w:pPr>
      <w:r w:rsidRPr="00197ADA">
        <w:rPr>
          <w:rFonts w:ascii="Arial" w:hAnsi="Arial" w:cs="Arial"/>
          <w:sz w:val="24"/>
          <w:szCs w:val="24"/>
        </w:rPr>
        <w:t xml:space="preserve">a. Favorecer procesos preventivos en salud que beneficien el desarrollo humano con enfoque diferencial, de género y orientación sexual con todos y todas integrantes de la comunidad educativa. </w:t>
      </w:r>
    </w:p>
    <w:p w14:paraId="7441765D" w14:textId="664BAC4C" w:rsidR="00635777" w:rsidRPr="00197ADA" w:rsidRDefault="00635777" w:rsidP="006A2286">
      <w:pPr>
        <w:spacing w:line="360" w:lineRule="auto"/>
        <w:jc w:val="both"/>
        <w:rPr>
          <w:rFonts w:ascii="Arial" w:hAnsi="Arial" w:cs="Arial"/>
          <w:sz w:val="24"/>
          <w:szCs w:val="24"/>
        </w:rPr>
      </w:pPr>
      <w:r w:rsidRPr="00197ADA">
        <w:rPr>
          <w:rFonts w:ascii="Arial" w:hAnsi="Arial" w:cs="Arial"/>
          <w:sz w:val="24"/>
          <w:szCs w:val="24"/>
        </w:rPr>
        <w:lastRenderedPageBreak/>
        <w:t xml:space="preserve">b. Apoyar </w:t>
      </w:r>
      <w:r w:rsidR="006A2286" w:rsidRPr="00197ADA">
        <w:rPr>
          <w:rFonts w:ascii="Arial" w:hAnsi="Arial" w:cs="Arial"/>
          <w:sz w:val="24"/>
          <w:szCs w:val="24"/>
        </w:rPr>
        <w:t xml:space="preserve">las </w:t>
      </w:r>
      <w:r w:rsidRPr="00197ADA">
        <w:rPr>
          <w:rFonts w:ascii="Arial" w:hAnsi="Arial" w:cs="Arial"/>
          <w:sz w:val="24"/>
          <w:szCs w:val="24"/>
        </w:rPr>
        <w:t>diferentes acciones</w:t>
      </w:r>
      <w:r w:rsidR="006A2286" w:rsidRPr="00197ADA">
        <w:rPr>
          <w:rFonts w:ascii="Arial" w:hAnsi="Arial" w:cs="Arial"/>
          <w:sz w:val="24"/>
          <w:szCs w:val="24"/>
        </w:rPr>
        <w:t xml:space="preserve"> y</w:t>
      </w:r>
      <w:r w:rsidRPr="00197ADA">
        <w:rPr>
          <w:rFonts w:ascii="Arial" w:hAnsi="Arial" w:cs="Arial"/>
          <w:sz w:val="24"/>
          <w:szCs w:val="24"/>
        </w:rPr>
        <w:t xml:space="preserve"> estrategias institucionales de implementación del programa de educación para la sexualidad y construcción de c</w:t>
      </w:r>
      <w:r w:rsidR="006A2286" w:rsidRPr="00197ADA">
        <w:rPr>
          <w:rFonts w:ascii="Arial" w:hAnsi="Arial" w:cs="Arial"/>
          <w:sz w:val="24"/>
          <w:szCs w:val="24"/>
        </w:rPr>
        <w:t xml:space="preserve">onvivencia y ciudadanía con enfoque de </w:t>
      </w:r>
      <w:r w:rsidR="00867D70" w:rsidRPr="00197ADA">
        <w:rPr>
          <w:rFonts w:ascii="Arial" w:hAnsi="Arial" w:cs="Arial"/>
          <w:sz w:val="24"/>
          <w:szCs w:val="24"/>
        </w:rPr>
        <w:t xml:space="preserve">género, diferencial y por orientación sexual.  </w:t>
      </w:r>
    </w:p>
    <w:p w14:paraId="0E66CC6B" w14:textId="2ADB045D" w:rsidR="00635777" w:rsidRPr="00197ADA" w:rsidRDefault="00635777" w:rsidP="004B7ABD">
      <w:pPr>
        <w:spacing w:line="360" w:lineRule="auto"/>
        <w:jc w:val="both"/>
        <w:rPr>
          <w:rFonts w:ascii="Arial" w:hAnsi="Arial" w:cs="Arial"/>
          <w:sz w:val="24"/>
          <w:szCs w:val="24"/>
        </w:rPr>
      </w:pPr>
      <w:r w:rsidRPr="00197ADA">
        <w:rPr>
          <w:rFonts w:ascii="Arial" w:hAnsi="Arial" w:cs="Arial"/>
          <w:sz w:val="24"/>
          <w:szCs w:val="24"/>
        </w:rPr>
        <w:t>c. Participar en las diferentes actividades que propicia el colegio para generar bienestar y buen vivir a tod</w:t>
      </w:r>
      <w:r w:rsidR="00965CFE" w:rsidRPr="00197ADA">
        <w:rPr>
          <w:rFonts w:ascii="Arial" w:hAnsi="Arial" w:cs="Arial"/>
          <w:sz w:val="24"/>
          <w:szCs w:val="24"/>
        </w:rPr>
        <w:t xml:space="preserve">a </w:t>
      </w:r>
      <w:r w:rsidRPr="00197ADA">
        <w:rPr>
          <w:rFonts w:ascii="Arial" w:hAnsi="Arial" w:cs="Arial"/>
          <w:sz w:val="24"/>
          <w:szCs w:val="24"/>
        </w:rPr>
        <w:t>la comunidad educativa.</w:t>
      </w:r>
    </w:p>
    <w:p w14:paraId="554C8327" w14:textId="47223DF0" w:rsidR="00B46946" w:rsidRPr="00197ADA" w:rsidRDefault="00B46946" w:rsidP="004B7ABD">
      <w:pPr>
        <w:spacing w:line="360" w:lineRule="auto"/>
        <w:jc w:val="both"/>
        <w:rPr>
          <w:rFonts w:ascii="Arial" w:hAnsi="Arial" w:cs="Arial"/>
          <w:sz w:val="24"/>
          <w:szCs w:val="24"/>
        </w:rPr>
      </w:pPr>
      <w:r w:rsidRPr="00197ADA">
        <w:rPr>
          <w:rFonts w:ascii="Arial" w:hAnsi="Arial" w:cs="Arial"/>
          <w:sz w:val="24"/>
          <w:szCs w:val="24"/>
        </w:rPr>
        <w:t xml:space="preserve">d. Apropiarse de la política de salud y su relación con la educación y formación desarrollada por la Institución Educativa Distrital. </w:t>
      </w:r>
    </w:p>
    <w:p w14:paraId="18BCD773" w14:textId="77777777" w:rsidR="00635777" w:rsidRPr="00197ADA" w:rsidRDefault="00635777" w:rsidP="00635777">
      <w:pPr>
        <w:spacing w:line="360" w:lineRule="auto"/>
        <w:rPr>
          <w:rFonts w:ascii="Arial" w:hAnsi="Arial" w:cs="Arial"/>
          <w:b/>
          <w:bCs/>
          <w:sz w:val="24"/>
          <w:szCs w:val="24"/>
        </w:rPr>
      </w:pPr>
      <w:r w:rsidRPr="00197ADA">
        <w:rPr>
          <w:rFonts w:ascii="Arial" w:hAnsi="Arial" w:cs="Arial"/>
          <w:b/>
          <w:bCs/>
          <w:sz w:val="24"/>
          <w:szCs w:val="24"/>
        </w:rPr>
        <w:t>2. Obligaciones:</w:t>
      </w:r>
    </w:p>
    <w:p w14:paraId="1FA2218F" w14:textId="15F66B95" w:rsidR="00635777" w:rsidRPr="00197ADA" w:rsidRDefault="00635777" w:rsidP="00E21B67">
      <w:pPr>
        <w:spacing w:line="360" w:lineRule="auto"/>
        <w:jc w:val="both"/>
        <w:rPr>
          <w:rFonts w:ascii="Arial" w:hAnsi="Arial" w:cs="Arial"/>
          <w:sz w:val="24"/>
          <w:szCs w:val="24"/>
        </w:rPr>
      </w:pPr>
      <w:r w:rsidRPr="00197ADA">
        <w:rPr>
          <w:rFonts w:ascii="Arial" w:hAnsi="Arial" w:cs="Arial"/>
          <w:sz w:val="24"/>
          <w:szCs w:val="24"/>
        </w:rPr>
        <w:t>a. Practicar hábitos de cuidado, higiene, alimentación y actividad física que beneficien la salud y la vid</w:t>
      </w:r>
      <w:r w:rsidR="00C65885" w:rsidRPr="00197ADA">
        <w:rPr>
          <w:rFonts w:ascii="Arial" w:hAnsi="Arial" w:cs="Arial"/>
          <w:sz w:val="24"/>
          <w:szCs w:val="24"/>
        </w:rPr>
        <w:t>a de</w:t>
      </w:r>
      <w:r w:rsidR="00965CFE" w:rsidRPr="00197ADA">
        <w:rPr>
          <w:rFonts w:ascii="Arial" w:hAnsi="Arial" w:cs="Arial"/>
          <w:sz w:val="24"/>
          <w:szCs w:val="24"/>
        </w:rPr>
        <w:t xml:space="preserve"> toda</w:t>
      </w:r>
      <w:r w:rsidR="00C65885" w:rsidRPr="00197ADA">
        <w:rPr>
          <w:rFonts w:ascii="Arial" w:hAnsi="Arial" w:cs="Arial"/>
          <w:sz w:val="24"/>
          <w:szCs w:val="24"/>
        </w:rPr>
        <w:t xml:space="preserve"> la comunidad educativa. </w:t>
      </w:r>
    </w:p>
    <w:p w14:paraId="29EE2911" w14:textId="0B690E93" w:rsidR="00635777" w:rsidRPr="00197ADA" w:rsidRDefault="00635777" w:rsidP="00E21B67">
      <w:pPr>
        <w:spacing w:line="360" w:lineRule="auto"/>
        <w:jc w:val="both"/>
        <w:rPr>
          <w:rFonts w:ascii="Arial" w:hAnsi="Arial" w:cs="Arial"/>
          <w:sz w:val="24"/>
          <w:szCs w:val="24"/>
        </w:rPr>
      </w:pPr>
      <w:r w:rsidRPr="00197ADA">
        <w:rPr>
          <w:rFonts w:ascii="Arial" w:hAnsi="Arial" w:cs="Arial"/>
          <w:sz w:val="24"/>
          <w:szCs w:val="24"/>
        </w:rPr>
        <w:t>b. Asumir consumos que favorezcan la salud física, mental</w:t>
      </w:r>
      <w:r w:rsidR="005A032A" w:rsidRPr="00197ADA">
        <w:rPr>
          <w:rFonts w:ascii="Arial" w:hAnsi="Arial" w:cs="Arial"/>
          <w:sz w:val="24"/>
          <w:szCs w:val="24"/>
        </w:rPr>
        <w:t xml:space="preserve">, </w:t>
      </w:r>
      <w:r w:rsidRPr="00197ADA">
        <w:rPr>
          <w:rFonts w:ascii="Arial" w:hAnsi="Arial" w:cs="Arial"/>
          <w:sz w:val="24"/>
          <w:szCs w:val="24"/>
        </w:rPr>
        <w:t xml:space="preserve"> </w:t>
      </w:r>
      <w:r w:rsidR="005A032A" w:rsidRPr="00197ADA">
        <w:rPr>
          <w:rFonts w:ascii="Arial" w:hAnsi="Arial" w:cs="Arial"/>
          <w:sz w:val="24"/>
          <w:szCs w:val="24"/>
        </w:rPr>
        <w:t xml:space="preserve">ambiental y </w:t>
      </w:r>
      <w:r w:rsidRPr="00197ADA">
        <w:rPr>
          <w:rFonts w:ascii="Arial" w:hAnsi="Arial" w:cs="Arial"/>
          <w:sz w:val="24"/>
          <w:szCs w:val="24"/>
        </w:rPr>
        <w:t xml:space="preserve">psicológica, fortaleciendo la vida en sociedad y no destruyéndola. </w:t>
      </w:r>
    </w:p>
    <w:p w14:paraId="30AA3AE8" w14:textId="12E12A7E" w:rsidR="00635777" w:rsidRPr="00197ADA" w:rsidRDefault="00635777" w:rsidP="00E21B67">
      <w:pPr>
        <w:spacing w:line="360" w:lineRule="auto"/>
        <w:jc w:val="both"/>
        <w:rPr>
          <w:rFonts w:ascii="Arial" w:hAnsi="Arial" w:cs="Arial"/>
          <w:sz w:val="24"/>
          <w:szCs w:val="24"/>
        </w:rPr>
      </w:pPr>
      <w:r w:rsidRPr="00197ADA">
        <w:rPr>
          <w:rFonts w:ascii="Arial" w:hAnsi="Arial" w:cs="Arial"/>
          <w:sz w:val="24"/>
          <w:szCs w:val="24"/>
        </w:rPr>
        <w:t xml:space="preserve">c. Cumplir </w:t>
      </w:r>
      <w:r w:rsidR="007638D4" w:rsidRPr="00197ADA">
        <w:rPr>
          <w:rFonts w:ascii="Arial" w:hAnsi="Arial" w:cs="Arial"/>
          <w:sz w:val="24"/>
          <w:szCs w:val="24"/>
        </w:rPr>
        <w:t xml:space="preserve">y asumir </w:t>
      </w:r>
      <w:r w:rsidRPr="00197ADA">
        <w:rPr>
          <w:rFonts w:ascii="Arial" w:hAnsi="Arial" w:cs="Arial"/>
          <w:sz w:val="24"/>
          <w:szCs w:val="24"/>
        </w:rPr>
        <w:t>con las políticas distritales y nacionales en materia de salud pública</w:t>
      </w:r>
      <w:r w:rsidR="007638D4" w:rsidRPr="00197ADA">
        <w:rPr>
          <w:rFonts w:ascii="Arial" w:hAnsi="Arial" w:cs="Arial"/>
          <w:sz w:val="24"/>
          <w:szCs w:val="24"/>
        </w:rPr>
        <w:t xml:space="preserve"> por </w:t>
      </w:r>
      <w:r w:rsidR="00965CFE" w:rsidRPr="00197ADA">
        <w:rPr>
          <w:rFonts w:ascii="Arial" w:hAnsi="Arial" w:cs="Arial"/>
          <w:sz w:val="24"/>
          <w:szCs w:val="24"/>
        </w:rPr>
        <w:t>toda la comunidad educativa.</w:t>
      </w:r>
    </w:p>
    <w:p w14:paraId="4BFFBFDF" w14:textId="77777777" w:rsidR="00254E36" w:rsidRPr="00197ADA" w:rsidRDefault="00635777" w:rsidP="00254E36">
      <w:pPr>
        <w:spacing w:line="360" w:lineRule="auto"/>
        <w:jc w:val="both"/>
        <w:rPr>
          <w:rFonts w:ascii="Arial" w:hAnsi="Arial" w:cs="Arial"/>
          <w:sz w:val="24"/>
          <w:szCs w:val="24"/>
        </w:rPr>
      </w:pPr>
      <w:r w:rsidRPr="00197ADA">
        <w:rPr>
          <w:rFonts w:ascii="Arial" w:hAnsi="Arial" w:cs="Arial"/>
          <w:sz w:val="24"/>
          <w:szCs w:val="24"/>
        </w:rPr>
        <w:t>d. Garantizar desde la comunidad educativa el cuidado, protección y permanencia de las personas en situaciones y/o condiciones de discapacidad, da</w:t>
      </w:r>
      <w:r w:rsidR="00C6646E" w:rsidRPr="00197ADA">
        <w:rPr>
          <w:rFonts w:ascii="Arial" w:hAnsi="Arial" w:cs="Arial"/>
          <w:sz w:val="24"/>
          <w:szCs w:val="24"/>
        </w:rPr>
        <w:t>n</w:t>
      </w:r>
      <w:r w:rsidRPr="00197ADA">
        <w:rPr>
          <w:rFonts w:ascii="Arial" w:hAnsi="Arial" w:cs="Arial"/>
          <w:sz w:val="24"/>
          <w:szCs w:val="24"/>
        </w:rPr>
        <w:t>do aplicación en lo pertinente al decreto 1421 de 2017.</w:t>
      </w:r>
    </w:p>
    <w:p w14:paraId="5D3703B3" w14:textId="53368E9C" w:rsidR="00965CFE" w:rsidRPr="00197ADA" w:rsidRDefault="00254E36" w:rsidP="00254E36">
      <w:pPr>
        <w:spacing w:line="360" w:lineRule="auto"/>
        <w:jc w:val="both"/>
        <w:rPr>
          <w:rFonts w:ascii="Arial" w:hAnsi="Arial" w:cs="Arial"/>
          <w:sz w:val="24"/>
          <w:szCs w:val="24"/>
        </w:rPr>
      </w:pPr>
      <w:r w:rsidRPr="00197ADA">
        <w:rPr>
          <w:rFonts w:ascii="Arial" w:hAnsi="Arial" w:cs="Arial"/>
          <w:sz w:val="24"/>
          <w:szCs w:val="24"/>
        </w:rPr>
        <w:t xml:space="preserve">e. Promover acciones y procesos de información – formación en el conocimiento de SPA </w:t>
      </w:r>
      <w:r w:rsidR="005A032A" w:rsidRPr="00197ADA">
        <w:rPr>
          <w:rFonts w:ascii="Arial" w:hAnsi="Arial" w:cs="Arial"/>
          <w:sz w:val="24"/>
          <w:szCs w:val="24"/>
        </w:rPr>
        <w:t xml:space="preserve">legales e ilegales </w:t>
      </w:r>
      <w:r w:rsidRPr="00197ADA">
        <w:rPr>
          <w:rFonts w:ascii="Arial" w:hAnsi="Arial" w:cs="Arial"/>
          <w:sz w:val="24"/>
          <w:szCs w:val="24"/>
        </w:rPr>
        <w:t xml:space="preserve">y su afectación a la salud de cualquier integrante de la comunidad educativa y el suyo propio. </w:t>
      </w:r>
    </w:p>
    <w:p w14:paraId="33C47886" w14:textId="2D70AD3F" w:rsidR="00635777" w:rsidRPr="00197ADA" w:rsidRDefault="00635777" w:rsidP="00254E36">
      <w:pPr>
        <w:spacing w:line="360" w:lineRule="auto"/>
        <w:jc w:val="both"/>
        <w:rPr>
          <w:rFonts w:ascii="Arial" w:hAnsi="Arial" w:cs="Arial"/>
          <w:b/>
          <w:bCs/>
          <w:sz w:val="24"/>
          <w:szCs w:val="24"/>
        </w:rPr>
      </w:pPr>
      <w:r w:rsidRPr="00197ADA">
        <w:rPr>
          <w:rFonts w:ascii="Arial" w:hAnsi="Arial" w:cs="Arial"/>
          <w:b/>
          <w:bCs/>
          <w:sz w:val="24"/>
          <w:szCs w:val="24"/>
        </w:rPr>
        <w:t xml:space="preserve">3. Prohibiciones: </w:t>
      </w:r>
    </w:p>
    <w:p w14:paraId="13507716" w14:textId="071622C1" w:rsidR="00635777" w:rsidRPr="00197ADA" w:rsidRDefault="00635777" w:rsidP="00AC5C30">
      <w:pPr>
        <w:spacing w:line="360" w:lineRule="auto"/>
        <w:jc w:val="both"/>
        <w:rPr>
          <w:rFonts w:ascii="Arial" w:hAnsi="Arial" w:cs="Arial"/>
          <w:sz w:val="24"/>
          <w:szCs w:val="24"/>
        </w:rPr>
      </w:pPr>
      <w:r w:rsidRPr="00197ADA">
        <w:rPr>
          <w:rFonts w:ascii="Arial" w:hAnsi="Arial" w:cs="Arial"/>
          <w:sz w:val="24"/>
          <w:szCs w:val="24"/>
        </w:rPr>
        <w:t>a. Infringir las normas de higiene, seguridad y salud publica indispensables para vivir sanamente en comunidad</w:t>
      </w:r>
      <w:r w:rsidR="00AC5C30" w:rsidRPr="00197ADA">
        <w:rPr>
          <w:rFonts w:ascii="Arial" w:hAnsi="Arial" w:cs="Arial"/>
          <w:sz w:val="24"/>
          <w:szCs w:val="24"/>
        </w:rPr>
        <w:t xml:space="preserve"> y las normas de bioseguridad establecidas en la institución educativa. </w:t>
      </w:r>
    </w:p>
    <w:p w14:paraId="10F548A2" w14:textId="19BF8EB0" w:rsidR="00635777" w:rsidRPr="00197ADA" w:rsidRDefault="00635777" w:rsidP="00AC5C30">
      <w:pPr>
        <w:spacing w:line="360" w:lineRule="auto"/>
        <w:jc w:val="both"/>
        <w:rPr>
          <w:rFonts w:ascii="Arial" w:hAnsi="Arial" w:cs="Arial"/>
          <w:sz w:val="24"/>
          <w:szCs w:val="24"/>
        </w:rPr>
      </w:pPr>
      <w:r w:rsidRPr="00197ADA">
        <w:rPr>
          <w:rFonts w:ascii="Arial" w:hAnsi="Arial" w:cs="Arial"/>
          <w:sz w:val="24"/>
          <w:szCs w:val="24"/>
        </w:rPr>
        <w:t>b. Consumir cigarrillos, bebidas alcohólicas o cualquier SPA</w:t>
      </w:r>
      <w:r w:rsidR="003E479D" w:rsidRPr="00197ADA">
        <w:rPr>
          <w:rFonts w:ascii="Arial" w:hAnsi="Arial" w:cs="Arial"/>
          <w:sz w:val="24"/>
          <w:szCs w:val="24"/>
        </w:rPr>
        <w:t xml:space="preserve"> legal o ilegal</w:t>
      </w:r>
      <w:r w:rsidR="00AC5C30" w:rsidRPr="00197ADA">
        <w:rPr>
          <w:rFonts w:ascii="Arial" w:hAnsi="Arial" w:cs="Arial"/>
          <w:sz w:val="24"/>
          <w:szCs w:val="24"/>
        </w:rPr>
        <w:t xml:space="preserve"> en lo denominado como Hábitat escolar</w:t>
      </w:r>
      <w:r w:rsidR="008E022E" w:rsidRPr="00197ADA">
        <w:rPr>
          <w:rFonts w:ascii="Arial" w:hAnsi="Arial" w:cs="Arial"/>
          <w:sz w:val="24"/>
          <w:szCs w:val="24"/>
        </w:rPr>
        <w:t xml:space="preserve"> de la Institución Educativa Distrital Venecia. </w:t>
      </w:r>
      <w:r w:rsidR="00AC5C30" w:rsidRPr="00197ADA">
        <w:rPr>
          <w:rFonts w:ascii="Arial" w:hAnsi="Arial" w:cs="Arial"/>
          <w:sz w:val="24"/>
          <w:szCs w:val="24"/>
        </w:rPr>
        <w:t xml:space="preserve"> </w:t>
      </w:r>
    </w:p>
    <w:p w14:paraId="2CF026D3" w14:textId="34043964" w:rsidR="00635777" w:rsidRPr="00197ADA" w:rsidRDefault="00635777" w:rsidP="00AC5C30">
      <w:pPr>
        <w:spacing w:line="360" w:lineRule="auto"/>
        <w:jc w:val="both"/>
        <w:rPr>
          <w:rFonts w:ascii="Arial" w:hAnsi="Arial" w:cs="Arial"/>
          <w:sz w:val="24"/>
          <w:szCs w:val="24"/>
        </w:rPr>
      </w:pPr>
      <w:r w:rsidRPr="00197ADA">
        <w:rPr>
          <w:rFonts w:ascii="Arial" w:hAnsi="Arial" w:cs="Arial"/>
          <w:sz w:val="24"/>
          <w:szCs w:val="24"/>
        </w:rPr>
        <w:lastRenderedPageBreak/>
        <w:t>c. Organizar y/o vincularse en juegos de azar o apuestas</w:t>
      </w:r>
      <w:r w:rsidR="00AC5C30" w:rsidRPr="00197ADA">
        <w:rPr>
          <w:rFonts w:ascii="Arial" w:hAnsi="Arial" w:cs="Arial"/>
          <w:sz w:val="24"/>
          <w:szCs w:val="24"/>
        </w:rPr>
        <w:t xml:space="preserve"> dentro o fuera del establecimiento educativo. </w:t>
      </w:r>
    </w:p>
    <w:p w14:paraId="140E3A6E" w14:textId="30F7DF29" w:rsidR="00635777" w:rsidRPr="00197ADA" w:rsidRDefault="00635777" w:rsidP="00AC5C30">
      <w:pPr>
        <w:spacing w:line="360" w:lineRule="auto"/>
        <w:jc w:val="both"/>
        <w:rPr>
          <w:rFonts w:ascii="Arial" w:hAnsi="Arial" w:cs="Arial"/>
          <w:sz w:val="24"/>
          <w:szCs w:val="24"/>
        </w:rPr>
      </w:pPr>
      <w:r w:rsidRPr="00197ADA">
        <w:rPr>
          <w:rFonts w:ascii="Arial" w:hAnsi="Arial" w:cs="Arial"/>
          <w:sz w:val="24"/>
          <w:szCs w:val="24"/>
        </w:rPr>
        <w:t>d. Ingresar y/o divulgar material pornográfico</w:t>
      </w:r>
      <w:r w:rsidR="003E479D" w:rsidRPr="00197ADA">
        <w:rPr>
          <w:rFonts w:ascii="Arial" w:hAnsi="Arial" w:cs="Arial"/>
          <w:sz w:val="24"/>
          <w:szCs w:val="24"/>
        </w:rPr>
        <w:t xml:space="preserve"> físico o digital</w:t>
      </w:r>
      <w:r w:rsidRPr="00197ADA">
        <w:rPr>
          <w:rFonts w:ascii="Arial" w:hAnsi="Arial" w:cs="Arial"/>
          <w:sz w:val="24"/>
          <w:szCs w:val="24"/>
        </w:rPr>
        <w:t xml:space="preserve">. </w:t>
      </w:r>
    </w:p>
    <w:p w14:paraId="00E45645" w14:textId="0BC1352F" w:rsidR="00635777" w:rsidRPr="00197ADA" w:rsidRDefault="00635777" w:rsidP="004D1222">
      <w:pPr>
        <w:spacing w:line="360" w:lineRule="auto"/>
        <w:jc w:val="both"/>
        <w:rPr>
          <w:rFonts w:ascii="Arial" w:hAnsi="Arial" w:cs="Arial"/>
          <w:sz w:val="24"/>
          <w:szCs w:val="24"/>
        </w:rPr>
      </w:pPr>
      <w:r w:rsidRPr="00197ADA">
        <w:rPr>
          <w:rFonts w:ascii="Arial" w:hAnsi="Arial" w:cs="Arial"/>
          <w:sz w:val="24"/>
          <w:szCs w:val="24"/>
        </w:rPr>
        <w:t>e. Comercializar, promover, distribuir, incitar el consumo de cigarrillos, bebidas alcohólicas o cualquier SPA</w:t>
      </w:r>
      <w:r w:rsidR="00AC5C30" w:rsidRPr="00197ADA">
        <w:rPr>
          <w:rFonts w:ascii="Arial" w:hAnsi="Arial" w:cs="Arial"/>
          <w:sz w:val="24"/>
          <w:szCs w:val="24"/>
        </w:rPr>
        <w:t xml:space="preserve"> </w:t>
      </w:r>
      <w:r w:rsidR="003E479D" w:rsidRPr="00197ADA">
        <w:rPr>
          <w:rFonts w:ascii="Arial" w:hAnsi="Arial" w:cs="Arial"/>
          <w:sz w:val="24"/>
          <w:szCs w:val="24"/>
        </w:rPr>
        <w:t>legal o ilegal</w:t>
      </w:r>
      <w:r w:rsidRPr="00197ADA">
        <w:rPr>
          <w:rFonts w:ascii="Arial" w:hAnsi="Arial" w:cs="Arial"/>
          <w:sz w:val="24"/>
          <w:szCs w:val="24"/>
        </w:rPr>
        <w:t xml:space="preserve"> que causen daño a la integridad personal de </w:t>
      </w:r>
      <w:r w:rsidR="00965CFE" w:rsidRPr="00197ADA">
        <w:rPr>
          <w:rFonts w:ascii="Arial" w:hAnsi="Arial" w:cs="Arial"/>
          <w:sz w:val="24"/>
          <w:szCs w:val="24"/>
        </w:rPr>
        <w:t>toda la comunidad educativa.</w:t>
      </w:r>
    </w:p>
    <w:p w14:paraId="4BE7D8CB" w14:textId="293036FB" w:rsidR="00635777" w:rsidRPr="00197ADA" w:rsidRDefault="00635777" w:rsidP="004D1222">
      <w:pPr>
        <w:spacing w:line="360" w:lineRule="auto"/>
        <w:jc w:val="both"/>
        <w:rPr>
          <w:rFonts w:ascii="Arial" w:hAnsi="Arial" w:cs="Arial"/>
          <w:sz w:val="24"/>
          <w:szCs w:val="24"/>
        </w:rPr>
      </w:pPr>
      <w:r w:rsidRPr="00197ADA">
        <w:rPr>
          <w:rFonts w:ascii="Arial" w:hAnsi="Arial" w:cs="Arial"/>
          <w:b/>
          <w:bCs/>
          <w:sz w:val="24"/>
          <w:szCs w:val="24"/>
        </w:rPr>
        <w:t xml:space="preserve">Parágrafo: </w:t>
      </w:r>
      <w:r w:rsidRPr="00197ADA">
        <w:rPr>
          <w:rFonts w:ascii="Arial" w:hAnsi="Arial" w:cs="Arial"/>
          <w:sz w:val="24"/>
          <w:szCs w:val="24"/>
        </w:rPr>
        <w:t xml:space="preserve">En los casos en que </w:t>
      </w:r>
      <w:r w:rsidR="00965CFE" w:rsidRPr="00197ADA">
        <w:rPr>
          <w:rFonts w:ascii="Arial" w:hAnsi="Arial" w:cs="Arial"/>
          <w:sz w:val="24"/>
          <w:szCs w:val="24"/>
        </w:rPr>
        <w:t>el estudiantado</w:t>
      </w:r>
      <w:r w:rsidRPr="00197ADA">
        <w:rPr>
          <w:rFonts w:ascii="Arial" w:hAnsi="Arial" w:cs="Arial"/>
          <w:sz w:val="24"/>
          <w:szCs w:val="24"/>
        </w:rPr>
        <w:t>, de manera particular, requieran por prescripción médica el consumo de medicamentos, los padres</w:t>
      </w:r>
      <w:r w:rsidR="00965CFE" w:rsidRPr="00197ADA">
        <w:rPr>
          <w:rFonts w:ascii="Arial" w:hAnsi="Arial" w:cs="Arial"/>
          <w:sz w:val="24"/>
          <w:szCs w:val="24"/>
        </w:rPr>
        <w:t xml:space="preserve"> y madres</w:t>
      </w:r>
      <w:r w:rsidRPr="00197ADA">
        <w:rPr>
          <w:rFonts w:ascii="Arial" w:hAnsi="Arial" w:cs="Arial"/>
          <w:sz w:val="24"/>
          <w:szCs w:val="24"/>
        </w:rPr>
        <w:t xml:space="preserve"> de familia o sus acudientes asumen la responsabilidad de su aplicación, en ningún caso el o la docentes</w:t>
      </w:r>
      <w:r w:rsidR="00FD6D38" w:rsidRPr="00197ADA">
        <w:rPr>
          <w:rFonts w:ascii="Arial" w:hAnsi="Arial" w:cs="Arial"/>
          <w:sz w:val="24"/>
          <w:szCs w:val="24"/>
        </w:rPr>
        <w:t>, otro</w:t>
      </w:r>
      <w:r w:rsidRPr="00197ADA">
        <w:rPr>
          <w:rFonts w:ascii="Arial" w:hAnsi="Arial" w:cs="Arial"/>
          <w:sz w:val="24"/>
          <w:szCs w:val="24"/>
        </w:rPr>
        <w:t xml:space="preserve"> estudiante </w:t>
      </w:r>
      <w:r w:rsidR="00FD6D38" w:rsidRPr="00197ADA">
        <w:rPr>
          <w:rFonts w:ascii="Arial" w:hAnsi="Arial" w:cs="Arial"/>
          <w:sz w:val="24"/>
          <w:szCs w:val="24"/>
        </w:rPr>
        <w:t xml:space="preserve">o cualquier miembro de la comunidad educativa </w:t>
      </w:r>
      <w:r w:rsidRPr="00197ADA">
        <w:rPr>
          <w:rFonts w:ascii="Arial" w:hAnsi="Arial" w:cs="Arial"/>
          <w:sz w:val="24"/>
          <w:szCs w:val="24"/>
        </w:rPr>
        <w:t>podrá hacerlo.</w:t>
      </w:r>
      <w:r w:rsidR="00965CFE" w:rsidRPr="00197ADA">
        <w:rPr>
          <w:rFonts w:ascii="Arial" w:hAnsi="Arial" w:cs="Arial"/>
          <w:sz w:val="24"/>
          <w:szCs w:val="24"/>
        </w:rPr>
        <w:t xml:space="preserve"> A su vez, la familia entregará a la institución en física las ordenes medicas de dichos medicamentos.</w:t>
      </w:r>
    </w:p>
    <w:p w14:paraId="62EF17BE" w14:textId="43960DA6" w:rsidR="00635777" w:rsidRPr="00197ADA" w:rsidRDefault="00147373" w:rsidP="007E705D">
      <w:pPr>
        <w:spacing w:line="360" w:lineRule="auto"/>
        <w:jc w:val="both"/>
        <w:rPr>
          <w:rFonts w:ascii="Arial" w:hAnsi="Arial" w:cs="Arial"/>
          <w:b/>
          <w:bCs/>
          <w:sz w:val="24"/>
          <w:szCs w:val="24"/>
        </w:rPr>
      </w:pPr>
      <w:r w:rsidRPr="00197ADA">
        <w:rPr>
          <w:rFonts w:ascii="Arial" w:hAnsi="Arial" w:cs="Arial"/>
          <w:b/>
          <w:bCs/>
          <w:sz w:val="24"/>
          <w:szCs w:val="24"/>
        </w:rPr>
        <w:t xml:space="preserve">Artículo 24. Derecho al medio ambiente. </w:t>
      </w:r>
      <w:r w:rsidRPr="00197ADA">
        <w:rPr>
          <w:rFonts w:ascii="Arial" w:hAnsi="Arial" w:cs="Arial"/>
          <w:sz w:val="24"/>
          <w:szCs w:val="24"/>
        </w:rPr>
        <w:t xml:space="preserve">Son un conjunto de </w:t>
      </w:r>
      <w:r w:rsidR="007E705D" w:rsidRPr="00197ADA">
        <w:rPr>
          <w:rFonts w:ascii="Arial" w:hAnsi="Arial" w:cs="Arial"/>
          <w:sz w:val="24"/>
          <w:szCs w:val="24"/>
        </w:rPr>
        <w:t xml:space="preserve">ecosistemas que favorecen la vida en el planeta, regulando la trama de la vida humana y de los demás seres vivos, teniendo como referencia la naturaleza y </w:t>
      </w:r>
      <w:r w:rsidR="00C257A9" w:rsidRPr="00197ADA">
        <w:rPr>
          <w:rFonts w:ascii="Arial" w:hAnsi="Arial" w:cs="Arial"/>
          <w:sz w:val="24"/>
          <w:szCs w:val="24"/>
        </w:rPr>
        <w:t>sus transformaciones</w:t>
      </w:r>
      <w:r w:rsidR="007E705D" w:rsidRPr="00197ADA">
        <w:rPr>
          <w:rFonts w:ascii="Arial" w:hAnsi="Arial" w:cs="Arial"/>
          <w:sz w:val="24"/>
          <w:szCs w:val="24"/>
        </w:rPr>
        <w:t xml:space="preserve"> en beneficio justo </w:t>
      </w:r>
      <w:r w:rsidR="003D158E" w:rsidRPr="00197ADA">
        <w:rPr>
          <w:rFonts w:ascii="Arial" w:hAnsi="Arial" w:cs="Arial"/>
          <w:sz w:val="24"/>
          <w:szCs w:val="24"/>
        </w:rPr>
        <w:t>de</w:t>
      </w:r>
      <w:r w:rsidR="007E705D" w:rsidRPr="00197ADA">
        <w:rPr>
          <w:rFonts w:ascii="Arial" w:hAnsi="Arial" w:cs="Arial"/>
          <w:sz w:val="24"/>
          <w:szCs w:val="24"/>
        </w:rPr>
        <w:t xml:space="preserve"> la humanidad.</w:t>
      </w:r>
      <w:r w:rsidR="007E705D" w:rsidRPr="00197ADA">
        <w:rPr>
          <w:rFonts w:ascii="Arial" w:hAnsi="Arial" w:cs="Arial"/>
          <w:b/>
          <w:bCs/>
          <w:sz w:val="24"/>
          <w:szCs w:val="24"/>
        </w:rPr>
        <w:t xml:space="preserve"> </w:t>
      </w:r>
    </w:p>
    <w:p w14:paraId="6E617A24" w14:textId="110C641F" w:rsidR="006B3921" w:rsidRPr="00197ADA" w:rsidRDefault="006B3921" w:rsidP="007E705D">
      <w:pPr>
        <w:spacing w:line="360" w:lineRule="auto"/>
        <w:jc w:val="both"/>
        <w:rPr>
          <w:rFonts w:ascii="Arial" w:hAnsi="Arial" w:cs="Arial"/>
          <w:b/>
          <w:bCs/>
          <w:sz w:val="24"/>
          <w:szCs w:val="24"/>
        </w:rPr>
      </w:pPr>
      <w:r w:rsidRPr="00197ADA">
        <w:rPr>
          <w:rFonts w:ascii="Arial" w:hAnsi="Arial" w:cs="Arial"/>
          <w:b/>
          <w:bCs/>
          <w:sz w:val="24"/>
          <w:szCs w:val="24"/>
        </w:rPr>
        <w:t xml:space="preserve">1. Deberes: </w:t>
      </w:r>
    </w:p>
    <w:p w14:paraId="61B3D228" w14:textId="77777777" w:rsidR="0015311C" w:rsidRPr="00197ADA" w:rsidRDefault="006B3921" w:rsidP="007E705D">
      <w:pPr>
        <w:spacing w:line="360" w:lineRule="auto"/>
        <w:jc w:val="both"/>
        <w:rPr>
          <w:rFonts w:ascii="Arial" w:hAnsi="Arial" w:cs="Arial"/>
          <w:sz w:val="24"/>
          <w:szCs w:val="24"/>
        </w:rPr>
      </w:pPr>
      <w:r w:rsidRPr="00197ADA">
        <w:rPr>
          <w:rFonts w:ascii="Arial" w:hAnsi="Arial" w:cs="Arial"/>
          <w:sz w:val="24"/>
          <w:szCs w:val="24"/>
        </w:rPr>
        <w:t xml:space="preserve">a. </w:t>
      </w:r>
      <w:r w:rsidR="00757353" w:rsidRPr="00197ADA">
        <w:rPr>
          <w:rFonts w:ascii="Arial" w:hAnsi="Arial" w:cs="Arial"/>
          <w:sz w:val="24"/>
          <w:szCs w:val="24"/>
        </w:rPr>
        <w:t xml:space="preserve"> </w:t>
      </w:r>
      <w:r w:rsidR="0015311C" w:rsidRPr="00197ADA">
        <w:rPr>
          <w:rFonts w:ascii="Arial" w:hAnsi="Arial" w:cs="Arial"/>
          <w:sz w:val="24"/>
          <w:szCs w:val="24"/>
        </w:rPr>
        <w:t>Cuidar los sistemas ecológicos y ambientales que favorecen la vida en el entorno de la comunidad educativa y del planeta.</w:t>
      </w:r>
    </w:p>
    <w:p w14:paraId="2369A147" w14:textId="4761A061" w:rsidR="006B3921" w:rsidRPr="00197ADA" w:rsidRDefault="0015311C" w:rsidP="007E705D">
      <w:pPr>
        <w:spacing w:line="360" w:lineRule="auto"/>
        <w:jc w:val="both"/>
        <w:rPr>
          <w:rFonts w:ascii="Arial" w:hAnsi="Arial" w:cs="Arial"/>
          <w:sz w:val="24"/>
          <w:szCs w:val="24"/>
        </w:rPr>
      </w:pPr>
      <w:r w:rsidRPr="00197ADA">
        <w:rPr>
          <w:rFonts w:ascii="Arial" w:hAnsi="Arial" w:cs="Arial"/>
          <w:sz w:val="24"/>
          <w:szCs w:val="24"/>
        </w:rPr>
        <w:t xml:space="preserve">b. Manifestar compromisos a favor de acciones y estrategias que disminuyen los impactos del cambio climático, desde la comunidad educativa, la ciudad y la nación. </w:t>
      </w:r>
    </w:p>
    <w:p w14:paraId="37C4892B" w14:textId="79518CF1" w:rsidR="0015311C" w:rsidRPr="00197ADA" w:rsidRDefault="0015311C" w:rsidP="007E705D">
      <w:pPr>
        <w:spacing w:line="360" w:lineRule="auto"/>
        <w:jc w:val="both"/>
        <w:rPr>
          <w:rFonts w:ascii="Arial" w:hAnsi="Arial" w:cs="Arial"/>
          <w:sz w:val="24"/>
          <w:szCs w:val="24"/>
        </w:rPr>
      </w:pPr>
      <w:r w:rsidRPr="00197ADA">
        <w:rPr>
          <w:rFonts w:ascii="Arial" w:hAnsi="Arial" w:cs="Arial"/>
          <w:sz w:val="24"/>
          <w:szCs w:val="24"/>
        </w:rPr>
        <w:t xml:space="preserve">c. </w:t>
      </w:r>
      <w:r w:rsidR="005A032A" w:rsidRPr="00197ADA">
        <w:rPr>
          <w:rFonts w:ascii="Arial" w:hAnsi="Arial" w:cs="Arial"/>
          <w:sz w:val="24"/>
          <w:szCs w:val="24"/>
          <w:lang w:val="es-MX"/>
        </w:rPr>
        <w:t>Participar en iniciativas que promuevan la cultura ambiental como uso de residuos orgánicos, separación de residuos plásticos y papel, uso racional del agua, cuidado de las zonas verdes como acción que contribuye al mejoramiento del entorno ambiental escolar</w:t>
      </w:r>
      <w:r w:rsidRPr="00197ADA">
        <w:rPr>
          <w:rFonts w:ascii="Arial" w:hAnsi="Arial" w:cs="Arial"/>
          <w:sz w:val="24"/>
          <w:szCs w:val="24"/>
        </w:rPr>
        <w:t xml:space="preserve">. </w:t>
      </w:r>
    </w:p>
    <w:p w14:paraId="4FA036E9" w14:textId="77777777" w:rsidR="0015311C" w:rsidRPr="00197ADA" w:rsidRDefault="0015311C" w:rsidP="007E705D">
      <w:pPr>
        <w:spacing w:line="360" w:lineRule="auto"/>
        <w:jc w:val="both"/>
        <w:rPr>
          <w:rFonts w:ascii="Arial" w:hAnsi="Arial" w:cs="Arial"/>
          <w:sz w:val="24"/>
          <w:szCs w:val="24"/>
        </w:rPr>
      </w:pPr>
      <w:r w:rsidRPr="00197ADA">
        <w:rPr>
          <w:rFonts w:ascii="Arial" w:hAnsi="Arial" w:cs="Arial"/>
          <w:sz w:val="24"/>
          <w:szCs w:val="24"/>
        </w:rPr>
        <w:t xml:space="preserve">d. Valorar e impulsar la educación ambiental, los proyectos y actividades vinculadas a esta, y materializar su incidencia en la comunidad educativa y el entorno escolar. </w:t>
      </w:r>
    </w:p>
    <w:p w14:paraId="79440419" w14:textId="259FBD79" w:rsidR="00635777" w:rsidRPr="00197ADA" w:rsidRDefault="0015311C" w:rsidP="0015311C">
      <w:pPr>
        <w:spacing w:line="360" w:lineRule="auto"/>
        <w:jc w:val="both"/>
        <w:rPr>
          <w:rFonts w:ascii="Arial" w:hAnsi="Arial" w:cs="Arial"/>
          <w:b/>
          <w:bCs/>
          <w:sz w:val="24"/>
          <w:szCs w:val="24"/>
        </w:rPr>
      </w:pPr>
      <w:r w:rsidRPr="00197ADA">
        <w:rPr>
          <w:rFonts w:ascii="Arial" w:hAnsi="Arial" w:cs="Arial"/>
          <w:b/>
          <w:bCs/>
          <w:sz w:val="24"/>
          <w:szCs w:val="24"/>
        </w:rPr>
        <w:lastRenderedPageBreak/>
        <w:t xml:space="preserve">2. Obligaciones. </w:t>
      </w:r>
    </w:p>
    <w:p w14:paraId="3131C36C" w14:textId="7728D838" w:rsidR="00147373" w:rsidRPr="00197ADA" w:rsidRDefault="0015311C" w:rsidP="0015311C">
      <w:pPr>
        <w:spacing w:line="360" w:lineRule="auto"/>
        <w:jc w:val="both"/>
        <w:rPr>
          <w:rFonts w:ascii="Arial" w:hAnsi="Arial" w:cs="Arial"/>
          <w:sz w:val="24"/>
          <w:szCs w:val="24"/>
        </w:rPr>
      </w:pPr>
      <w:r w:rsidRPr="00197ADA">
        <w:rPr>
          <w:rFonts w:ascii="Arial" w:hAnsi="Arial" w:cs="Arial"/>
          <w:sz w:val="24"/>
          <w:szCs w:val="24"/>
        </w:rPr>
        <w:t xml:space="preserve">a. Cumplir con los compromisos académicos de áreas y/o asignaturas que desarrollan acciones educativas y formativas en medio ambiente y naturaleza. </w:t>
      </w:r>
    </w:p>
    <w:p w14:paraId="74FBDDBE" w14:textId="73F5D054" w:rsidR="0015311C" w:rsidRPr="00197ADA" w:rsidRDefault="0015311C" w:rsidP="0015311C">
      <w:pPr>
        <w:spacing w:line="360" w:lineRule="auto"/>
        <w:jc w:val="both"/>
        <w:rPr>
          <w:rFonts w:ascii="Arial" w:hAnsi="Arial" w:cs="Arial"/>
          <w:sz w:val="24"/>
          <w:szCs w:val="24"/>
        </w:rPr>
      </w:pPr>
      <w:r w:rsidRPr="00197ADA">
        <w:rPr>
          <w:rFonts w:ascii="Arial" w:hAnsi="Arial" w:cs="Arial"/>
          <w:sz w:val="24"/>
          <w:szCs w:val="24"/>
        </w:rPr>
        <w:t xml:space="preserve">b. Actuar en acciones de cuidado del entorno y el hábitat escolar para generar ambientes de aprendizaje </w:t>
      </w:r>
      <w:r w:rsidR="004C5A90" w:rsidRPr="00197ADA">
        <w:rPr>
          <w:rFonts w:ascii="Arial" w:hAnsi="Arial" w:cs="Arial"/>
          <w:sz w:val="24"/>
          <w:szCs w:val="24"/>
        </w:rPr>
        <w:t xml:space="preserve">pertinentes y </w:t>
      </w:r>
      <w:r w:rsidRPr="00197ADA">
        <w:rPr>
          <w:rFonts w:ascii="Arial" w:hAnsi="Arial" w:cs="Arial"/>
          <w:sz w:val="24"/>
          <w:szCs w:val="24"/>
        </w:rPr>
        <w:t>dignos</w:t>
      </w:r>
      <w:r w:rsidR="004C5A90" w:rsidRPr="00197ADA">
        <w:rPr>
          <w:rFonts w:ascii="Arial" w:hAnsi="Arial" w:cs="Arial"/>
          <w:sz w:val="24"/>
          <w:szCs w:val="24"/>
        </w:rPr>
        <w:t>.</w:t>
      </w:r>
    </w:p>
    <w:p w14:paraId="1B51C93A" w14:textId="52BA7D18" w:rsidR="00147373" w:rsidRPr="00197ADA" w:rsidRDefault="004C5A90" w:rsidP="004C5A90">
      <w:pPr>
        <w:spacing w:line="360" w:lineRule="auto"/>
        <w:jc w:val="both"/>
        <w:rPr>
          <w:rFonts w:ascii="Arial" w:hAnsi="Arial" w:cs="Arial"/>
          <w:sz w:val="24"/>
          <w:szCs w:val="24"/>
        </w:rPr>
      </w:pPr>
      <w:r w:rsidRPr="00197ADA">
        <w:rPr>
          <w:rFonts w:ascii="Arial" w:hAnsi="Arial" w:cs="Arial"/>
          <w:sz w:val="24"/>
          <w:szCs w:val="24"/>
        </w:rPr>
        <w:t xml:space="preserve">c. Hacer parte de los procesos de formación ambiental que promueve el </w:t>
      </w:r>
      <w:r w:rsidR="005A032A" w:rsidRPr="00197ADA">
        <w:rPr>
          <w:rFonts w:ascii="Arial" w:hAnsi="Arial" w:cs="Arial"/>
          <w:sz w:val="24"/>
          <w:szCs w:val="24"/>
        </w:rPr>
        <w:t>manejo de residuos sólidos,</w:t>
      </w:r>
      <w:r w:rsidRPr="00197ADA">
        <w:rPr>
          <w:rFonts w:ascii="Arial" w:hAnsi="Arial" w:cs="Arial"/>
          <w:sz w:val="24"/>
          <w:szCs w:val="24"/>
        </w:rPr>
        <w:t xml:space="preserve"> cuidado de la naturaleza, disminución del cambio climático y el bienestar de los seres vivos. </w:t>
      </w:r>
    </w:p>
    <w:p w14:paraId="22CC3273" w14:textId="1A39E1BB" w:rsidR="004C5A90" w:rsidRPr="00197ADA" w:rsidRDefault="004C5A90" w:rsidP="004C5A90">
      <w:pPr>
        <w:spacing w:line="360" w:lineRule="auto"/>
        <w:jc w:val="both"/>
        <w:rPr>
          <w:rFonts w:ascii="Arial" w:hAnsi="Arial" w:cs="Arial"/>
          <w:sz w:val="24"/>
          <w:szCs w:val="24"/>
        </w:rPr>
      </w:pPr>
      <w:r w:rsidRPr="00197ADA">
        <w:rPr>
          <w:rFonts w:ascii="Arial" w:hAnsi="Arial" w:cs="Arial"/>
          <w:sz w:val="24"/>
          <w:szCs w:val="24"/>
        </w:rPr>
        <w:t xml:space="preserve">d. Realizar acciones de protección del medio ambiente en las familias que integran la comunidad </w:t>
      </w:r>
      <w:r w:rsidR="00C257A9" w:rsidRPr="00197ADA">
        <w:rPr>
          <w:rFonts w:ascii="Arial" w:hAnsi="Arial" w:cs="Arial"/>
          <w:sz w:val="24"/>
          <w:szCs w:val="24"/>
        </w:rPr>
        <w:t>educativa (</w:t>
      </w:r>
      <w:r w:rsidRPr="00197ADA">
        <w:rPr>
          <w:rFonts w:ascii="Arial" w:hAnsi="Arial" w:cs="Arial"/>
          <w:sz w:val="24"/>
          <w:szCs w:val="24"/>
        </w:rPr>
        <w:t xml:space="preserve">estamentos), con un enfoque de prevención del riesgo, atención de desastres y emergencias. (simulacros que favorecen la vida). </w:t>
      </w:r>
    </w:p>
    <w:p w14:paraId="0BBA85D1" w14:textId="35DCDAF7" w:rsidR="004C5A90" w:rsidRPr="00197ADA" w:rsidRDefault="005A032A" w:rsidP="004C5A90">
      <w:pPr>
        <w:spacing w:line="360" w:lineRule="auto"/>
        <w:jc w:val="both"/>
        <w:rPr>
          <w:rFonts w:ascii="Arial" w:hAnsi="Arial" w:cs="Arial"/>
          <w:sz w:val="24"/>
          <w:szCs w:val="24"/>
          <w:lang w:val="es-MX"/>
        </w:rPr>
      </w:pPr>
      <w:r w:rsidRPr="00197ADA">
        <w:rPr>
          <w:rFonts w:ascii="Arial" w:hAnsi="Arial" w:cs="Arial"/>
          <w:sz w:val="24"/>
          <w:szCs w:val="24"/>
        </w:rPr>
        <w:t>e</w:t>
      </w:r>
      <w:r w:rsidR="004C5A90" w:rsidRPr="00197ADA">
        <w:rPr>
          <w:rFonts w:ascii="Arial" w:hAnsi="Arial" w:cs="Arial"/>
          <w:sz w:val="24"/>
          <w:szCs w:val="24"/>
        </w:rPr>
        <w:t xml:space="preserve">. </w:t>
      </w:r>
      <w:r w:rsidR="003E479D" w:rsidRPr="00197ADA">
        <w:rPr>
          <w:rFonts w:ascii="Arial" w:hAnsi="Arial" w:cs="Arial"/>
          <w:sz w:val="24"/>
          <w:szCs w:val="24"/>
          <w:lang w:val="es-MX"/>
        </w:rPr>
        <w:t>I</w:t>
      </w:r>
      <w:r w:rsidRPr="00197ADA">
        <w:rPr>
          <w:rFonts w:ascii="Arial" w:hAnsi="Arial" w:cs="Arial"/>
          <w:sz w:val="24"/>
          <w:szCs w:val="24"/>
          <w:lang w:val="es-MX"/>
        </w:rPr>
        <w:t>ncorporar hábitos de consumo que  promuevan la disminución de consumo de plásticos de un solo uso (Ley 2232  de 2022) para disminuir la contaminación en fuentes hídricas y el suelo.</w:t>
      </w:r>
    </w:p>
    <w:p w14:paraId="614BAE22" w14:textId="3A831E84" w:rsidR="00197ADA" w:rsidRPr="00197ADA" w:rsidRDefault="00197ADA" w:rsidP="004C5A90">
      <w:pPr>
        <w:spacing w:line="360" w:lineRule="auto"/>
        <w:jc w:val="both"/>
        <w:rPr>
          <w:rFonts w:ascii="Arial" w:hAnsi="Arial" w:cs="Arial"/>
          <w:sz w:val="24"/>
          <w:szCs w:val="24"/>
        </w:rPr>
      </w:pPr>
      <w:r w:rsidRPr="00197ADA">
        <w:rPr>
          <w:rFonts w:ascii="Arial" w:hAnsi="Arial" w:cs="Arial"/>
          <w:sz w:val="24"/>
          <w:szCs w:val="24"/>
          <w:highlight w:val="yellow"/>
          <w:lang w:val="es-MX"/>
        </w:rPr>
        <w:t>f. Participar de manera adecuado en la disposicion de los residuos que se generen del comedore escolar, propendiendo por el minimo desperdicio de alimentos y separando en la fuente.</w:t>
      </w:r>
      <w:r w:rsidRPr="00197ADA">
        <w:rPr>
          <w:rFonts w:ascii="Arial" w:hAnsi="Arial" w:cs="Arial"/>
          <w:sz w:val="24"/>
          <w:szCs w:val="24"/>
          <w:lang w:val="es-MX"/>
        </w:rPr>
        <w:t xml:space="preserve"> </w:t>
      </w:r>
    </w:p>
    <w:p w14:paraId="7EFE481B" w14:textId="26521565" w:rsidR="004C5A90" w:rsidRPr="00197ADA" w:rsidRDefault="004C5A90" w:rsidP="004C5A90">
      <w:pPr>
        <w:spacing w:line="360" w:lineRule="auto"/>
        <w:jc w:val="both"/>
        <w:rPr>
          <w:rFonts w:ascii="Arial" w:hAnsi="Arial" w:cs="Arial"/>
          <w:b/>
          <w:bCs/>
          <w:sz w:val="24"/>
          <w:szCs w:val="24"/>
        </w:rPr>
      </w:pPr>
      <w:r w:rsidRPr="00197ADA">
        <w:rPr>
          <w:rFonts w:ascii="Arial" w:hAnsi="Arial" w:cs="Arial"/>
          <w:b/>
          <w:bCs/>
          <w:sz w:val="24"/>
          <w:szCs w:val="24"/>
        </w:rPr>
        <w:t xml:space="preserve">3. Prohibiciones: </w:t>
      </w:r>
    </w:p>
    <w:p w14:paraId="360B81F5" w14:textId="38270190" w:rsidR="004C5A90" w:rsidRPr="00197ADA" w:rsidRDefault="004C5A90" w:rsidP="004C5A90">
      <w:pPr>
        <w:spacing w:line="360" w:lineRule="auto"/>
        <w:jc w:val="both"/>
        <w:rPr>
          <w:rFonts w:ascii="Arial" w:hAnsi="Arial" w:cs="Arial"/>
          <w:sz w:val="24"/>
          <w:szCs w:val="24"/>
        </w:rPr>
      </w:pPr>
      <w:r w:rsidRPr="00197ADA">
        <w:rPr>
          <w:rFonts w:ascii="Arial" w:hAnsi="Arial" w:cs="Arial"/>
          <w:sz w:val="24"/>
          <w:szCs w:val="24"/>
        </w:rPr>
        <w:t xml:space="preserve">a. </w:t>
      </w:r>
      <w:r w:rsidR="00C91A6D" w:rsidRPr="00197ADA">
        <w:rPr>
          <w:rFonts w:ascii="Arial" w:hAnsi="Arial" w:cs="Arial"/>
          <w:sz w:val="24"/>
          <w:szCs w:val="24"/>
        </w:rPr>
        <w:t xml:space="preserve">Generar material contaminante, insalubre y que afecta la ecología escolar y en su hábitat. </w:t>
      </w:r>
    </w:p>
    <w:p w14:paraId="48B208C3" w14:textId="3D9F1318" w:rsidR="00C91A6D" w:rsidRPr="00197ADA" w:rsidRDefault="00C91A6D" w:rsidP="004C5A90">
      <w:pPr>
        <w:spacing w:line="360" w:lineRule="auto"/>
        <w:jc w:val="both"/>
        <w:rPr>
          <w:rFonts w:ascii="Arial" w:hAnsi="Arial" w:cs="Arial"/>
          <w:sz w:val="24"/>
          <w:szCs w:val="24"/>
        </w:rPr>
      </w:pPr>
      <w:r w:rsidRPr="00197ADA">
        <w:rPr>
          <w:rFonts w:ascii="Arial" w:hAnsi="Arial" w:cs="Arial"/>
          <w:sz w:val="24"/>
          <w:szCs w:val="24"/>
        </w:rPr>
        <w:t>b. Dañar</w:t>
      </w:r>
      <w:r w:rsidR="005A032A" w:rsidRPr="00197ADA">
        <w:rPr>
          <w:rFonts w:ascii="Arial" w:hAnsi="Arial" w:cs="Arial"/>
          <w:sz w:val="24"/>
          <w:szCs w:val="24"/>
        </w:rPr>
        <w:t>, desperdiciar o hacer mal uso de los recursos de la institución, así como de</w:t>
      </w:r>
      <w:r w:rsidRPr="00197ADA">
        <w:rPr>
          <w:rFonts w:ascii="Arial" w:hAnsi="Arial" w:cs="Arial"/>
          <w:sz w:val="24"/>
          <w:szCs w:val="24"/>
        </w:rPr>
        <w:t xml:space="preserve"> utensilios y elementos materiales que se usan en prevención o atención de riesgos, desastres y emergencias en la institución educativa. </w:t>
      </w:r>
    </w:p>
    <w:p w14:paraId="045D1EA3" w14:textId="471C60B2" w:rsidR="00C91A6D" w:rsidRPr="00197ADA" w:rsidRDefault="00C91A6D" w:rsidP="004C5A90">
      <w:pPr>
        <w:spacing w:line="360" w:lineRule="auto"/>
        <w:jc w:val="both"/>
        <w:rPr>
          <w:rFonts w:ascii="Arial" w:hAnsi="Arial" w:cs="Arial"/>
          <w:sz w:val="24"/>
          <w:szCs w:val="24"/>
        </w:rPr>
      </w:pPr>
      <w:r w:rsidRPr="00197ADA">
        <w:rPr>
          <w:rFonts w:ascii="Arial" w:hAnsi="Arial" w:cs="Arial"/>
          <w:sz w:val="24"/>
          <w:szCs w:val="24"/>
        </w:rPr>
        <w:t>c. Usar</w:t>
      </w:r>
      <w:r w:rsidR="005A032A" w:rsidRPr="00197ADA">
        <w:rPr>
          <w:rFonts w:ascii="Arial" w:hAnsi="Arial" w:cs="Arial"/>
          <w:sz w:val="24"/>
          <w:szCs w:val="24"/>
        </w:rPr>
        <w:t xml:space="preserve"> o  portar</w:t>
      </w:r>
      <w:r w:rsidRPr="00197ADA">
        <w:rPr>
          <w:rFonts w:ascii="Arial" w:hAnsi="Arial" w:cs="Arial"/>
          <w:sz w:val="24"/>
          <w:szCs w:val="24"/>
        </w:rPr>
        <w:t xml:space="preserve"> productos químicos para dañar o afectar el hábitat escolar y que ponga en riesgo a la comunidad educativa. </w:t>
      </w:r>
    </w:p>
    <w:p w14:paraId="162231DC" w14:textId="0F567B5A" w:rsidR="00C91A6D" w:rsidRPr="00197ADA" w:rsidRDefault="00C91A6D" w:rsidP="008D7949">
      <w:pPr>
        <w:spacing w:line="360" w:lineRule="auto"/>
        <w:jc w:val="both"/>
        <w:rPr>
          <w:rFonts w:ascii="Arial" w:hAnsi="Arial" w:cs="Arial"/>
          <w:sz w:val="24"/>
          <w:szCs w:val="24"/>
        </w:rPr>
      </w:pPr>
      <w:r w:rsidRPr="00197ADA">
        <w:rPr>
          <w:rFonts w:ascii="Arial" w:hAnsi="Arial" w:cs="Arial"/>
          <w:sz w:val="24"/>
          <w:szCs w:val="24"/>
        </w:rPr>
        <w:lastRenderedPageBreak/>
        <w:t>d. Desperdiciar, arrojar, jugar con los alimentos que se brindan en el restaurante escolar</w:t>
      </w:r>
      <w:r w:rsidR="000C6890" w:rsidRPr="00197ADA">
        <w:rPr>
          <w:rFonts w:ascii="Arial" w:hAnsi="Arial" w:cs="Arial"/>
          <w:sz w:val="24"/>
          <w:szCs w:val="24"/>
        </w:rPr>
        <w:t xml:space="preserve"> o refrigerios escolares</w:t>
      </w:r>
      <w:r w:rsidRPr="00197ADA">
        <w:rPr>
          <w:rFonts w:ascii="Arial" w:hAnsi="Arial" w:cs="Arial"/>
          <w:sz w:val="24"/>
          <w:szCs w:val="24"/>
        </w:rPr>
        <w:t xml:space="preserve">, realizando acciones que vulneran el derecho </w:t>
      </w:r>
      <w:r w:rsidR="008903A2" w:rsidRPr="00197ADA">
        <w:rPr>
          <w:rFonts w:ascii="Arial" w:hAnsi="Arial" w:cs="Arial"/>
          <w:sz w:val="24"/>
          <w:szCs w:val="24"/>
        </w:rPr>
        <w:t>al alimento</w:t>
      </w:r>
      <w:r w:rsidRPr="00197ADA">
        <w:rPr>
          <w:rFonts w:ascii="Arial" w:hAnsi="Arial" w:cs="Arial"/>
          <w:sz w:val="24"/>
          <w:szCs w:val="24"/>
        </w:rPr>
        <w:t xml:space="preserve"> de </w:t>
      </w:r>
      <w:r w:rsidR="00965CFE" w:rsidRPr="00197ADA">
        <w:rPr>
          <w:rFonts w:ascii="Arial" w:hAnsi="Arial" w:cs="Arial"/>
          <w:sz w:val="24"/>
          <w:szCs w:val="24"/>
        </w:rPr>
        <w:t>toda la comunidad educativa.</w:t>
      </w:r>
    </w:p>
    <w:p w14:paraId="3799E727" w14:textId="04676606" w:rsidR="008D7949" w:rsidRPr="00197ADA" w:rsidRDefault="00ED2324" w:rsidP="008D7949">
      <w:pPr>
        <w:spacing w:line="360" w:lineRule="auto"/>
        <w:jc w:val="both"/>
        <w:rPr>
          <w:rFonts w:ascii="Arial" w:hAnsi="Arial" w:cs="Arial"/>
          <w:b/>
          <w:bCs/>
          <w:sz w:val="24"/>
          <w:szCs w:val="24"/>
        </w:rPr>
      </w:pPr>
      <w:r w:rsidRPr="00197ADA">
        <w:rPr>
          <w:rFonts w:ascii="Arial" w:hAnsi="Arial" w:cs="Arial"/>
          <w:b/>
          <w:bCs/>
          <w:sz w:val="24"/>
          <w:szCs w:val="24"/>
        </w:rPr>
        <w:t>Artículo</w:t>
      </w:r>
      <w:r w:rsidR="00DF6792" w:rsidRPr="00197ADA">
        <w:rPr>
          <w:rFonts w:ascii="Arial" w:hAnsi="Arial" w:cs="Arial"/>
          <w:b/>
          <w:bCs/>
          <w:sz w:val="24"/>
          <w:szCs w:val="24"/>
        </w:rPr>
        <w:t xml:space="preserve"> 25.  Derecho a la información</w:t>
      </w:r>
      <w:r w:rsidR="008D7949" w:rsidRPr="00197ADA">
        <w:rPr>
          <w:rFonts w:ascii="Arial" w:hAnsi="Arial" w:cs="Arial"/>
          <w:b/>
          <w:bCs/>
          <w:sz w:val="24"/>
          <w:szCs w:val="24"/>
        </w:rPr>
        <w:t xml:space="preserve">.  </w:t>
      </w:r>
      <w:r w:rsidR="008D7949" w:rsidRPr="00197ADA">
        <w:rPr>
          <w:rFonts w:ascii="Arial" w:hAnsi="Arial" w:cs="Arial"/>
          <w:sz w:val="24"/>
          <w:szCs w:val="24"/>
        </w:rPr>
        <w:t xml:space="preserve">Es el ejercicio pleno de la democracia escolar, que se manifiesta a través de las opiniones, expresiones culturales no violentas, documentos, apoyándose en las estrategias de comunicación institucional para relacionarse con la comunidad </w:t>
      </w:r>
      <w:r w:rsidR="00FF126A" w:rsidRPr="00197ADA">
        <w:rPr>
          <w:rFonts w:ascii="Arial" w:hAnsi="Arial" w:cs="Arial"/>
          <w:sz w:val="24"/>
          <w:szCs w:val="24"/>
        </w:rPr>
        <w:t>educativa. (</w:t>
      </w:r>
      <w:r w:rsidR="008D7949" w:rsidRPr="00197ADA">
        <w:rPr>
          <w:rFonts w:ascii="Arial" w:hAnsi="Arial" w:cs="Arial"/>
          <w:sz w:val="24"/>
          <w:szCs w:val="24"/>
        </w:rPr>
        <w:t>estamentos).</w:t>
      </w:r>
    </w:p>
    <w:p w14:paraId="264599A3" w14:textId="77777777" w:rsidR="008D7949" w:rsidRPr="00197ADA" w:rsidRDefault="008D7949" w:rsidP="008D7949">
      <w:pPr>
        <w:spacing w:line="360" w:lineRule="auto"/>
        <w:rPr>
          <w:rFonts w:ascii="Arial" w:hAnsi="Arial" w:cs="Arial"/>
          <w:b/>
          <w:bCs/>
          <w:sz w:val="24"/>
          <w:szCs w:val="24"/>
        </w:rPr>
      </w:pPr>
      <w:r w:rsidRPr="00197ADA">
        <w:rPr>
          <w:rFonts w:ascii="Arial" w:hAnsi="Arial" w:cs="Arial"/>
          <w:b/>
          <w:bCs/>
          <w:sz w:val="24"/>
          <w:szCs w:val="24"/>
        </w:rPr>
        <w:t xml:space="preserve">1. Deberes: </w:t>
      </w:r>
    </w:p>
    <w:p w14:paraId="5723CD38" w14:textId="56D074D6" w:rsidR="008D7949" w:rsidRPr="00197ADA" w:rsidRDefault="008D7949" w:rsidP="008D7949">
      <w:pPr>
        <w:spacing w:line="360" w:lineRule="auto"/>
        <w:jc w:val="both"/>
        <w:rPr>
          <w:rFonts w:ascii="Arial" w:hAnsi="Arial" w:cs="Arial"/>
          <w:sz w:val="24"/>
          <w:szCs w:val="24"/>
        </w:rPr>
      </w:pPr>
      <w:r w:rsidRPr="00197ADA">
        <w:rPr>
          <w:rFonts w:ascii="Arial" w:hAnsi="Arial" w:cs="Arial"/>
          <w:sz w:val="24"/>
          <w:szCs w:val="24"/>
        </w:rPr>
        <w:t xml:space="preserve">a. Promover estrategias de comunicación que faciliten la divulgación de la información institucional en el marco del derecho a la educación. </w:t>
      </w:r>
    </w:p>
    <w:p w14:paraId="1384B05E" w14:textId="0BA646A4" w:rsidR="008D7949" w:rsidRPr="00197ADA" w:rsidRDefault="008D7949" w:rsidP="001B6A59">
      <w:pPr>
        <w:spacing w:line="360" w:lineRule="auto"/>
        <w:jc w:val="both"/>
        <w:rPr>
          <w:rFonts w:ascii="Arial" w:hAnsi="Arial" w:cs="Arial"/>
          <w:sz w:val="24"/>
          <w:szCs w:val="24"/>
        </w:rPr>
      </w:pPr>
      <w:r w:rsidRPr="00197ADA">
        <w:rPr>
          <w:rFonts w:ascii="Arial" w:hAnsi="Arial" w:cs="Arial"/>
          <w:sz w:val="24"/>
          <w:szCs w:val="24"/>
        </w:rPr>
        <w:t xml:space="preserve">b. Fortalecer entre </w:t>
      </w:r>
      <w:r w:rsidR="00965CFE" w:rsidRPr="00197ADA">
        <w:rPr>
          <w:rFonts w:ascii="Arial" w:hAnsi="Arial" w:cs="Arial"/>
          <w:sz w:val="24"/>
          <w:szCs w:val="24"/>
        </w:rPr>
        <w:t>quienes</w:t>
      </w:r>
      <w:r w:rsidRPr="00197ADA">
        <w:rPr>
          <w:rFonts w:ascii="Arial" w:hAnsi="Arial" w:cs="Arial"/>
          <w:sz w:val="24"/>
          <w:szCs w:val="24"/>
        </w:rPr>
        <w:t xml:space="preserve"> integran la comunidad educativa, hábitos de lectura de los instrumentos </w:t>
      </w:r>
      <w:r w:rsidR="001B6A59" w:rsidRPr="00197ADA">
        <w:rPr>
          <w:rFonts w:ascii="Arial" w:hAnsi="Arial" w:cs="Arial"/>
          <w:sz w:val="24"/>
          <w:szCs w:val="24"/>
        </w:rPr>
        <w:t xml:space="preserve">y piezas </w:t>
      </w:r>
      <w:r w:rsidRPr="00197ADA">
        <w:rPr>
          <w:rFonts w:ascii="Arial" w:hAnsi="Arial" w:cs="Arial"/>
          <w:sz w:val="24"/>
          <w:szCs w:val="24"/>
        </w:rPr>
        <w:t>de comunicación que tiene la institución.</w:t>
      </w:r>
    </w:p>
    <w:p w14:paraId="646EC383" w14:textId="20484987" w:rsidR="008D7949" w:rsidRPr="00197ADA" w:rsidRDefault="008D7949" w:rsidP="001B6A59">
      <w:pPr>
        <w:spacing w:line="360" w:lineRule="auto"/>
        <w:jc w:val="both"/>
        <w:rPr>
          <w:rFonts w:ascii="Arial" w:hAnsi="Arial" w:cs="Arial"/>
          <w:sz w:val="24"/>
          <w:szCs w:val="24"/>
        </w:rPr>
      </w:pPr>
      <w:r w:rsidRPr="00197ADA">
        <w:rPr>
          <w:rFonts w:ascii="Arial" w:hAnsi="Arial" w:cs="Arial"/>
          <w:sz w:val="24"/>
          <w:szCs w:val="24"/>
        </w:rPr>
        <w:t xml:space="preserve">c. Fomentar el diálogo asertivo entre </w:t>
      </w:r>
      <w:r w:rsidR="00965CFE" w:rsidRPr="00197ADA">
        <w:rPr>
          <w:rFonts w:ascii="Arial" w:hAnsi="Arial" w:cs="Arial"/>
          <w:sz w:val="24"/>
          <w:szCs w:val="24"/>
        </w:rPr>
        <w:t xml:space="preserve">toda la comunidad educativa, </w:t>
      </w:r>
      <w:r w:rsidRPr="00197ADA">
        <w:rPr>
          <w:rFonts w:ascii="Arial" w:hAnsi="Arial" w:cs="Arial"/>
          <w:sz w:val="24"/>
          <w:szCs w:val="24"/>
        </w:rPr>
        <w:t>como principio básico de la convivencia teniendo como referencia ético - política la dignidad humana.</w:t>
      </w:r>
    </w:p>
    <w:p w14:paraId="69A9C214" w14:textId="008A2573" w:rsidR="001B6A59" w:rsidRPr="00197ADA" w:rsidRDefault="001B6A59" w:rsidP="001B6A59">
      <w:pPr>
        <w:spacing w:line="360" w:lineRule="auto"/>
        <w:jc w:val="both"/>
        <w:rPr>
          <w:rFonts w:ascii="Arial" w:hAnsi="Arial" w:cs="Arial"/>
          <w:sz w:val="24"/>
          <w:szCs w:val="24"/>
        </w:rPr>
      </w:pPr>
      <w:r w:rsidRPr="00197ADA">
        <w:rPr>
          <w:rFonts w:ascii="Arial" w:hAnsi="Arial" w:cs="Arial"/>
          <w:sz w:val="24"/>
          <w:szCs w:val="24"/>
        </w:rPr>
        <w:t xml:space="preserve">d. Proceder en la solicitud de información y comunicación el proceso establecido en la Institución educativa (conducto regular), favoreciendo la verdad y objetividad de los acontecimientos de la vida escolar. </w:t>
      </w:r>
    </w:p>
    <w:p w14:paraId="2F02AFF5" w14:textId="30FF0D77" w:rsidR="00197ADA" w:rsidRPr="00197ADA" w:rsidRDefault="00197ADA" w:rsidP="00197ADA">
      <w:pPr>
        <w:spacing w:line="360" w:lineRule="auto"/>
        <w:jc w:val="both"/>
        <w:rPr>
          <w:rFonts w:ascii="Arial" w:hAnsi="Arial" w:cs="Arial"/>
          <w:sz w:val="24"/>
          <w:szCs w:val="24"/>
        </w:rPr>
      </w:pPr>
      <w:r w:rsidRPr="00197ADA">
        <w:rPr>
          <w:rFonts w:ascii="Arial" w:hAnsi="Arial" w:cs="Arial"/>
          <w:sz w:val="24"/>
          <w:szCs w:val="24"/>
          <w:highlight w:val="yellow"/>
        </w:rPr>
        <w:t>e. Todo miembro de la comunidad educativa podrá presentar peticiones, quedas, reclamos o felicitaciones a la instancia de la institución que considere, estas siempre en el marco del respecto, el buen trato y propendiendo siempre por la solución pacífica de las situaciones. Dichas PQRF, se presentarán atendiendo al conducto regular según los procedimientos, horarios de atención y radicación y naturaleza de la situación, estipulados por la institución en procura de atención diferencial según ciclo vital/ edad.</w:t>
      </w:r>
    </w:p>
    <w:p w14:paraId="698AF842" w14:textId="44F29E9C" w:rsidR="00197ADA" w:rsidRDefault="00197ADA" w:rsidP="00197ADA">
      <w:pPr>
        <w:spacing w:after="0" w:line="360" w:lineRule="auto"/>
        <w:jc w:val="both"/>
        <w:rPr>
          <w:rFonts w:ascii="Arial" w:hAnsi="Arial" w:cs="Arial"/>
          <w:sz w:val="24"/>
          <w:szCs w:val="24"/>
        </w:rPr>
      </w:pPr>
      <w:r w:rsidRPr="00197ADA">
        <w:rPr>
          <w:rFonts w:ascii="Arial" w:hAnsi="Arial" w:cs="Arial"/>
          <w:sz w:val="24"/>
          <w:szCs w:val="24"/>
          <w:highlight w:val="yellow"/>
        </w:rPr>
        <w:t xml:space="preserve">f. La comunidad educativa tendrá como medios de comunicación oficial la emisora escolar, el Instagram del Colegio y la página Web del mismo. Todos los medios de comunicación serán oficiales y estarán bajo la responsabilidad de un responsable </w:t>
      </w:r>
      <w:r w:rsidRPr="00197ADA">
        <w:rPr>
          <w:rFonts w:ascii="Arial" w:hAnsi="Arial" w:cs="Arial"/>
          <w:sz w:val="24"/>
          <w:szCs w:val="24"/>
          <w:highlight w:val="yellow"/>
        </w:rPr>
        <w:lastRenderedPageBreak/>
        <w:t>del equipo docente. Si se requiere la creación de un nuevo medio de comunicación, se pondrá a consideración del consejo académico.</w:t>
      </w:r>
      <w:r w:rsidRPr="00197ADA">
        <w:rPr>
          <w:rFonts w:ascii="Arial" w:hAnsi="Arial" w:cs="Arial"/>
          <w:sz w:val="24"/>
          <w:szCs w:val="24"/>
        </w:rPr>
        <w:t xml:space="preserve">  </w:t>
      </w:r>
      <w:r w:rsidRPr="001C7F5E">
        <w:rPr>
          <w:rFonts w:ascii="Arial" w:hAnsi="Arial" w:cs="Arial"/>
          <w:sz w:val="24"/>
          <w:szCs w:val="24"/>
        </w:rPr>
        <w:t xml:space="preserve"> </w:t>
      </w:r>
    </w:p>
    <w:p w14:paraId="7C2BE632" w14:textId="77777777" w:rsidR="00197ADA" w:rsidRPr="00197ADA" w:rsidRDefault="00197ADA" w:rsidP="00197ADA">
      <w:pPr>
        <w:spacing w:after="0" w:line="360" w:lineRule="auto"/>
        <w:jc w:val="both"/>
        <w:rPr>
          <w:rFonts w:ascii="Arial" w:hAnsi="Arial" w:cs="Arial"/>
          <w:sz w:val="24"/>
          <w:szCs w:val="24"/>
        </w:rPr>
      </w:pPr>
    </w:p>
    <w:p w14:paraId="084F6FBB" w14:textId="77777777" w:rsidR="008D7949" w:rsidRPr="00197ADA" w:rsidRDefault="008D7949" w:rsidP="008D7949">
      <w:pPr>
        <w:spacing w:line="360" w:lineRule="auto"/>
        <w:rPr>
          <w:rFonts w:ascii="Arial" w:hAnsi="Arial" w:cs="Arial"/>
          <w:b/>
          <w:bCs/>
          <w:sz w:val="24"/>
          <w:szCs w:val="24"/>
        </w:rPr>
      </w:pPr>
      <w:r w:rsidRPr="00197ADA">
        <w:rPr>
          <w:rFonts w:ascii="Arial" w:hAnsi="Arial" w:cs="Arial"/>
          <w:b/>
          <w:bCs/>
          <w:sz w:val="24"/>
          <w:szCs w:val="24"/>
        </w:rPr>
        <w:t>2. Obligaciones:</w:t>
      </w:r>
    </w:p>
    <w:p w14:paraId="6A7E0510" w14:textId="77777777" w:rsidR="008D7949" w:rsidRPr="00197ADA" w:rsidRDefault="008D7949" w:rsidP="006924D0">
      <w:pPr>
        <w:spacing w:line="360" w:lineRule="auto"/>
        <w:jc w:val="both"/>
        <w:rPr>
          <w:rFonts w:ascii="Arial" w:hAnsi="Arial" w:cs="Arial"/>
          <w:sz w:val="24"/>
          <w:szCs w:val="24"/>
        </w:rPr>
      </w:pPr>
      <w:r w:rsidRPr="00197ADA">
        <w:rPr>
          <w:rFonts w:ascii="Arial" w:hAnsi="Arial" w:cs="Arial"/>
          <w:sz w:val="24"/>
          <w:szCs w:val="24"/>
        </w:rPr>
        <w:t xml:space="preserve">a. Recibir y brindar información sobre los procedimientos, decisiones, dificultades, logros referentes a la garantía del derecho a la educación según lo estipulado en el decreto 1290 de 2010.  </w:t>
      </w:r>
    </w:p>
    <w:p w14:paraId="7F95367D" w14:textId="4E9202A2" w:rsidR="008D7949" w:rsidRPr="00197ADA" w:rsidRDefault="008D7949" w:rsidP="006924D0">
      <w:pPr>
        <w:spacing w:line="360" w:lineRule="auto"/>
        <w:jc w:val="both"/>
        <w:rPr>
          <w:rFonts w:ascii="Arial" w:hAnsi="Arial" w:cs="Arial"/>
          <w:sz w:val="24"/>
          <w:szCs w:val="24"/>
        </w:rPr>
      </w:pPr>
      <w:r w:rsidRPr="00197ADA">
        <w:rPr>
          <w:rFonts w:ascii="Arial" w:hAnsi="Arial" w:cs="Arial"/>
          <w:sz w:val="24"/>
          <w:szCs w:val="24"/>
        </w:rPr>
        <w:t>b. Rendir cuentas, presentar informes de gestión y publicar informes financieros y contables por parte del rector a la comunidad educativa</w:t>
      </w:r>
      <w:r w:rsidR="006924D0" w:rsidRPr="00197ADA">
        <w:rPr>
          <w:rFonts w:ascii="Arial" w:hAnsi="Arial" w:cs="Arial"/>
          <w:sz w:val="24"/>
          <w:szCs w:val="24"/>
        </w:rPr>
        <w:t xml:space="preserve"> apoyándose en didácticas pertinentes</w:t>
      </w:r>
      <w:r w:rsidR="00036119" w:rsidRPr="00197ADA">
        <w:rPr>
          <w:rFonts w:ascii="Arial" w:hAnsi="Arial" w:cs="Arial"/>
          <w:sz w:val="24"/>
          <w:szCs w:val="24"/>
        </w:rPr>
        <w:t xml:space="preserve"> que favorezcan la formación ciudadana.</w:t>
      </w:r>
    </w:p>
    <w:p w14:paraId="1A584708" w14:textId="7655C18A" w:rsidR="008D7949" w:rsidRPr="00197ADA" w:rsidRDefault="008D7949" w:rsidP="006924D0">
      <w:pPr>
        <w:spacing w:line="360" w:lineRule="auto"/>
        <w:jc w:val="both"/>
        <w:rPr>
          <w:rFonts w:ascii="Arial" w:hAnsi="Arial" w:cs="Arial"/>
          <w:sz w:val="24"/>
          <w:szCs w:val="24"/>
        </w:rPr>
      </w:pPr>
      <w:r w:rsidRPr="00197ADA">
        <w:rPr>
          <w:rFonts w:ascii="Arial" w:hAnsi="Arial" w:cs="Arial"/>
          <w:sz w:val="24"/>
          <w:szCs w:val="24"/>
        </w:rPr>
        <w:t xml:space="preserve">c. Reconocer los derechos de autor en los procesos de información y conceptualización </w:t>
      </w:r>
      <w:r w:rsidR="00965CFE" w:rsidRPr="00197ADA">
        <w:rPr>
          <w:rFonts w:ascii="Arial" w:hAnsi="Arial" w:cs="Arial"/>
          <w:sz w:val="24"/>
          <w:szCs w:val="24"/>
        </w:rPr>
        <w:t>de toda la comunidad educativa.</w:t>
      </w:r>
    </w:p>
    <w:p w14:paraId="47A9CDDB" w14:textId="4FCE7BA5" w:rsidR="008D7949" w:rsidRPr="00197ADA" w:rsidRDefault="008D7949" w:rsidP="006924D0">
      <w:pPr>
        <w:spacing w:line="360" w:lineRule="auto"/>
        <w:jc w:val="both"/>
        <w:rPr>
          <w:rFonts w:ascii="Arial" w:hAnsi="Arial" w:cs="Arial"/>
          <w:sz w:val="24"/>
          <w:szCs w:val="24"/>
        </w:rPr>
      </w:pPr>
      <w:r w:rsidRPr="00197ADA">
        <w:rPr>
          <w:rFonts w:ascii="Arial" w:hAnsi="Arial" w:cs="Arial"/>
          <w:sz w:val="24"/>
          <w:szCs w:val="24"/>
        </w:rPr>
        <w:t>d. Hacer buen uso y propender por el cuidado y la conservación de herramientas tecnológicas y de comunicación</w:t>
      </w:r>
      <w:r w:rsidR="0037422D" w:rsidRPr="00197ADA">
        <w:rPr>
          <w:rFonts w:ascii="Arial" w:hAnsi="Arial" w:cs="Arial"/>
          <w:sz w:val="24"/>
          <w:szCs w:val="24"/>
        </w:rPr>
        <w:t xml:space="preserve"> virtual e impresa. </w:t>
      </w:r>
    </w:p>
    <w:p w14:paraId="584B1D21" w14:textId="1C19A02A" w:rsidR="008D7949" w:rsidRPr="00197ADA" w:rsidRDefault="008D7949" w:rsidP="006924D0">
      <w:pPr>
        <w:spacing w:line="360" w:lineRule="auto"/>
        <w:jc w:val="both"/>
        <w:rPr>
          <w:rFonts w:ascii="Arial" w:hAnsi="Arial" w:cs="Arial"/>
          <w:sz w:val="24"/>
          <w:szCs w:val="24"/>
        </w:rPr>
      </w:pPr>
      <w:r w:rsidRPr="00197ADA">
        <w:rPr>
          <w:rFonts w:ascii="Arial" w:hAnsi="Arial" w:cs="Arial"/>
          <w:sz w:val="24"/>
          <w:szCs w:val="24"/>
        </w:rPr>
        <w:t>e. Brindar información por parte del colegio a padres</w:t>
      </w:r>
      <w:r w:rsidR="00965CFE" w:rsidRPr="00197ADA">
        <w:rPr>
          <w:rFonts w:ascii="Arial" w:hAnsi="Arial" w:cs="Arial"/>
          <w:sz w:val="24"/>
          <w:szCs w:val="24"/>
        </w:rPr>
        <w:t>, madres</w:t>
      </w:r>
      <w:r w:rsidRPr="00197ADA">
        <w:rPr>
          <w:rFonts w:ascii="Arial" w:hAnsi="Arial" w:cs="Arial"/>
          <w:sz w:val="24"/>
          <w:szCs w:val="24"/>
        </w:rPr>
        <w:t xml:space="preserve"> y/o acudientes de manera correcta y oportuna</w:t>
      </w:r>
      <w:r w:rsidR="005A032A" w:rsidRPr="00197ADA">
        <w:rPr>
          <w:rFonts w:ascii="Arial" w:hAnsi="Arial" w:cs="Arial"/>
          <w:sz w:val="24"/>
          <w:szCs w:val="24"/>
        </w:rPr>
        <w:t xml:space="preserve"> por los medios oficiales de la institución</w:t>
      </w:r>
      <w:r w:rsidRPr="00197ADA">
        <w:rPr>
          <w:rFonts w:ascii="Arial" w:hAnsi="Arial" w:cs="Arial"/>
          <w:sz w:val="24"/>
          <w:szCs w:val="24"/>
        </w:rPr>
        <w:t>.</w:t>
      </w:r>
    </w:p>
    <w:p w14:paraId="54A95B45" w14:textId="77777777" w:rsidR="008D7949" w:rsidRPr="00197ADA" w:rsidRDefault="008D7949" w:rsidP="006924D0">
      <w:pPr>
        <w:spacing w:line="360" w:lineRule="auto"/>
        <w:jc w:val="both"/>
        <w:rPr>
          <w:rFonts w:ascii="Arial" w:hAnsi="Arial" w:cs="Arial"/>
          <w:sz w:val="24"/>
          <w:szCs w:val="24"/>
        </w:rPr>
      </w:pPr>
      <w:r w:rsidRPr="00197ADA">
        <w:rPr>
          <w:rFonts w:ascii="Arial" w:hAnsi="Arial" w:cs="Arial"/>
          <w:sz w:val="24"/>
          <w:szCs w:val="24"/>
        </w:rPr>
        <w:t>f. Respetar la libre expresión y comunicación de cualquier integrante de la comunidad educativa sin afectar el ejercicio de las libertades y derechos de los demás.</w:t>
      </w:r>
    </w:p>
    <w:p w14:paraId="001F4F92" w14:textId="77777777" w:rsidR="008D7949" w:rsidRPr="00197ADA" w:rsidRDefault="008D7949" w:rsidP="006924D0">
      <w:pPr>
        <w:spacing w:line="360" w:lineRule="auto"/>
        <w:jc w:val="both"/>
        <w:rPr>
          <w:rFonts w:ascii="Arial" w:hAnsi="Arial" w:cs="Arial"/>
          <w:sz w:val="24"/>
          <w:szCs w:val="24"/>
        </w:rPr>
      </w:pPr>
      <w:r w:rsidRPr="00197ADA">
        <w:rPr>
          <w:rFonts w:ascii="Arial" w:hAnsi="Arial" w:cs="Arial"/>
          <w:sz w:val="24"/>
          <w:szCs w:val="24"/>
        </w:rPr>
        <w:t xml:space="preserve">g. Utilizar y divulgar la información obtenida de manera apropiada y oportuna frente a la comunidad educativa, siempre para consolidar la convivencia escolar. </w:t>
      </w:r>
    </w:p>
    <w:p w14:paraId="4C3C3DEC" w14:textId="51A73B25" w:rsidR="008D7949" w:rsidRPr="00197ADA" w:rsidRDefault="008D7949" w:rsidP="009B04A2">
      <w:pPr>
        <w:spacing w:line="360" w:lineRule="auto"/>
        <w:jc w:val="both"/>
        <w:rPr>
          <w:rFonts w:ascii="Arial" w:hAnsi="Arial" w:cs="Arial"/>
          <w:sz w:val="24"/>
          <w:szCs w:val="24"/>
        </w:rPr>
      </w:pPr>
      <w:r w:rsidRPr="00197ADA">
        <w:rPr>
          <w:rFonts w:ascii="Arial" w:hAnsi="Arial" w:cs="Arial"/>
          <w:sz w:val="24"/>
          <w:szCs w:val="24"/>
        </w:rPr>
        <w:t xml:space="preserve">h. </w:t>
      </w:r>
      <w:r w:rsidR="003E479D" w:rsidRPr="00197ADA">
        <w:rPr>
          <w:rFonts w:ascii="Arial" w:hAnsi="Arial" w:cs="Arial"/>
          <w:sz w:val="24"/>
          <w:szCs w:val="24"/>
        </w:rPr>
        <w:t>Evitar el de redes sociales y si se hace, debe ser</w:t>
      </w:r>
      <w:r w:rsidRPr="00197ADA">
        <w:rPr>
          <w:rFonts w:ascii="Arial" w:hAnsi="Arial" w:cs="Arial"/>
          <w:sz w:val="24"/>
          <w:szCs w:val="24"/>
        </w:rPr>
        <w:t xml:space="preserve"> de manera pertinente y propositiva </w:t>
      </w:r>
      <w:r w:rsidR="005A032A" w:rsidRPr="00197ADA">
        <w:rPr>
          <w:rFonts w:ascii="Arial" w:hAnsi="Arial" w:cs="Arial"/>
          <w:sz w:val="24"/>
          <w:szCs w:val="24"/>
        </w:rPr>
        <w:t>de acuerdo a su edad y bajo la vigilancia exclusiva de padres</w:t>
      </w:r>
      <w:r w:rsidR="00965CFE" w:rsidRPr="00197ADA">
        <w:rPr>
          <w:rFonts w:ascii="Arial" w:hAnsi="Arial" w:cs="Arial"/>
          <w:sz w:val="24"/>
          <w:szCs w:val="24"/>
        </w:rPr>
        <w:t>, madres</w:t>
      </w:r>
      <w:r w:rsidR="005A032A" w:rsidRPr="00197ADA">
        <w:rPr>
          <w:rFonts w:ascii="Arial" w:hAnsi="Arial" w:cs="Arial"/>
          <w:sz w:val="24"/>
          <w:szCs w:val="24"/>
        </w:rPr>
        <w:t xml:space="preserve"> de familia y acudientes </w:t>
      </w:r>
      <w:r w:rsidRPr="00197ADA">
        <w:rPr>
          <w:rFonts w:ascii="Arial" w:hAnsi="Arial" w:cs="Arial"/>
          <w:sz w:val="24"/>
          <w:szCs w:val="24"/>
        </w:rPr>
        <w:t>favoreciendo la amistad, la solidaridad, el respeto por el otro(a), garantizando la inviolabilidad de la dignidad humana de cualquier integrante de la comunidad educativa</w:t>
      </w:r>
      <w:r w:rsidR="005A032A" w:rsidRPr="00197ADA">
        <w:rPr>
          <w:rFonts w:ascii="Arial" w:hAnsi="Arial" w:cs="Arial"/>
          <w:sz w:val="24"/>
          <w:szCs w:val="24"/>
        </w:rPr>
        <w:t xml:space="preserve"> y teniendo claridad de las consecuencias pedagógicas y legales del mal uso de las mismas</w:t>
      </w:r>
      <w:r w:rsidRPr="00197ADA">
        <w:rPr>
          <w:rFonts w:ascii="Arial" w:hAnsi="Arial" w:cs="Arial"/>
          <w:sz w:val="24"/>
          <w:szCs w:val="24"/>
        </w:rPr>
        <w:t>.</w:t>
      </w:r>
    </w:p>
    <w:p w14:paraId="3E20752E" w14:textId="77777777" w:rsidR="008D7949" w:rsidRPr="00197ADA" w:rsidRDefault="008D7949" w:rsidP="009B04A2">
      <w:pPr>
        <w:spacing w:line="360" w:lineRule="auto"/>
        <w:jc w:val="both"/>
        <w:rPr>
          <w:rFonts w:ascii="Arial" w:hAnsi="Arial" w:cs="Arial"/>
          <w:b/>
          <w:bCs/>
          <w:sz w:val="24"/>
          <w:szCs w:val="24"/>
        </w:rPr>
      </w:pPr>
      <w:r w:rsidRPr="00197ADA">
        <w:rPr>
          <w:rFonts w:ascii="Arial" w:hAnsi="Arial" w:cs="Arial"/>
          <w:b/>
          <w:bCs/>
          <w:sz w:val="24"/>
          <w:szCs w:val="24"/>
        </w:rPr>
        <w:t>3. Prohibiciones:</w:t>
      </w:r>
    </w:p>
    <w:p w14:paraId="7E3C43E4" w14:textId="77777777" w:rsidR="008D7949" w:rsidRPr="00197ADA" w:rsidRDefault="008D7949" w:rsidP="009B04A2">
      <w:pPr>
        <w:spacing w:line="360" w:lineRule="auto"/>
        <w:jc w:val="both"/>
        <w:rPr>
          <w:rFonts w:ascii="Arial" w:hAnsi="Arial" w:cs="Arial"/>
          <w:sz w:val="24"/>
          <w:szCs w:val="24"/>
        </w:rPr>
      </w:pPr>
      <w:r w:rsidRPr="00197ADA">
        <w:rPr>
          <w:rFonts w:ascii="Arial" w:hAnsi="Arial" w:cs="Arial"/>
          <w:sz w:val="24"/>
          <w:szCs w:val="24"/>
        </w:rPr>
        <w:lastRenderedPageBreak/>
        <w:t>a. Falsificar, adulterar y/o sustraer documentos propios de la actividad educativa de la institución.</w:t>
      </w:r>
    </w:p>
    <w:p w14:paraId="69058E64" w14:textId="77777777" w:rsidR="008D7949" w:rsidRPr="00197ADA" w:rsidRDefault="008D7949" w:rsidP="009B04A2">
      <w:pPr>
        <w:spacing w:line="360" w:lineRule="auto"/>
        <w:jc w:val="both"/>
        <w:rPr>
          <w:rFonts w:ascii="Arial" w:hAnsi="Arial" w:cs="Arial"/>
          <w:sz w:val="24"/>
          <w:szCs w:val="24"/>
        </w:rPr>
      </w:pPr>
      <w:r w:rsidRPr="00197ADA">
        <w:rPr>
          <w:rFonts w:ascii="Arial" w:hAnsi="Arial" w:cs="Arial"/>
          <w:sz w:val="24"/>
          <w:szCs w:val="24"/>
        </w:rPr>
        <w:t>b. Suplantar o falsificar la firma de cualquier integrante de la comunidad educativa.</w:t>
      </w:r>
    </w:p>
    <w:p w14:paraId="1534893E" w14:textId="77777777" w:rsidR="008D7949" w:rsidRPr="00197ADA" w:rsidRDefault="008D7949" w:rsidP="009B04A2">
      <w:pPr>
        <w:spacing w:line="360" w:lineRule="auto"/>
        <w:jc w:val="both"/>
        <w:rPr>
          <w:rFonts w:ascii="Arial" w:hAnsi="Arial" w:cs="Arial"/>
          <w:sz w:val="24"/>
          <w:szCs w:val="24"/>
        </w:rPr>
      </w:pPr>
      <w:r w:rsidRPr="00197ADA">
        <w:rPr>
          <w:rFonts w:ascii="Arial" w:hAnsi="Arial" w:cs="Arial"/>
          <w:sz w:val="24"/>
          <w:szCs w:val="24"/>
        </w:rPr>
        <w:t>c. Utilizar herramientas y equipos tecnológicos y de comunicación, tales como redes sociales, correos, entre otros, de manera irresponsable, agrediendo de manera física, moral y/o psicológica a cualquier miembro de la comunidad educativa (decreto 1965 de 2013 art 39 numeral 5).</w:t>
      </w:r>
    </w:p>
    <w:p w14:paraId="1B81CD1E" w14:textId="77777777" w:rsidR="008D7949" w:rsidRPr="00197ADA" w:rsidRDefault="008D7949" w:rsidP="009B04A2">
      <w:pPr>
        <w:spacing w:line="360" w:lineRule="auto"/>
        <w:jc w:val="both"/>
        <w:rPr>
          <w:rFonts w:ascii="Arial" w:hAnsi="Arial" w:cs="Arial"/>
          <w:sz w:val="24"/>
          <w:szCs w:val="24"/>
        </w:rPr>
      </w:pPr>
      <w:r w:rsidRPr="00197ADA">
        <w:rPr>
          <w:rFonts w:ascii="Arial" w:hAnsi="Arial" w:cs="Arial"/>
          <w:sz w:val="24"/>
          <w:szCs w:val="24"/>
        </w:rPr>
        <w:t>d. Manipular la información en procura de intereses personales que afecten la veracidad y/o el buen nombre tanto de la institución como de cualquier integrante de la comunidad.</w:t>
      </w:r>
    </w:p>
    <w:p w14:paraId="5DA6B736" w14:textId="3B8EF3EC" w:rsidR="008D7949" w:rsidRPr="00197ADA" w:rsidRDefault="008D7949" w:rsidP="009B04A2">
      <w:pPr>
        <w:spacing w:line="360" w:lineRule="auto"/>
        <w:jc w:val="both"/>
        <w:rPr>
          <w:rFonts w:ascii="Arial" w:hAnsi="Arial" w:cs="Arial"/>
          <w:sz w:val="24"/>
          <w:szCs w:val="24"/>
        </w:rPr>
      </w:pPr>
      <w:r w:rsidRPr="00197ADA">
        <w:rPr>
          <w:rFonts w:ascii="Arial" w:hAnsi="Arial" w:cs="Arial"/>
          <w:sz w:val="24"/>
          <w:szCs w:val="24"/>
        </w:rPr>
        <w:t>e. Ocultar o alterar información que debe ser de conocimiento de los padres</w:t>
      </w:r>
      <w:r w:rsidR="00965CFE" w:rsidRPr="00197ADA">
        <w:rPr>
          <w:rFonts w:ascii="Arial" w:hAnsi="Arial" w:cs="Arial"/>
          <w:sz w:val="24"/>
          <w:szCs w:val="24"/>
        </w:rPr>
        <w:t>, madres</w:t>
      </w:r>
      <w:r w:rsidRPr="00197ADA">
        <w:rPr>
          <w:rFonts w:ascii="Arial" w:hAnsi="Arial" w:cs="Arial"/>
          <w:sz w:val="24"/>
          <w:szCs w:val="24"/>
        </w:rPr>
        <w:t xml:space="preserve"> o acudientes y/o el colegio.</w:t>
      </w:r>
    </w:p>
    <w:p w14:paraId="1D36C009" w14:textId="417510C9" w:rsidR="00DF6792" w:rsidRPr="00197ADA" w:rsidRDefault="008D7949" w:rsidP="009B04A2">
      <w:pPr>
        <w:spacing w:line="360" w:lineRule="auto"/>
        <w:jc w:val="both"/>
        <w:rPr>
          <w:rFonts w:ascii="Arial" w:hAnsi="Arial" w:cs="Arial"/>
          <w:sz w:val="24"/>
          <w:szCs w:val="24"/>
        </w:rPr>
      </w:pPr>
      <w:r w:rsidRPr="00197ADA">
        <w:rPr>
          <w:rFonts w:ascii="Arial" w:hAnsi="Arial" w:cs="Arial"/>
          <w:sz w:val="24"/>
          <w:szCs w:val="24"/>
        </w:rPr>
        <w:t xml:space="preserve">f. Utilizar el nombre de la institución educativa o de cualquier integrante de </w:t>
      </w:r>
      <w:r w:rsidR="009B04A2" w:rsidRPr="00197ADA">
        <w:rPr>
          <w:rFonts w:ascii="Arial" w:hAnsi="Arial" w:cs="Arial"/>
          <w:sz w:val="24"/>
          <w:szCs w:val="24"/>
        </w:rPr>
        <w:t>esta</w:t>
      </w:r>
      <w:r w:rsidRPr="00197ADA">
        <w:rPr>
          <w:rFonts w:ascii="Arial" w:hAnsi="Arial" w:cs="Arial"/>
          <w:sz w:val="24"/>
          <w:szCs w:val="24"/>
        </w:rPr>
        <w:t>, para realizar actividades de lucro, ilícitas o en general no autorizadas por el colegio.</w:t>
      </w:r>
    </w:p>
    <w:p w14:paraId="502A31CD" w14:textId="233A66DE" w:rsidR="006A63F4" w:rsidRPr="00197ADA" w:rsidRDefault="006A63F4" w:rsidP="009B04A2">
      <w:pPr>
        <w:spacing w:line="360" w:lineRule="auto"/>
        <w:jc w:val="both"/>
        <w:rPr>
          <w:rFonts w:ascii="Arial" w:hAnsi="Arial" w:cs="Arial"/>
          <w:sz w:val="24"/>
          <w:szCs w:val="24"/>
        </w:rPr>
      </w:pPr>
      <w:r w:rsidRPr="00197ADA">
        <w:rPr>
          <w:rFonts w:ascii="Arial" w:hAnsi="Arial" w:cs="Arial"/>
          <w:sz w:val="24"/>
          <w:szCs w:val="24"/>
        </w:rPr>
        <w:t>g. Tomar fotografías, grabar videos</w:t>
      </w:r>
      <w:r w:rsidR="00910A3C" w:rsidRPr="00197ADA">
        <w:rPr>
          <w:rFonts w:ascii="Arial" w:hAnsi="Arial" w:cs="Arial"/>
          <w:sz w:val="24"/>
          <w:szCs w:val="24"/>
        </w:rPr>
        <w:t xml:space="preserve"> o</w:t>
      </w:r>
      <w:r w:rsidRPr="00197ADA">
        <w:rPr>
          <w:rFonts w:ascii="Arial" w:hAnsi="Arial" w:cs="Arial"/>
          <w:sz w:val="24"/>
          <w:szCs w:val="24"/>
        </w:rPr>
        <w:t xml:space="preserve"> grabar audios sin consentimiento informado, de ningún miembro de la comunidad educativa</w:t>
      </w:r>
      <w:r w:rsidR="005A032A" w:rsidRPr="00197ADA">
        <w:rPr>
          <w:rFonts w:ascii="Arial" w:hAnsi="Arial" w:cs="Arial"/>
          <w:sz w:val="24"/>
          <w:szCs w:val="24"/>
        </w:rPr>
        <w:t>, teniendo claridad de las consecuencias pedagógicas y legales del mal uso de las mismas.</w:t>
      </w:r>
      <w:r w:rsidRPr="00197ADA">
        <w:rPr>
          <w:rFonts w:ascii="Arial" w:hAnsi="Arial" w:cs="Arial"/>
          <w:sz w:val="24"/>
          <w:szCs w:val="24"/>
        </w:rPr>
        <w:t xml:space="preserve"> </w:t>
      </w:r>
    </w:p>
    <w:p w14:paraId="3F089654" w14:textId="3C278DF2" w:rsidR="006A63F4" w:rsidRPr="00197ADA" w:rsidRDefault="006A63F4" w:rsidP="009B04A2">
      <w:pPr>
        <w:spacing w:line="360" w:lineRule="auto"/>
        <w:jc w:val="both"/>
        <w:rPr>
          <w:rFonts w:ascii="Arial" w:hAnsi="Arial" w:cs="Arial"/>
          <w:sz w:val="24"/>
          <w:szCs w:val="24"/>
        </w:rPr>
      </w:pPr>
      <w:r w:rsidRPr="00197ADA">
        <w:rPr>
          <w:rFonts w:ascii="Arial" w:hAnsi="Arial" w:cs="Arial"/>
          <w:sz w:val="24"/>
          <w:szCs w:val="24"/>
        </w:rPr>
        <w:t>h. El uso de aplicaciones de inteligencia artificial que puedan atentar contra la vida propia y de l</w:t>
      </w:r>
      <w:r w:rsidR="00965CFE" w:rsidRPr="00197ADA">
        <w:rPr>
          <w:rFonts w:ascii="Arial" w:hAnsi="Arial" w:cs="Arial"/>
          <w:sz w:val="24"/>
          <w:szCs w:val="24"/>
        </w:rPr>
        <w:t>as demás personas</w:t>
      </w:r>
      <w:r w:rsidRPr="00197ADA">
        <w:rPr>
          <w:rFonts w:ascii="Arial" w:hAnsi="Arial" w:cs="Arial"/>
          <w:sz w:val="24"/>
          <w:szCs w:val="24"/>
        </w:rPr>
        <w:t xml:space="preserve">, falsificación de documentos, </w:t>
      </w:r>
      <w:r w:rsidR="00965CFE" w:rsidRPr="00197ADA">
        <w:rPr>
          <w:rFonts w:ascii="Arial" w:hAnsi="Arial" w:cs="Arial"/>
          <w:sz w:val="24"/>
          <w:szCs w:val="24"/>
        </w:rPr>
        <w:t xml:space="preserve">copia, fraude, </w:t>
      </w:r>
      <w:r w:rsidRPr="00197ADA">
        <w:rPr>
          <w:rFonts w:ascii="Arial" w:hAnsi="Arial" w:cs="Arial"/>
          <w:sz w:val="24"/>
          <w:szCs w:val="24"/>
        </w:rPr>
        <w:t>etc</w:t>
      </w:r>
      <w:r w:rsidR="005A032A" w:rsidRPr="00197ADA">
        <w:rPr>
          <w:rFonts w:ascii="Arial" w:hAnsi="Arial" w:cs="Arial"/>
          <w:sz w:val="24"/>
          <w:szCs w:val="24"/>
        </w:rPr>
        <w:t>., teniendo claridad de las consecuencias pedagógicas y legales del mal uso de las mismas.</w:t>
      </w:r>
    </w:p>
    <w:p w14:paraId="68CFDEFF" w14:textId="3304B314" w:rsidR="009B04A2" w:rsidRPr="00197ADA" w:rsidRDefault="009B04A2" w:rsidP="009B04A2">
      <w:pPr>
        <w:spacing w:line="360" w:lineRule="auto"/>
        <w:jc w:val="both"/>
        <w:rPr>
          <w:rFonts w:ascii="Arial" w:hAnsi="Arial" w:cs="Arial"/>
          <w:sz w:val="24"/>
          <w:szCs w:val="24"/>
        </w:rPr>
      </w:pPr>
      <w:r w:rsidRPr="00197ADA">
        <w:rPr>
          <w:rFonts w:ascii="Arial" w:hAnsi="Arial" w:cs="Arial"/>
          <w:b/>
          <w:bCs/>
          <w:sz w:val="24"/>
          <w:szCs w:val="24"/>
        </w:rPr>
        <w:t xml:space="preserve">Artículo 26. Derecho a la participación. </w:t>
      </w:r>
      <w:r w:rsidRPr="00197ADA">
        <w:rPr>
          <w:rFonts w:ascii="Arial" w:hAnsi="Arial" w:cs="Arial"/>
          <w:sz w:val="24"/>
          <w:szCs w:val="24"/>
        </w:rPr>
        <w:t>Son los principios institucionales de fortalecimiento de la democracia liberal que facilitan la participación de todos y todas en las decisiones que l</w:t>
      </w:r>
      <w:r w:rsidR="003E479D" w:rsidRPr="00197ADA">
        <w:rPr>
          <w:rFonts w:ascii="Arial" w:hAnsi="Arial" w:cs="Arial"/>
          <w:sz w:val="24"/>
          <w:szCs w:val="24"/>
        </w:rPr>
        <w:t>e</w:t>
      </w:r>
      <w:r w:rsidRPr="00197ADA">
        <w:rPr>
          <w:rFonts w:ascii="Arial" w:hAnsi="Arial" w:cs="Arial"/>
          <w:sz w:val="24"/>
          <w:szCs w:val="24"/>
        </w:rPr>
        <w:t>s afecten y en la vida económica, política, convivencial y administrativa de la institución educativa. Para ejercer este derecho se requiere; acceso a información, disponibilidad de técnicas y metodologías para comprender la información y escenarios o espacios de deliberación y decisión:</w:t>
      </w:r>
    </w:p>
    <w:p w14:paraId="09AAD281" w14:textId="77777777" w:rsidR="009B04A2" w:rsidRPr="00197ADA" w:rsidRDefault="009B04A2" w:rsidP="009B04A2">
      <w:pPr>
        <w:spacing w:line="360" w:lineRule="auto"/>
        <w:rPr>
          <w:rFonts w:ascii="Arial" w:hAnsi="Arial" w:cs="Arial"/>
          <w:b/>
          <w:bCs/>
          <w:sz w:val="24"/>
          <w:szCs w:val="24"/>
        </w:rPr>
      </w:pPr>
      <w:r w:rsidRPr="00197ADA">
        <w:rPr>
          <w:rFonts w:ascii="Arial" w:hAnsi="Arial" w:cs="Arial"/>
          <w:b/>
          <w:bCs/>
          <w:sz w:val="24"/>
          <w:szCs w:val="24"/>
        </w:rPr>
        <w:t>1. Deberes:</w:t>
      </w:r>
    </w:p>
    <w:p w14:paraId="795A479F" w14:textId="2EF237B7" w:rsidR="009B04A2" w:rsidRPr="00197ADA" w:rsidRDefault="009B04A2" w:rsidP="009B04A2">
      <w:pPr>
        <w:spacing w:line="360" w:lineRule="auto"/>
        <w:rPr>
          <w:rFonts w:ascii="Arial" w:hAnsi="Arial" w:cs="Arial"/>
          <w:sz w:val="24"/>
          <w:szCs w:val="24"/>
        </w:rPr>
      </w:pPr>
      <w:r w:rsidRPr="00197ADA">
        <w:rPr>
          <w:rFonts w:ascii="Arial" w:hAnsi="Arial" w:cs="Arial"/>
          <w:sz w:val="24"/>
          <w:szCs w:val="24"/>
        </w:rPr>
        <w:lastRenderedPageBreak/>
        <w:t>a. Reconocer los principios y elementos constitutivos de la democracia escolar establecidos en el Proyecto Educativo Institucional. (PEI).</w:t>
      </w:r>
    </w:p>
    <w:p w14:paraId="177A97C6" w14:textId="46B85D99" w:rsidR="009B04A2" w:rsidRPr="00197ADA" w:rsidRDefault="009B04A2" w:rsidP="009B04A2">
      <w:pPr>
        <w:spacing w:line="360" w:lineRule="auto"/>
        <w:jc w:val="both"/>
        <w:rPr>
          <w:rFonts w:ascii="Arial" w:hAnsi="Arial" w:cs="Arial"/>
          <w:sz w:val="24"/>
          <w:szCs w:val="24"/>
        </w:rPr>
      </w:pPr>
      <w:r w:rsidRPr="00197ADA">
        <w:rPr>
          <w:rFonts w:ascii="Arial" w:hAnsi="Arial" w:cs="Arial"/>
          <w:sz w:val="24"/>
          <w:szCs w:val="24"/>
        </w:rPr>
        <w:t>b. Vincular sus intereses y asuntos formativos a los procesos democráticos del gobierno escolar, ejerciendo el derecho a elegir y ser elegido.</w:t>
      </w:r>
    </w:p>
    <w:p w14:paraId="551D47E4" w14:textId="77777777" w:rsidR="009B04A2" w:rsidRPr="00197ADA" w:rsidRDefault="009B04A2" w:rsidP="009B04A2">
      <w:pPr>
        <w:spacing w:line="360" w:lineRule="auto"/>
        <w:jc w:val="both"/>
        <w:rPr>
          <w:rFonts w:ascii="Arial" w:hAnsi="Arial" w:cs="Arial"/>
          <w:sz w:val="24"/>
          <w:szCs w:val="24"/>
        </w:rPr>
      </w:pPr>
      <w:r w:rsidRPr="00197ADA">
        <w:rPr>
          <w:rFonts w:ascii="Arial" w:hAnsi="Arial" w:cs="Arial"/>
          <w:sz w:val="24"/>
          <w:szCs w:val="24"/>
        </w:rPr>
        <w:t>c. Generar procesos de formación para asumir responsabilidades institucionales de representación en diferentes espacios de participación.</w:t>
      </w:r>
    </w:p>
    <w:p w14:paraId="5F5BE22C" w14:textId="138C1EA2" w:rsidR="009B04A2" w:rsidRPr="00197ADA" w:rsidRDefault="009B04A2" w:rsidP="009B04A2">
      <w:pPr>
        <w:spacing w:line="360" w:lineRule="auto"/>
        <w:jc w:val="both"/>
        <w:rPr>
          <w:rFonts w:ascii="Arial" w:hAnsi="Arial" w:cs="Arial"/>
          <w:sz w:val="24"/>
          <w:szCs w:val="24"/>
        </w:rPr>
      </w:pPr>
      <w:r w:rsidRPr="00197ADA">
        <w:rPr>
          <w:rFonts w:ascii="Arial" w:hAnsi="Arial" w:cs="Arial"/>
          <w:sz w:val="24"/>
          <w:szCs w:val="24"/>
        </w:rPr>
        <w:t xml:space="preserve">d. Ejercer control democrático sobre la gestión de </w:t>
      </w:r>
      <w:r w:rsidR="00965CFE" w:rsidRPr="00197ADA">
        <w:rPr>
          <w:rFonts w:ascii="Arial" w:hAnsi="Arial" w:cs="Arial"/>
          <w:sz w:val="24"/>
          <w:szCs w:val="24"/>
        </w:rPr>
        <w:t>quienes</w:t>
      </w:r>
      <w:r w:rsidRPr="00197ADA">
        <w:rPr>
          <w:rFonts w:ascii="Arial" w:hAnsi="Arial" w:cs="Arial"/>
          <w:sz w:val="24"/>
          <w:szCs w:val="24"/>
        </w:rPr>
        <w:t xml:space="preserve"> representan el gobierno escolar. </w:t>
      </w:r>
    </w:p>
    <w:p w14:paraId="6300A4D9" w14:textId="77777777" w:rsidR="009B04A2" w:rsidRPr="00197ADA" w:rsidRDefault="009B04A2" w:rsidP="009B04A2">
      <w:pPr>
        <w:spacing w:line="360" w:lineRule="auto"/>
        <w:jc w:val="both"/>
        <w:rPr>
          <w:rFonts w:ascii="Arial" w:hAnsi="Arial" w:cs="Arial"/>
          <w:sz w:val="24"/>
          <w:szCs w:val="24"/>
        </w:rPr>
      </w:pPr>
      <w:r w:rsidRPr="00197ADA">
        <w:rPr>
          <w:rFonts w:ascii="Arial" w:hAnsi="Arial" w:cs="Arial"/>
          <w:sz w:val="24"/>
          <w:szCs w:val="24"/>
        </w:rPr>
        <w:t xml:space="preserve">e. Participar en procesos de formación sobre control social relacionado con el derecho a la educación para fortalecer la cultura y ética de lo público. </w:t>
      </w:r>
    </w:p>
    <w:p w14:paraId="2AC10422" w14:textId="0617451D" w:rsidR="009B04A2" w:rsidRPr="00197ADA" w:rsidRDefault="009B04A2" w:rsidP="009B04A2">
      <w:pPr>
        <w:spacing w:line="360" w:lineRule="auto"/>
        <w:jc w:val="both"/>
        <w:rPr>
          <w:rFonts w:ascii="Arial" w:hAnsi="Arial" w:cs="Arial"/>
          <w:sz w:val="24"/>
          <w:szCs w:val="24"/>
        </w:rPr>
      </w:pPr>
      <w:r w:rsidRPr="00197ADA">
        <w:rPr>
          <w:rFonts w:ascii="Arial" w:hAnsi="Arial" w:cs="Arial"/>
          <w:sz w:val="24"/>
          <w:szCs w:val="24"/>
        </w:rPr>
        <w:t>f. Representar en cualquier instancia o espacio de participación escolar con decoro, ética y pert</w:t>
      </w:r>
      <w:r w:rsidR="003E479D" w:rsidRPr="00197ADA">
        <w:rPr>
          <w:rFonts w:ascii="Arial" w:hAnsi="Arial" w:cs="Arial"/>
          <w:sz w:val="24"/>
          <w:szCs w:val="24"/>
        </w:rPr>
        <w:t>e</w:t>
      </w:r>
      <w:r w:rsidRPr="00197ADA">
        <w:rPr>
          <w:rFonts w:ascii="Arial" w:hAnsi="Arial" w:cs="Arial"/>
          <w:sz w:val="24"/>
          <w:szCs w:val="24"/>
        </w:rPr>
        <w:t>ne</w:t>
      </w:r>
      <w:r w:rsidR="003E479D" w:rsidRPr="00197ADA">
        <w:rPr>
          <w:rFonts w:ascii="Arial" w:hAnsi="Arial" w:cs="Arial"/>
          <w:sz w:val="24"/>
          <w:szCs w:val="24"/>
        </w:rPr>
        <w:t>ncia</w:t>
      </w:r>
      <w:r w:rsidRPr="00197ADA">
        <w:rPr>
          <w:rFonts w:ascii="Arial" w:hAnsi="Arial" w:cs="Arial"/>
          <w:sz w:val="24"/>
          <w:szCs w:val="24"/>
        </w:rPr>
        <w:t xml:space="preserve"> a su estamento</w:t>
      </w:r>
      <w:r w:rsidR="005A032A" w:rsidRPr="00197ADA">
        <w:rPr>
          <w:rFonts w:ascii="Arial" w:hAnsi="Arial" w:cs="Arial"/>
          <w:sz w:val="24"/>
          <w:szCs w:val="24"/>
        </w:rPr>
        <w:t>,</w:t>
      </w:r>
      <w:r w:rsidRPr="00197ADA">
        <w:rPr>
          <w:rFonts w:ascii="Arial" w:hAnsi="Arial" w:cs="Arial"/>
          <w:sz w:val="24"/>
          <w:szCs w:val="24"/>
        </w:rPr>
        <w:t xml:space="preserve"> favoreciendo la garantía del derecho a la educación con calidad. Para ello, la Rectoría favorecerá los horarios, sitios y espacio de encuentro de los estamentos para recibir informes siempre y cuando no afecte la vida escolar. </w:t>
      </w:r>
    </w:p>
    <w:p w14:paraId="49C84406" w14:textId="77777777" w:rsidR="009B04A2" w:rsidRPr="00197ADA" w:rsidRDefault="009B04A2" w:rsidP="009B04A2">
      <w:pPr>
        <w:spacing w:line="360" w:lineRule="auto"/>
        <w:rPr>
          <w:rFonts w:ascii="Arial" w:hAnsi="Arial" w:cs="Arial"/>
          <w:b/>
          <w:bCs/>
          <w:sz w:val="24"/>
          <w:szCs w:val="24"/>
        </w:rPr>
      </w:pPr>
      <w:r w:rsidRPr="00197ADA">
        <w:rPr>
          <w:rFonts w:ascii="Arial" w:hAnsi="Arial" w:cs="Arial"/>
          <w:b/>
          <w:bCs/>
          <w:sz w:val="24"/>
          <w:szCs w:val="24"/>
        </w:rPr>
        <w:t>2. Obligaciones:</w:t>
      </w:r>
    </w:p>
    <w:p w14:paraId="22E67273" w14:textId="77777777" w:rsidR="009B04A2" w:rsidRPr="00197ADA" w:rsidRDefault="009B04A2" w:rsidP="00B3795A">
      <w:pPr>
        <w:spacing w:line="360" w:lineRule="auto"/>
        <w:jc w:val="both"/>
        <w:rPr>
          <w:rFonts w:ascii="Arial" w:hAnsi="Arial" w:cs="Arial"/>
          <w:sz w:val="24"/>
          <w:szCs w:val="24"/>
        </w:rPr>
      </w:pPr>
      <w:r w:rsidRPr="00197ADA">
        <w:rPr>
          <w:rFonts w:ascii="Arial" w:hAnsi="Arial" w:cs="Arial"/>
          <w:sz w:val="24"/>
          <w:szCs w:val="24"/>
        </w:rPr>
        <w:t xml:space="preserve">a. Cumplir con las responsabilidades asignadas democráticamente como integrantes de la comunidad educativa elegidos en los diferentes espacios del gobierno escolar y otros escenarios de participación escolar. </w:t>
      </w:r>
    </w:p>
    <w:p w14:paraId="7DC15833" w14:textId="77777777" w:rsidR="009B04A2" w:rsidRPr="00197ADA" w:rsidRDefault="009B04A2" w:rsidP="00B3795A">
      <w:pPr>
        <w:spacing w:line="360" w:lineRule="auto"/>
        <w:jc w:val="both"/>
        <w:rPr>
          <w:rFonts w:ascii="Arial" w:hAnsi="Arial" w:cs="Arial"/>
          <w:sz w:val="24"/>
          <w:szCs w:val="24"/>
        </w:rPr>
      </w:pPr>
      <w:r w:rsidRPr="00197ADA">
        <w:rPr>
          <w:rFonts w:ascii="Arial" w:hAnsi="Arial" w:cs="Arial"/>
          <w:sz w:val="24"/>
          <w:szCs w:val="24"/>
        </w:rPr>
        <w:t>b. Implementar el gobierno escolar constituido por: rector, consejo directivo, consejo académico, (Artículo 142 Ley 115 de 1994). Cada uno de ellos tendrá su propio reglamento.</w:t>
      </w:r>
    </w:p>
    <w:p w14:paraId="7D61A618" w14:textId="2884D35E" w:rsidR="009B04A2" w:rsidRPr="00197ADA" w:rsidRDefault="009B04A2" w:rsidP="00B3795A">
      <w:pPr>
        <w:spacing w:line="360" w:lineRule="auto"/>
        <w:jc w:val="both"/>
        <w:rPr>
          <w:rFonts w:ascii="Arial" w:hAnsi="Arial" w:cs="Arial"/>
          <w:sz w:val="24"/>
          <w:szCs w:val="24"/>
        </w:rPr>
      </w:pPr>
      <w:r w:rsidRPr="00197ADA">
        <w:rPr>
          <w:rFonts w:ascii="Arial" w:hAnsi="Arial" w:cs="Arial"/>
          <w:sz w:val="24"/>
          <w:szCs w:val="24"/>
        </w:rPr>
        <w:t>c. Conformar espacios de participación que fortalezcan la democracia escolar según Resolución 175/2010</w:t>
      </w:r>
      <w:r w:rsidR="00B3795A" w:rsidRPr="00197ADA">
        <w:rPr>
          <w:rFonts w:ascii="Arial" w:hAnsi="Arial" w:cs="Arial"/>
          <w:sz w:val="24"/>
          <w:szCs w:val="24"/>
        </w:rPr>
        <w:t xml:space="preserve">. </w:t>
      </w:r>
    </w:p>
    <w:p w14:paraId="262DD371" w14:textId="0B8E82DA" w:rsidR="009B04A2" w:rsidRPr="00197ADA" w:rsidRDefault="009B04A2" w:rsidP="008258B4">
      <w:pPr>
        <w:spacing w:line="360" w:lineRule="auto"/>
        <w:jc w:val="both"/>
        <w:rPr>
          <w:rFonts w:ascii="Arial" w:hAnsi="Arial" w:cs="Arial"/>
          <w:sz w:val="24"/>
          <w:szCs w:val="24"/>
        </w:rPr>
      </w:pPr>
      <w:r w:rsidRPr="00197ADA">
        <w:rPr>
          <w:rFonts w:ascii="Arial" w:hAnsi="Arial" w:cs="Arial"/>
          <w:sz w:val="24"/>
          <w:szCs w:val="24"/>
        </w:rPr>
        <w:t xml:space="preserve">d. Recibir información mediante la rendición de cuentas y de gestión por parte del Rector, previamente entregada a </w:t>
      </w:r>
      <w:r w:rsidR="00965CFE" w:rsidRPr="00197ADA">
        <w:rPr>
          <w:rFonts w:ascii="Arial" w:hAnsi="Arial" w:cs="Arial"/>
          <w:sz w:val="24"/>
          <w:szCs w:val="24"/>
        </w:rPr>
        <w:t>quienes</w:t>
      </w:r>
      <w:r w:rsidRPr="00197ADA">
        <w:rPr>
          <w:rFonts w:ascii="Arial" w:hAnsi="Arial" w:cs="Arial"/>
          <w:sz w:val="24"/>
          <w:szCs w:val="24"/>
        </w:rPr>
        <w:t xml:space="preserve"> representan la comunidad educativa en el consejo directivo. (Decreto 4791 de 2008; articulo 19 numeral 4º)</w:t>
      </w:r>
    </w:p>
    <w:p w14:paraId="42C4694C" w14:textId="6762637D" w:rsidR="003E479D" w:rsidRPr="00197ADA" w:rsidRDefault="009B04A2" w:rsidP="009B04A2">
      <w:pPr>
        <w:spacing w:line="360" w:lineRule="auto"/>
        <w:jc w:val="both"/>
        <w:rPr>
          <w:rFonts w:ascii="Arial" w:hAnsi="Arial" w:cs="Arial"/>
          <w:sz w:val="24"/>
          <w:szCs w:val="24"/>
        </w:rPr>
      </w:pPr>
      <w:r w:rsidRPr="00197ADA">
        <w:rPr>
          <w:rFonts w:ascii="Arial" w:hAnsi="Arial" w:cs="Arial"/>
          <w:sz w:val="24"/>
          <w:szCs w:val="24"/>
        </w:rPr>
        <w:lastRenderedPageBreak/>
        <w:t xml:space="preserve">e. Promover y hacer seguimiento a las funciones del comité de convivencia según lo estipulado en la resolución 175 / 2010 concordante con la Ley 1620/2013 y el decreto 1965/2013. </w:t>
      </w:r>
    </w:p>
    <w:p w14:paraId="6AC41361" w14:textId="705688A1" w:rsidR="009B04A2" w:rsidRPr="00197ADA" w:rsidRDefault="009B04A2" w:rsidP="009B04A2">
      <w:pPr>
        <w:spacing w:line="360" w:lineRule="auto"/>
        <w:jc w:val="both"/>
        <w:rPr>
          <w:rFonts w:ascii="Arial" w:hAnsi="Arial" w:cs="Arial"/>
          <w:b/>
          <w:bCs/>
          <w:sz w:val="24"/>
          <w:szCs w:val="24"/>
        </w:rPr>
      </w:pPr>
      <w:r w:rsidRPr="00197ADA">
        <w:rPr>
          <w:rFonts w:ascii="Arial" w:hAnsi="Arial" w:cs="Arial"/>
          <w:b/>
          <w:bCs/>
          <w:sz w:val="24"/>
          <w:szCs w:val="24"/>
        </w:rPr>
        <w:t xml:space="preserve">3. Prohibiciones: </w:t>
      </w:r>
    </w:p>
    <w:p w14:paraId="7F285DA1" w14:textId="77777777" w:rsidR="009B04A2" w:rsidRPr="00197ADA" w:rsidRDefault="009B04A2" w:rsidP="009B04A2">
      <w:pPr>
        <w:spacing w:line="360" w:lineRule="auto"/>
        <w:jc w:val="both"/>
        <w:rPr>
          <w:rFonts w:ascii="Arial" w:hAnsi="Arial" w:cs="Arial"/>
          <w:sz w:val="24"/>
          <w:szCs w:val="24"/>
        </w:rPr>
      </w:pPr>
      <w:r w:rsidRPr="00197ADA">
        <w:rPr>
          <w:rFonts w:ascii="Arial" w:hAnsi="Arial" w:cs="Arial"/>
          <w:sz w:val="24"/>
          <w:szCs w:val="24"/>
        </w:rPr>
        <w:t>a. Manipular la información de los resultados de los procesos de elección y conformación del Gobierno Escolar.</w:t>
      </w:r>
    </w:p>
    <w:p w14:paraId="4A9CF12F" w14:textId="77777777" w:rsidR="009B04A2" w:rsidRPr="00197ADA" w:rsidRDefault="009B04A2" w:rsidP="009B04A2">
      <w:pPr>
        <w:spacing w:line="360" w:lineRule="auto"/>
        <w:jc w:val="both"/>
        <w:rPr>
          <w:rFonts w:ascii="Arial" w:hAnsi="Arial" w:cs="Arial"/>
          <w:sz w:val="24"/>
          <w:szCs w:val="24"/>
        </w:rPr>
      </w:pPr>
      <w:r w:rsidRPr="00197ADA">
        <w:rPr>
          <w:rFonts w:ascii="Arial" w:hAnsi="Arial" w:cs="Arial"/>
          <w:sz w:val="24"/>
          <w:szCs w:val="24"/>
        </w:rPr>
        <w:t>b. Usar la información proveniente de los órganos de participación para intereses personales y que afecten la institucionalidad y la convivencia escolar.</w:t>
      </w:r>
    </w:p>
    <w:p w14:paraId="01DD701E" w14:textId="77777777" w:rsidR="009B04A2" w:rsidRPr="00197ADA" w:rsidRDefault="009B04A2" w:rsidP="009B04A2">
      <w:pPr>
        <w:spacing w:line="360" w:lineRule="auto"/>
        <w:jc w:val="both"/>
        <w:rPr>
          <w:rFonts w:ascii="Arial" w:hAnsi="Arial" w:cs="Arial"/>
          <w:sz w:val="24"/>
          <w:szCs w:val="24"/>
        </w:rPr>
      </w:pPr>
      <w:r w:rsidRPr="00197ADA">
        <w:rPr>
          <w:rFonts w:ascii="Arial" w:hAnsi="Arial" w:cs="Arial"/>
          <w:sz w:val="24"/>
          <w:szCs w:val="24"/>
        </w:rPr>
        <w:t>c. Dar prioridad a los intereses personales sobre los intereses colectivos en los procesos democráticos.</w:t>
      </w:r>
    </w:p>
    <w:p w14:paraId="2722F2C9" w14:textId="77777777" w:rsidR="009B04A2" w:rsidRPr="00197ADA" w:rsidRDefault="009B04A2" w:rsidP="009B04A2">
      <w:pPr>
        <w:spacing w:line="360" w:lineRule="auto"/>
        <w:jc w:val="both"/>
        <w:rPr>
          <w:rFonts w:ascii="Arial" w:hAnsi="Arial" w:cs="Arial"/>
          <w:sz w:val="24"/>
          <w:szCs w:val="24"/>
        </w:rPr>
      </w:pPr>
      <w:r w:rsidRPr="00197ADA">
        <w:rPr>
          <w:rFonts w:ascii="Arial" w:hAnsi="Arial" w:cs="Arial"/>
          <w:sz w:val="24"/>
          <w:szCs w:val="24"/>
        </w:rPr>
        <w:t>d. Hacer uso de estrategias que se apoyen en dádivas, regalos, prebendas o acciones que no son propias de la función del cargo al que aspiran, para favorecer su elección.</w:t>
      </w:r>
    </w:p>
    <w:p w14:paraId="02C8D23B" w14:textId="7F9E7689" w:rsidR="009B04A2" w:rsidRPr="00197ADA" w:rsidRDefault="009B04A2" w:rsidP="009B04A2">
      <w:pPr>
        <w:spacing w:line="360" w:lineRule="auto"/>
        <w:jc w:val="both"/>
        <w:rPr>
          <w:rFonts w:ascii="Arial" w:hAnsi="Arial" w:cs="Arial"/>
          <w:b/>
          <w:bCs/>
          <w:sz w:val="24"/>
          <w:szCs w:val="24"/>
        </w:rPr>
      </w:pPr>
      <w:r w:rsidRPr="00197ADA">
        <w:rPr>
          <w:rFonts w:ascii="Arial" w:hAnsi="Arial" w:cs="Arial"/>
          <w:sz w:val="24"/>
          <w:szCs w:val="24"/>
        </w:rPr>
        <w:t>e. Agredir verbal, psicológica y físicamente a integrantes de la comunidad educativa que son candidatos a cargos del gobierno escolar o después de ello.</w:t>
      </w:r>
      <w:r w:rsidRPr="00197ADA">
        <w:rPr>
          <w:rFonts w:ascii="Arial" w:hAnsi="Arial" w:cs="Arial"/>
          <w:b/>
          <w:bCs/>
          <w:sz w:val="24"/>
          <w:szCs w:val="24"/>
        </w:rPr>
        <w:t xml:space="preserve"> </w:t>
      </w:r>
    </w:p>
    <w:p w14:paraId="6856D81B" w14:textId="10EBB807" w:rsidR="003E479D" w:rsidRPr="00197ADA" w:rsidRDefault="003E479D" w:rsidP="009B04A2">
      <w:pPr>
        <w:spacing w:line="360" w:lineRule="auto"/>
        <w:jc w:val="both"/>
        <w:rPr>
          <w:rFonts w:ascii="Arial" w:hAnsi="Arial" w:cs="Arial"/>
          <w:sz w:val="24"/>
          <w:szCs w:val="24"/>
        </w:rPr>
      </w:pPr>
      <w:r w:rsidRPr="00197ADA">
        <w:rPr>
          <w:rFonts w:ascii="Arial" w:hAnsi="Arial" w:cs="Arial"/>
          <w:b/>
          <w:bCs/>
          <w:sz w:val="24"/>
          <w:szCs w:val="24"/>
        </w:rPr>
        <w:t xml:space="preserve">f. </w:t>
      </w:r>
      <w:r w:rsidRPr="00197ADA">
        <w:rPr>
          <w:rFonts w:ascii="Arial" w:hAnsi="Arial" w:cs="Arial"/>
          <w:sz w:val="24"/>
          <w:szCs w:val="24"/>
        </w:rPr>
        <w:t>Participar en cualquier forma de agresión física o verbal a cualquier miembro de la comunidad educativa en el marco de los procesos electorales.</w:t>
      </w:r>
    </w:p>
    <w:p w14:paraId="1A643D33" w14:textId="0A0603AC" w:rsidR="003E479D" w:rsidRPr="00197ADA" w:rsidRDefault="003E479D" w:rsidP="009B04A2">
      <w:pPr>
        <w:spacing w:line="360" w:lineRule="auto"/>
        <w:jc w:val="both"/>
        <w:rPr>
          <w:rFonts w:ascii="Arial" w:hAnsi="Arial" w:cs="Arial"/>
          <w:b/>
          <w:bCs/>
          <w:sz w:val="24"/>
          <w:szCs w:val="24"/>
        </w:rPr>
      </w:pPr>
      <w:r w:rsidRPr="00197ADA">
        <w:rPr>
          <w:rFonts w:ascii="Arial" w:hAnsi="Arial" w:cs="Arial"/>
          <w:b/>
          <w:bCs/>
          <w:sz w:val="24"/>
          <w:szCs w:val="24"/>
        </w:rPr>
        <w:t xml:space="preserve">g. </w:t>
      </w:r>
      <w:r w:rsidRPr="00197ADA">
        <w:rPr>
          <w:rFonts w:ascii="Arial" w:hAnsi="Arial" w:cs="Arial"/>
          <w:sz w:val="24"/>
          <w:szCs w:val="24"/>
        </w:rPr>
        <w:t>Usar elementos o materiales que fomenten las violencias en los procesos electorales.</w:t>
      </w:r>
      <w:r w:rsidRPr="00197ADA">
        <w:rPr>
          <w:rFonts w:ascii="Arial" w:hAnsi="Arial" w:cs="Arial"/>
          <w:b/>
          <w:bCs/>
          <w:sz w:val="24"/>
          <w:szCs w:val="24"/>
        </w:rPr>
        <w:t xml:space="preserve"> </w:t>
      </w:r>
    </w:p>
    <w:p w14:paraId="51BB2DC3" w14:textId="117F98D8" w:rsidR="00DF6792" w:rsidRPr="00197ADA" w:rsidRDefault="009B04A2" w:rsidP="009B04A2">
      <w:pPr>
        <w:spacing w:line="360" w:lineRule="auto"/>
        <w:jc w:val="both"/>
        <w:rPr>
          <w:rFonts w:ascii="Arial" w:hAnsi="Arial" w:cs="Arial"/>
          <w:sz w:val="24"/>
          <w:szCs w:val="24"/>
        </w:rPr>
      </w:pPr>
      <w:r w:rsidRPr="00197ADA">
        <w:rPr>
          <w:rFonts w:ascii="Arial" w:hAnsi="Arial" w:cs="Arial"/>
          <w:b/>
          <w:bCs/>
          <w:sz w:val="24"/>
          <w:szCs w:val="24"/>
        </w:rPr>
        <w:t xml:space="preserve">Artículo 27º. Derecho a la propiedad privada y pública: </w:t>
      </w:r>
      <w:r w:rsidRPr="00197ADA">
        <w:rPr>
          <w:rFonts w:ascii="Arial" w:hAnsi="Arial" w:cs="Arial"/>
          <w:sz w:val="24"/>
          <w:szCs w:val="24"/>
        </w:rPr>
        <w:t xml:space="preserve">El dominio sobre las cosas materiales e inmateriales que faculta a su titular para usar, gozar, explotar y disponer de ellas se reconoce como derecho a la propiedad privada (art 58 CN y sentencia C-189/06). En tanto la propiedad pública se entiende como la tutela jurídica que tiene el Estado sobre los bienes de uso público y fiscales y están destinados a cumplir fines de utilidad pública en distintos niveles: los bienes de uso público tienen como finalidad estar a disposición de </w:t>
      </w:r>
      <w:r w:rsidR="00965CFE" w:rsidRPr="00197ADA">
        <w:rPr>
          <w:rFonts w:ascii="Arial" w:hAnsi="Arial" w:cs="Arial"/>
          <w:sz w:val="24"/>
          <w:szCs w:val="24"/>
        </w:rPr>
        <w:t>quienes</w:t>
      </w:r>
      <w:r w:rsidRPr="00197ADA">
        <w:rPr>
          <w:rFonts w:ascii="Arial" w:hAnsi="Arial" w:cs="Arial"/>
          <w:sz w:val="24"/>
          <w:szCs w:val="24"/>
        </w:rPr>
        <w:t xml:space="preserve"> habitan el país de modo general.</w:t>
      </w:r>
    </w:p>
    <w:p w14:paraId="71727022" w14:textId="54434729" w:rsidR="008258B4" w:rsidRPr="00197ADA" w:rsidRDefault="008258B4" w:rsidP="008258B4">
      <w:pPr>
        <w:spacing w:line="360" w:lineRule="auto"/>
        <w:jc w:val="both"/>
        <w:rPr>
          <w:rFonts w:ascii="Arial" w:hAnsi="Arial" w:cs="Arial"/>
          <w:b/>
          <w:bCs/>
          <w:sz w:val="24"/>
          <w:szCs w:val="24"/>
        </w:rPr>
      </w:pPr>
      <w:r w:rsidRPr="00197ADA">
        <w:rPr>
          <w:rFonts w:ascii="Arial" w:hAnsi="Arial" w:cs="Arial"/>
          <w:b/>
          <w:bCs/>
          <w:sz w:val="24"/>
          <w:szCs w:val="24"/>
        </w:rPr>
        <w:lastRenderedPageBreak/>
        <w:t>1. Deberes:</w:t>
      </w:r>
    </w:p>
    <w:p w14:paraId="4E44C1BC" w14:textId="586D7A1C" w:rsidR="008258B4" w:rsidRPr="00197ADA" w:rsidRDefault="008258B4" w:rsidP="008258B4">
      <w:pPr>
        <w:spacing w:line="360" w:lineRule="auto"/>
        <w:jc w:val="both"/>
        <w:rPr>
          <w:rFonts w:ascii="Arial" w:hAnsi="Arial" w:cs="Arial"/>
          <w:sz w:val="24"/>
          <w:szCs w:val="24"/>
        </w:rPr>
      </w:pPr>
      <w:r w:rsidRPr="00197ADA">
        <w:rPr>
          <w:rFonts w:ascii="Arial" w:hAnsi="Arial" w:cs="Arial"/>
          <w:sz w:val="24"/>
          <w:szCs w:val="24"/>
        </w:rPr>
        <w:t xml:space="preserve">a. Respetar los bienes públicos y los privados de </w:t>
      </w:r>
      <w:r w:rsidR="00E33B04" w:rsidRPr="00197ADA">
        <w:rPr>
          <w:rFonts w:ascii="Arial" w:hAnsi="Arial" w:cs="Arial"/>
          <w:sz w:val="24"/>
          <w:szCs w:val="24"/>
        </w:rPr>
        <w:t xml:space="preserve">las </w:t>
      </w:r>
      <w:r w:rsidRPr="00197ADA">
        <w:rPr>
          <w:rFonts w:ascii="Arial" w:hAnsi="Arial" w:cs="Arial"/>
          <w:sz w:val="24"/>
          <w:szCs w:val="24"/>
        </w:rPr>
        <w:t xml:space="preserve">personas que conforman la comunidad educativa. </w:t>
      </w:r>
    </w:p>
    <w:p w14:paraId="3EC92D07" w14:textId="77777777" w:rsidR="008258B4" w:rsidRPr="00197ADA" w:rsidRDefault="008258B4" w:rsidP="008258B4">
      <w:pPr>
        <w:spacing w:line="360" w:lineRule="auto"/>
        <w:jc w:val="both"/>
        <w:rPr>
          <w:rFonts w:ascii="Arial" w:hAnsi="Arial" w:cs="Arial"/>
          <w:sz w:val="24"/>
          <w:szCs w:val="24"/>
        </w:rPr>
      </w:pPr>
      <w:r w:rsidRPr="00197ADA">
        <w:rPr>
          <w:rFonts w:ascii="Arial" w:hAnsi="Arial" w:cs="Arial"/>
          <w:sz w:val="24"/>
          <w:szCs w:val="24"/>
        </w:rPr>
        <w:t>b. Cuidar los bienes de uso público y fiscales para garantizar la prestación del servicio educativo.</w:t>
      </w:r>
    </w:p>
    <w:p w14:paraId="46D13651" w14:textId="1710EE5C" w:rsidR="008258B4" w:rsidRPr="00197ADA" w:rsidRDefault="008258B4" w:rsidP="008258B4">
      <w:pPr>
        <w:spacing w:line="360" w:lineRule="auto"/>
        <w:jc w:val="both"/>
        <w:rPr>
          <w:rFonts w:ascii="Arial" w:hAnsi="Arial" w:cs="Arial"/>
          <w:sz w:val="24"/>
          <w:szCs w:val="24"/>
        </w:rPr>
      </w:pPr>
      <w:r w:rsidRPr="00197ADA">
        <w:rPr>
          <w:rFonts w:ascii="Arial" w:hAnsi="Arial" w:cs="Arial"/>
          <w:sz w:val="24"/>
          <w:szCs w:val="24"/>
        </w:rPr>
        <w:t xml:space="preserve">c. Reconocer que </w:t>
      </w:r>
      <w:r w:rsidR="00965CFE" w:rsidRPr="00197ADA">
        <w:rPr>
          <w:rFonts w:ascii="Arial" w:hAnsi="Arial" w:cs="Arial"/>
          <w:sz w:val="24"/>
          <w:szCs w:val="24"/>
        </w:rPr>
        <w:t>quienes</w:t>
      </w:r>
      <w:r w:rsidRPr="00197ADA">
        <w:rPr>
          <w:rFonts w:ascii="Arial" w:hAnsi="Arial" w:cs="Arial"/>
          <w:sz w:val="24"/>
          <w:szCs w:val="24"/>
        </w:rPr>
        <w:t xml:space="preserve"> integra</w:t>
      </w:r>
      <w:r w:rsidR="00965CFE" w:rsidRPr="00197ADA">
        <w:rPr>
          <w:rFonts w:ascii="Arial" w:hAnsi="Arial" w:cs="Arial"/>
          <w:sz w:val="24"/>
          <w:szCs w:val="24"/>
        </w:rPr>
        <w:t>n</w:t>
      </w:r>
      <w:r w:rsidRPr="00197ADA">
        <w:rPr>
          <w:rFonts w:ascii="Arial" w:hAnsi="Arial" w:cs="Arial"/>
          <w:sz w:val="24"/>
          <w:szCs w:val="24"/>
        </w:rPr>
        <w:t xml:space="preserve"> la comunidad educativa tienen y usan bienes materiales de propiedad privada pertinentes al desarrollo de la actividad educativa en la institución.</w:t>
      </w:r>
    </w:p>
    <w:p w14:paraId="631D93EC" w14:textId="77777777" w:rsidR="008258B4" w:rsidRPr="00197ADA" w:rsidRDefault="008258B4" w:rsidP="008258B4">
      <w:pPr>
        <w:spacing w:line="360" w:lineRule="auto"/>
        <w:jc w:val="both"/>
        <w:rPr>
          <w:rFonts w:ascii="Arial" w:hAnsi="Arial" w:cs="Arial"/>
          <w:sz w:val="24"/>
          <w:szCs w:val="24"/>
        </w:rPr>
      </w:pPr>
      <w:r w:rsidRPr="00197ADA">
        <w:rPr>
          <w:rFonts w:ascii="Arial" w:hAnsi="Arial" w:cs="Arial"/>
          <w:sz w:val="24"/>
          <w:szCs w:val="24"/>
        </w:rPr>
        <w:t>d. Fomentar y fortalecer una conciencia para la conservación, protección y mejoramiento del medio ambiente, de la calidad de la vida, del uso racional de los recursos naturales, de la prevención de desastres, dentro de una cultura ecológica.</w:t>
      </w:r>
    </w:p>
    <w:p w14:paraId="00C09E0E" w14:textId="77777777" w:rsidR="008258B4" w:rsidRPr="00197ADA" w:rsidRDefault="008258B4" w:rsidP="008258B4">
      <w:pPr>
        <w:spacing w:line="360" w:lineRule="auto"/>
        <w:jc w:val="both"/>
        <w:rPr>
          <w:rFonts w:ascii="Arial" w:hAnsi="Arial" w:cs="Arial"/>
          <w:b/>
          <w:bCs/>
          <w:sz w:val="24"/>
          <w:szCs w:val="24"/>
        </w:rPr>
      </w:pPr>
      <w:r w:rsidRPr="00197ADA">
        <w:rPr>
          <w:rFonts w:ascii="Arial" w:hAnsi="Arial" w:cs="Arial"/>
          <w:b/>
          <w:bCs/>
          <w:sz w:val="24"/>
          <w:szCs w:val="24"/>
        </w:rPr>
        <w:t xml:space="preserve">2. Obligaciones: </w:t>
      </w:r>
    </w:p>
    <w:p w14:paraId="01C026E4" w14:textId="77777777" w:rsidR="00965CFE" w:rsidRPr="00197ADA" w:rsidRDefault="008258B4" w:rsidP="008258B4">
      <w:pPr>
        <w:spacing w:line="360" w:lineRule="auto"/>
        <w:jc w:val="both"/>
        <w:rPr>
          <w:rFonts w:ascii="Arial" w:hAnsi="Arial" w:cs="Arial"/>
          <w:sz w:val="24"/>
          <w:szCs w:val="24"/>
        </w:rPr>
      </w:pPr>
      <w:r w:rsidRPr="00197ADA">
        <w:rPr>
          <w:rFonts w:ascii="Arial" w:hAnsi="Arial" w:cs="Arial"/>
          <w:sz w:val="24"/>
          <w:szCs w:val="24"/>
        </w:rPr>
        <w:t xml:space="preserve">a. Responder por los bienes propios que están destinados a facilitar la actividad educativa (enseñanza – aprendizaje) según las responsabilidades de </w:t>
      </w:r>
      <w:r w:rsidR="00965CFE" w:rsidRPr="00197ADA">
        <w:rPr>
          <w:rFonts w:ascii="Arial" w:hAnsi="Arial" w:cs="Arial"/>
          <w:sz w:val="24"/>
          <w:szCs w:val="24"/>
        </w:rPr>
        <w:t xml:space="preserve">toda la comunidad educativa. </w:t>
      </w:r>
    </w:p>
    <w:p w14:paraId="4CE3B00F" w14:textId="5BC3CDEF" w:rsidR="008258B4" w:rsidRPr="00197ADA" w:rsidRDefault="008258B4" w:rsidP="008258B4">
      <w:pPr>
        <w:spacing w:line="360" w:lineRule="auto"/>
        <w:jc w:val="both"/>
        <w:rPr>
          <w:rFonts w:ascii="Arial" w:hAnsi="Arial" w:cs="Arial"/>
          <w:sz w:val="24"/>
          <w:szCs w:val="24"/>
        </w:rPr>
      </w:pPr>
      <w:r w:rsidRPr="00197ADA">
        <w:rPr>
          <w:rFonts w:ascii="Arial" w:hAnsi="Arial" w:cs="Arial"/>
          <w:sz w:val="24"/>
          <w:szCs w:val="24"/>
        </w:rPr>
        <w:t xml:space="preserve">b. Coadyuvar a la protección de los bienes privados de los integrantes de la comunidad educativa que están destinados al desarrollo de la actividad académica e institucional o al interés meramente personal.  </w:t>
      </w:r>
    </w:p>
    <w:p w14:paraId="55E60697" w14:textId="77777777" w:rsidR="008258B4" w:rsidRPr="00197ADA" w:rsidRDefault="008258B4" w:rsidP="008258B4">
      <w:pPr>
        <w:spacing w:line="360" w:lineRule="auto"/>
        <w:jc w:val="both"/>
        <w:rPr>
          <w:rFonts w:ascii="Arial" w:hAnsi="Arial" w:cs="Arial"/>
          <w:sz w:val="24"/>
          <w:szCs w:val="24"/>
        </w:rPr>
      </w:pPr>
      <w:r w:rsidRPr="00197ADA">
        <w:rPr>
          <w:rFonts w:ascii="Arial" w:hAnsi="Arial" w:cs="Arial"/>
          <w:sz w:val="24"/>
          <w:szCs w:val="24"/>
        </w:rPr>
        <w:t>c. Responder por la conservación, cuidado y buen uso de las instalaciones y elementos de la institución. (Según manuales de funciones y protocolos institucionales).</w:t>
      </w:r>
    </w:p>
    <w:p w14:paraId="7497B235" w14:textId="77777777" w:rsidR="008258B4" w:rsidRPr="00197ADA" w:rsidRDefault="008258B4" w:rsidP="008258B4">
      <w:pPr>
        <w:spacing w:line="360" w:lineRule="auto"/>
        <w:jc w:val="both"/>
        <w:rPr>
          <w:rFonts w:ascii="Arial" w:hAnsi="Arial" w:cs="Arial"/>
          <w:sz w:val="24"/>
          <w:szCs w:val="24"/>
        </w:rPr>
      </w:pPr>
      <w:r w:rsidRPr="00197ADA">
        <w:rPr>
          <w:rFonts w:ascii="Arial" w:hAnsi="Arial" w:cs="Arial"/>
          <w:sz w:val="24"/>
          <w:szCs w:val="24"/>
        </w:rPr>
        <w:t xml:space="preserve">d. Informar a quién corresponda, sobre las situaciones y/o acciones que atenten, vulneren y generen riesgos a los bienes de propiedad privada y de la institución.   </w:t>
      </w:r>
    </w:p>
    <w:p w14:paraId="7A9C95E9" w14:textId="3F1432C5" w:rsidR="008258B4" w:rsidRPr="00197ADA" w:rsidRDefault="008258B4" w:rsidP="008258B4">
      <w:pPr>
        <w:spacing w:line="360" w:lineRule="auto"/>
        <w:jc w:val="both"/>
        <w:rPr>
          <w:rFonts w:ascii="Arial" w:hAnsi="Arial" w:cs="Arial"/>
          <w:b/>
          <w:bCs/>
          <w:sz w:val="24"/>
          <w:szCs w:val="24"/>
        </w:rPr>
      </w:pPr>
      <w:r w:rsidRPr="00197ADA">
        <w:rPr>
          <w:rFonts w:ascii="Arial" w:hAnsi="Arial" w:cs="Arial"/>
          <w:sz w:val="24"/>
          <w:szCs w:val="24"/>
        </w:rPr>
        <w:t>e. Asumir y responder por los bienes públicos asignados para el ejercicio de las funciones propias de su cargo. (Según inventarios validados por el almacenista)</w:t>
      </w:r>
      <w:r w:rsidR="002227C8" w:rsidRPr="00197ADA">
        <w:rPr>
          <w:rFonts w:ascii="Arial" w:hAnsi="Arial" w:cs="Arial"/>
          <w:sz w:val="24"/>
          <w:szCs w:val="24"/>
        </w:rPr>
        <w:t xml:space="preserve"> o para una determinada actividad escolar</w:t>
      </w:r>
      <w:r w:rsidR="002227C8" w:rsidRPr="00197ADA">
        <w:rPr>
          <w:rFonts w:ascii="Arial" w:hAnsi="Arial" w:cs="Arial"/>
          <w:b/>
          <w:bCs/>
          <w:sz w:val="24"/>
          <w:szCs w:val="24"/>
        </w:rPr>
        <w:t xml:space="preserve">. </w:t>
      </w:r>
    </w:p>
    <w:p w14:paraId="642FF2D2" w14:textId="622A4D4D" w:rsidR="008258B4" w:rsidRPr="00197ADA" w:rsidRDefault="008258B4" w:rsidP="008258B4">
      <w:pPr>
        <w:spacing w:line="360" w:lineRule="auto"/>
        <w:jc w:val="both"/>
        <w:rPr>
          <w:rFonts w:ascii="Arial" w:hAnsi="Arial" w:cs="Arial"/>
          <w:b/>
          <w:bCs/>
          <w:sz w:val="24"/>
          <w:szCs w:val="24"/>
        </w:rPr>
      </w:pPr>
      <w:r w:rsidRPr="00197ADA">
        <w:rPr>
          <w:rFonts w:ascii="Arial" w:hAnsi="Arial" w:cs="Arial"/>
          <w:b/>
          <w:bCs/>
          <w:sz w:val="24"/>
          <w:szCs w:val="24"/>
        </w:rPr>
        <w:t xml:space="preserve">3. Prohibiciones: </w:t>
      </w:r>
    </w:p>
    <w:p w14:paraId="1E8340C7" w14:textId="77777777" w:rsidR="008258B4" w:rsidRPr="00197ADA" w:rsidRDefault="008258B4" w:rsidP="008258B4">
      <w:pPr>
        <w:spacing w:line="360" w:lineRule="auto"/>
        <w:jc w:val="both"/>
        <w:rPr>
          <w:rFonts w:ascii="Arial" w:hAnsi="Arial" w:cs="Arial"/>
          <w:sz w:val="24"/>
          <w:szCs w:val="24"/>
        </w:rPr>
      </w:pPr>
      <w:r w:rsidRPr="00197ADA">
        <w:rPr>
          <w:rFonts w:ascii="Arial" w:hAnsi="Arial" w:cs="Arial"/>
          <w:sz w:val="24"/>
          <w:szCs w:val="24"/>
        </w:rPr>
        <w:lastRenderedPageBreak/>
        <w:t>a. Realizar actos que conlleven al derroche, deterioro o destrucción de cualquier servicio público, bien o elemento físico en la institución o sus alrededores por cualquier integrante de la comunidad educativa.</w:t>
      </w:r>
    </w:p>
    <w:p w14:paraId="2C58C7A5" w14:textId="77777777" w:rsidR="008258B4" w:rsidRPr="00197ADA" w:rsidRDefault="008258B4" w:rsidP="008258B4">
      <w:pPr>
        <w:spacing w:line="360" w:lineRule="auto"/>
        <w:jc w:val="both"/>
        <w:rPr>
          <w:rFonts w:ascii="Arial" w:hAnsi="Arial" w:cs="Arial"/>
          <w:sz w:val="24"/>
          <w:szCs w:val="24"/>
        </w:rPr>
      </w:pPr>
      <w:r w:rsidRPr="00197ADA">
        <w:rPr>
          <w:rFonts w:ascii="Arial" w:hAnsi="Arial" w:cs="Arial"/>
          <w:sz w:val="24"/>
          <w:szCs w:val="24"/>
        </w:rPr>
        <w:t xml:space="preserve">b. Hurtar, adueñarse y/o tomar bienes y/o elementos públicos o privados ajenos a su propiedad. </w:t>
      </w:r>
    </w:p>
    <w:p w14:paraId="64EFC501" w14:textId="77777777" w:rsidR="008258B4" w:rsidRPr="00197ADA" w:rsidRDefault="008258B4" w:rsidP="008258B4">
      <w:pPr>
        <w:spacing w:line="360" w:lineRule="auto"/>
        <w:jc w:val="both"/>
        <w:rPr>
          <w:rFonts w:ascii="Arial" w:hAnsi="Arial" w:cs="Arial"/>
          <w:sz w:val="24"/>
          <w:szCs w:val="24"/>
        </w:rPr>
      </w:pPr>
      <w:r w:rsidRPr="00197ADA">
        <w:rPr>
          <w:rFonts w:ascii="Arial" w:hAnsi="Arial" w:cs="Arial"/>
          <w:sz w:val="24"/>
          <w:szCs w:val="24"/>
        </w:rPr>
        <w:t xml:space="preserve">c. Acceder o ingresar a sitios que tengan alguna restricción en la institución y para lo cual se requiera previa autorización.    </w:t>
      </w:r>
    </w:p>
    <w:p w14:paraId="1E3DD585" w14:textId="2B260A45" w:rsidR="008258B4" w:rsidRPr="00197ADA" w:rsidRDefault="00990B76" w:rsidP="008258B4">
      <w:pPr>
        <w:spacing w:line="360" w:lineRule="auto"/>
        <w:jc w:val="both"/>
        <w:rPr>
          <w:rFonts w:ascii="Arial" w:hAnsi="Arial" w:cs="Arial"/>
          <w:sz w:val="24"/>
          <w:szCs w:val="24"/>
        </w:rPr>
      </w:pPr>
      <w:r w:rsidRPr="00197ADA">
        <w:rPr>
          <w:rFonts w:ascii="Arial" w:hAnsi="Arial" w:cs="Arial"/>
          <w:sz w:val="24"/>
          <w:szCs w:val="24"/>
        </w:rPr>
        <w:t>d</w:t>
      </w:r>
      <w:r w:rsidR="008258B4" w:rsidRPr="00197ADA">
        <w:rPr>
          <w:rFonts w:ascii="Arial" w:hAnsi="Arial" w:cs="Arial"/>
          <w:sz w:val="24"/>
          <w:szCs w:val="24"/>
        </w:rPr>
        <w:t xml:space="preserve">. Botar basura en sitios no asignados, contaminar el medio ambiente, y contribuir al deterioro de los elementos </w:t>
      </w:r>
      <w:r w:rsidR="00C00992" w:rsidRPr="00197ADA">
        <w:rPr>
          <w:rFonts w:ascii="Arial" w:hAnsi="Arial" w:cs="Arial"/>
          <w:sz w:val="24"/>
          <w:szCs w:val="24"/>
        </w:rPr>
        <w:t>afectando los bienes públicos de la IED Venecia.</w:t>
      </w:r>
    </w:p>
    <w:p w14:paraId="34F5AB3C" w14:textId="417DFF55" w:rsidR="008258B4" w:rsidRPr="00197ADA" w:rsidRDefault="00990B76" w:rsidP="00990B76">
      <w:pPr>
        <w:spacing w:line="360" w:lineRule="auto"/>
        <w:jc w:val="both"/>
        <w:rPr>
          <w:rFonts w:ascii="Arial" w:hAnsi="Arial" w:cs="Arial"/>
          <w:sz w:val="24"/>
          <w:szCs w:val="24"/>
        </w:rPr>
      </w:pPr>
      <w:r w:rsidRPr="00197ADA">
        <w:rPr>
          <w:rFonts w:ascii="Arial" w:hAnsi="Arial" w:cs="Arial"/>
          <w:sz w:val="24"/>
          <w:szCs w:val="24"/>
        </w:rPr>
        <w:t>e</w:t>
      </w:r>
      <w:r w:rsidR="008258B4" w:rsidRPr="00197ADA">
        <w:rPr>
          <w:rFonts w:ascii="Arial" w:hAnsi="Arial" w:cs="Arial"/>
          <w:sz w:val="24"/>
          <w:szCs w:val="24"/>
        </w:rPr>
        <w:t>. Escribir en las paredes, puertas, ventanas o pupitres y hacer grafitis ajenos a la actividad educativa o cultural de la institución educativa que afecten la conservación de la planta física y de los espacios institucionales.</w:t>
      </w:r>
      <w:r w:rsidRPr="00197ADA">
        <w:rPr>
          <w:rFonts w:ascii="Arial" w:hAnsi="Arial" w:cs="Arial"/>
          <w:sz w:val="24"/>
          <w:szCs w:val="24"/>
        </w:rPr>
        <w:t xml:space="preserve"> (hábitat escolar).</w:t>
      </w:r>
    </w:p>
    <w:p w14:paraId="26538F02" w14:textId="7698FDDD" w:rsidR="00DF6792" w:rsidRPr="00197ADA" w:rsidRDefault="00990B76" w:rsidP="00990B76">
      <w:pPr>
        <w:spacing w:line="360" w:lineRule="auto"/>
        <w:jc w:val="both"/>
        <w:rPr>
          <w:rFonts w:ascii="Arial" w:hAnsi="Arial" w:cs="Arial"/>
          <w:sz w:val="24"/>
          <w:szCs w:val="24"/>
        </w:rPr>
      </w:pPr>
      <w:r w:rsidRPr="00197ADA">
        <w:rPr>
          <w:rFonts w:ascii="Arial" w:hAnsi="Arial" w:cs="Arial"/>
          <w:b/>
          <w:bCs/>
          <w:sz w:val="24"/>
          <w:szCs w:val="24"/>
        </w:rPr>
        <w:t xml:space="preserve">Artículo 28. Derecho a la Paz. </w:t>
      </w:r>
      <w:r w:rsidRPr="00197ADA">
        <w:rPr>
          <w:rFonts w:ascii="Arial" w:hAnsi="Arial" w:cs="Arial"/>
          <w:sz w:val="24"/>
          <w:szCs w:val="24"/>
        </w:rPr>
        <w:t xml:space="preserve">Es la manifestación de vivir social, cultural, económica y políticamente sin mediaciones violentas que destruyan la dignidad humana, la democracia, el bien común y el bienestar general. </w:t>
      </w:r>
    </w:p>
    <w:p w14:paraId="66500251" w14:textId="7BA5DC0E" w:rsidR="00990B76" w:rsidRPr="00197ADA" w:rsidRDefault="00990B76" w:rsidP="00990B76">
      <w:pPr>
        <w:spacing w:line="360" w:lineRule="auto"/>
        <w:jc w:val="both"/>
        <w:rPr>
          <w:rFonts w:ascii="Arial" w:hAnsi="Arial" w:cs="Arial"/>
          <w:b/>
          <w:bCs/>
          <w:sz w:val="24"/>
          <w:szCs w:val="24"/>
        </w:rPr>
      </w:pPr>
      <w:r w:rsidRPr="00197ADA">
        <w:rPr>
          <w:rFonts w:ascii="Arial" w:hAnsi="Arial" w:cs="Arial"/>
          <w:b/>
          <w:bCs/>
          <w:sz w:val="24"/>
          <w:szCs w:val="24"/>
        </w:rPr>
        <w:t xml:space="preserve">1. Deberes. </w:t>
      </w:r>
    </w:p>
    <w:p w14:paraId="24F80D02" w14:textId="2A1DF56B" w:rsidR="00990B76" w:rsidRPr="00197ADA" w:rsidRDefault="00990B76" w:rsidP="00990B76">
      <w:pPr>
        <w:spacing w:line="360" w:lineRule="auto"/>
        <w:jc w:val="both"/>
        <w:rPr>
          <w:rFonts w:ascii="Arial" w:hAnsi="Arial" w:cs="Arial"/>
          <w:sz w:val="24"/>
          <w:szCs w:val="24"/>
        </w:rPr>
      </w:pPr>
      <w:r w:rsidRPr="00197ADA">
        <w:rPr>
          <w:rFonts w:ascii="Arial" w:hAnsi="Arial" w:cs="Arial"/>
          <w:sz w:val="24"/>
          <w:szCs w:val="24"/>
        </w:rPr>
        <w:t xml:space="preserve">a. Participar en el desarrollo de la Catedra de Paz en la vida escolar involucrando a todos los estamentos de la comunidad educativa. </w:t>
      </w:r>
    </w:p>
    <w:p w14:paraId="359DA0E5" w14:textId="65980ACC" w:rsidR="00990B76" w:rsidRPr="00197ADA" w:rsidRDefault="00990B76" w:rsidP="00990B76">
      <w:pPr>
        <w:spacing w:line="360" w:lineRule="auto"/>
        <w:jc w:val="both"/>
        <w:rPr>
          <w:rFonts w:ascii="Arial" w:hAnsi="Arial" w:cs="Arial"/>
          <w:sz w:val="24"/>
          <w:szCs w:val="24"/>
        </w:rPr>
      </w:pPr>
      <w:r w:rsidRPr="00197ADA">
        <w:rPr>
          <w:rFonts w:ascii="Arial" w:hAnsi="Arial" w:cs="Arial"/>
          <w:sz w:val="24"/>
          <w:szCs w:val="24"/>
        </w:rPr>
        <w:t>b. Formar actitudes, principios y valores que configuren la PAZ como derecho en la institución educativa distrital</w:t>
      </w:r>
      <w:r w:rsidR="00AE2BC4" w:rsidRPr="00197ADA">
        <w:rPr>
          <w:rFonts w:ascii="Arial" w:hAnsi="Arial" w:cs="Arial"/>
          <w:sz w:val="24"/>
          <w:szCs w:val="24"/>
        </w:rPr>
        <w:t xml:space="preserve"> y de lo cual se evidencia en los ambientes de aprendizajes </w:t>
      </w:r>
      <w:r w:rsidR="00965CFE" w:rsidRPr="00197ADA">
        <w:rPr>
          <w:rFonts w:ascii="Arial" w:hAnsi="Arial" w:cs="Arial"/>
          <w:sz w:val="24"/>
          <w:szCs w:val="24"/>
        </w:rPr>
        <w:t xml:space="preserve">de toda la comunidad educativa. </w:t>
      </w:r>
      <w:r w:rsidR="00AE2BC4" w:rsidRPr="00197ADA">
        <w:rPr>
          <w:rFonts w:ascii="Arial" w:hAnsi="Arial" w:cs="Arial"/>
          <w:sz w:val="24"/>
          <w:szCs w:val="24"/>
        </w:rPr>
        <w:t xml:space="preserve"> </w:t>
      </w:r>
    </w:p>
    <w:p w14:paraId="7F6C4A5C" w14:textId="1076311C" w:rsidR="00AE2BC4" w:rsidRPr="00197ADA" w:rsidRDefault="00AE2BC4" w:rsidP="00990B76">
      <w:pPr>
        <w:spacing w:line="360" w:lineRule="auto"/>
        <w:jc w:val="both"/>
        <w:rPr>
          <w:rFonts w:ascii="Arial" w:hAnsi="Arial" w:cs="Arial"/>
          <w:b/>
          <w:bCs/>
          <w:sz w:val="24"/>
          <w:szCs w:val="24"/>
        </w:rPr>
      </w:pPr>
      <w:r w:rsidRPr="00197ADA">
        <w:rPr>
          <w:rFonts w:ascii="Arial" w:hAnsi="Arial" w:cs="Arial"/>
          <w:sz w:val="24"/>
          <w:szCs w:val="24"/>
        </w:rPr>
        <w:t>c. Apoyar los proceso</w:t>
      </w:r>
      <w:r w:rsidR="005332F6" w:rsidRPr="00197ADA">
        <w:rPr>
          <w:rFonts w:ascii="Arial" w:hAnsi="Arial" w:cs="Arial"/>
          <w:sz w:val="24"/>
          <w:szCs w:val="24"/>
        </w:rPr>
        <w:t>s</w:t>
      </w:r>
      <w:r w:rsidRPr="00197ADA">
        <w:rPr>
          <w:rFonts w:ascii="Arial" w:hAnsi="Arial" w:cs="Arial"/>
          <w:sz w:val="24"/>
          <w:szCs w:val="24"/>
        </w:rPr>
        <w:t xml:space="preserve"> de organización </w:t>
      </w:r>
      <w:r w:rsidR="005332F6" w:rsidRPr="00197ADA">
        <w:rPr>
          <w:rFonts w:ascii="Arial" w:hAnsi="Arial" w:cs="Arial"/>
          <w:sz w:val="24"/>
          <w:szCs w:val="24"/>
        </w:rPr>
        <w:t>escolar en</w:t>
      </w:r>
      <w:r w:rsidRPr="00197ADA">
        <w:rPr>
          <w:rFonts w:ascii="Arial" w:hAnsi="Arial" w:cs="Arial"/>
          <w:sz w:val="24"/>
          <w:szCs w:val="24"/>
        </w:rPr>
        <w:t xml:space="preserve"> mesas de di</w:t>
      </w:r>
      <w:r w:rsidR="005A032A" w:rsidRPr="00197ADA">
        <w:rPr>
          <w:rFonts w:ascii="Arial" w:hAnsi="Arial" w:cs="Arial"/>
          <w:sz w:val="24"/>
          <w:szCs w:val="24"/>
        </w:rPr>
        <w:t>á</w:t>
      </w:r>
      <w:r w:rsidRPr="00197ADA">
        <w:rPr>
          <w:rFonts w:ascii="Arial" w:hAnsi="Arial" w:cs="Arial"/>
          <w:sz w:val="24"/>
          <w:szCs w:val="24"/>
        </w:rPr>
        <w:t>logo, consejos, asambleas, comités, comisiones o clubes donde se estudia el derecho a la PAZ y se vincula con la vida escolar</w:t>
      </w:r>
      <w:r w:rsidRPr="00197ADA">
        <w:rPr>
          <w:rFonts w:ascii="Arial" w:hAnsi="Arial" w:cs="Arial"/>
          <w:b/>
          <w:bCs/>
          <w:sz w:val="24"/>
          <w:szCs w:val="24"/>
        </w:rPr>
        <w:t xml:space="preserve">. </w:t>
      </w:r>
    </w:p>
    <w:p w14:paraId="41BCD324" w14:textId="1C23664E" w:rsidR="005332F6" w:rsidRPr="00197ADA" w:rsidRDefault="005332F6" w:rsidP="00060343">
      <w:pPr>
        <w:spacing w:line="360" w:lineRule="auto"/>
        <w:rPr>
          <w:rFonts w:ascii="Arial" w:hAnsi="Arial" w:cs="Arial"/>
          <w:b/>
          <w:bCs/>
          <w:sz w:val="24"/>
          <w:szCs w:val="24"/>
        </w:rPr>
      </w:pPr>
      <w:r w:rsidRPr="00197ADA">
        <w:rPr>
          <w:rFonts w:ascii="Arial" w:hAnsi="Arial" w:cs="Arial"/>
          <w:b/>
          <w:bCs/>
          <w:sz w:val="24"/>
          <w:szCs w:val="24"/>
        </w:rPr>
        <w:t xml:space="preserve">2. Obligaciones. </w:t>
      </w:r>
    </w:p>
    <w:p w14:paraId="1518891E" w14:textId="49B7E227" w:rsidR="005332F6" w:rsidRPr="00197ADA" w:rsidRDefault="005332F6" w:rsidP="005332F6">
      <w:pPr>
        <w:spacing w:line="360" w:lineRule="auto"/>
        <w:jc w:val="both"/>
        <w:rPr>
          <w:rFonts w:ascii="Arial" w:hAnsi="Arial" w:cs="Arial"/>
          <w:sz w:val="24"/>
          <w:szCs w:val="24"/>
        </w:rPr>
      </w:pPr>
      <w:r w:rsidRPr="00197ADA">
        <w:rPr>
          <w:rFonts w:ascii="Arial" w:hAnsi="Arial" w:cs="Arial"/>
          <w:sz w:val="24"/>
          <w:szCs w:val="24"/>
        </w:rPr>
        <w:t xml:space="preserve">a. Hacer parte de las acciones institucionales que se promueven para comprender el derecho a la PAZ. </w:t>
      </w:r>
    </w:p>
    <w:p w14:paraId="2E6BDEF7" w14:textId="42EC5E06" w:rsidR="005332F6" w:rsidRPr="00197ADA" w:rsidRDefault="005332F6" w:rsidP="005332F6">
      <w:pPr>
        <w:spacing w:line="360" w:lineRule="auto"/>
        <w:jc w:val="both"/>
        <w:rPr>
          <w:rFonts w:ascii="Arial" w:hAnsi="Arial" w:cs="Arial"/>
          <w:sz w:val="24"/>
          <w:szCs w:val="24"/>
        </w:rPr>
      </w:pPr>
      <w:r w:rsidRPr="00197ADA">
        <w:rPr>
          <w:rFonts w:ascii="Arial" w:hAnsi="Arial" w:cs="Arial"/>
          <w:sz w:val="24"/>
          <w:szCs w:val="24"/>
        </w:rPr>
        <w:lastRenderedPageBreak/>
        <w:t xml:space="preserve">b. Intercambiar conocimiento y </w:t>
      </w:r>
      <w:r w:rsidR="00ED2324" w:rsidRPr="00197ADA">
        <w:rPr>
          <w:rFonts w:ascii="Arial" w:hAnsi="Arial" w:cs="Arial"/>
          <w:sz w:val="24"/>
          <w:szCs w:val="24"/>
        </w:rPr>
        <w:t>prácticas</w:t>
      </w:r>
      <w:r w:rsidRPr="00197ADA">
        <w:rPr>
          <w:rFonts w:ascii="Arial" w:hAnsi="Arial" w:cs="Arial"/>
          <w:sz w:val="24"/>
          <w:szCs w:val="24"/>
        </w:rPr>
        <w:t xml:space="preserve"> de acciones de conciliación, resolución de conflictos escolares, con otros estamentos de la comunidad educativa y fortalecer estas iniciativas. </w:t>
      </w:r>
    </w:p>
    <w:p w14:paraId="32E0FDB7" w14:textId="490DBEE1" w:rsidR="005A032A" w:rsidRPr="00197ADA" w:rsidRDefault="00757BF9" w:rsidP="005332F6">
      <w:pPr>
        <w:spacing w:line="360" w:lineRule="auto"/>
        <w:jc w:val="both"/>
        <w:rPr>
          <w:rFonts w:ascii="Arial" w:hAnsi="Arial" w:cs="Arial"/>
          <w:sz w:val="24"/>
          <w:szCs w:val="24"/>
        </w:rPr>
      </w:pPr>
      <w:r w:rsidRPr="00197ADA">
        <w:rPr>
          <w:rFonts w:ascii="Arial" w:hAnsi="Arial" w:cs="Arial"/>
          <w:sz w:val="24"/>
          <w:szCs w:val="24"/>
        </w:rPr>
        <w:t xml:space="preserve">c. </w:t>
      </w:r>
      <w:r w:rsidR="005A032A" w:rsidRPr="00197ADA">
        <w:rPr>
          <w:rFonts w:ascii="Arial" w:hAnsi="Arial" w:cs="Arial"/>
          <w:sz w:val="24"/>
          <w:szCs w:val="24"/>
          <w:lang w:val="es-MX"/>
        </w:rPr>
        <w:t xml:space="preserve">Actuar siempre de manera tolerante, respetuosa y pacífica ante situaciones de provocación, apoyarse siempre en </w:t>
      </w:r>
      <w:r w:rsidR="00965CFE" w:rsidRPr="00197ADA">
        <w:rPr>
          <w:rFonts w:ascii="Arial" w:hAnsi="Arial" w:cs="Arial"/>
          <w:sz w:val="24"/>
          <w:szCs w:val="24"/>
          <w:lang w:val="es-MX"/>
        </w:rPr>
        <w:t>quienes</w:t>
      </w:r>
      <w:r w:rsidR="005A032A" w:rsidRPr="00197ADA">
        <w:rPr>
          <w:rFonts w:ascii="Arial" w:hAnsi="Arial" w:cs="Arial"/>
          <w:sz w:val="24"/>
          <w:szCs w:val="24"/>
          <w:lang w:val="es-MX"/>
        </w:rPr>
        <w:t xml:space="preserve"> integran la comunidad educativa para solucionarlas, buscando la orientación y el acompañamiento de un adulto.</w:t>
      </w:r>
    </w:p>
    <w:p w14:paraId="0E55B7CD" w14:textId="729CCBBA" w:rsidR="00757BF9" w:rsidRPr="00197ADA" w:rsidRDefault="00757BF9" w:rsidP="005332F6">
      <w:pPr>
        <w:spacing w:line="360" w:lineRule="auto"/>
        <w:jc w:val="both"/>
        <w:rPr>
          <w:rFonts w:ascii="Arial" w:hAnsi="Arial" w:cs="Arial"/>
          <w:sz w:val="24"/>
          <w:szCs w:val="24"/>
        </w:rPr>
      </w:pPr>
      <w:r w:rsidRPr="00197ADA">
        <w:rPr>
          <w:rFonts w:ascii="Arial" w:hAnsi="Arial" w:cs="Arial"/>
          <w:sz w:val="24"/>
          <w:szCs w:val="24"/>
        </w:rPr>
        <w:t>d. Rechazar toda acción violenta física</w:t>
      </w:r>
      <w:r w:rsidR="003E479D" w:rsidRPr="00197ADA">
        <w:rPr>
          <w:rFonts w:ascii="Arial" w:hAnsi="Arial" w:cs="Arial"/>
          <w:sz w:val="24"/>
          <w:szCs w:val="24"/>
        </w:rPr>
        <w:t xml:space="preserve">, </w:t>
      </w:r>
      <w:r w:rsidRPr="00197ADA">
        <w:rPr>
          <w:rFonts w:ascii="Arial" w:hAnsi="Arial" w:cs="Arial"/>
          <w:sz w:val="24"/>
          <w:szCs w:val="24"/>
        </w:rPr>
        <w:t xml:space="preserve">simbólica </w:t>
      </w:r>
      <w:r w:rsidR="003E479D" w:rsidRPr="00197ADA">
        <w:rPr>
          <w:rFonts w:ascii="Arial" w:hAnsi="Arial" w:cs="Arial"/>
          <w:sz w:val="24"/>
          <w:szCs w:val="24"/>
        </w:rPr>
        <w:t xml:space="preserve">o digital </w:t>
      </w:r>
      <w:r w:rsidRPr="00197ADA">
        <w:rPr>
          <w:rFonts w:ascii="Arial" w:hAnsi="Arial" w:cs="Arial"/>
          <w:sz w:val="24"/>
          <w:szCs w:val="24"/>
        </w:rPr>
        <w:t xml:space="preserve">que afecte la vida emocional, </w:t>
      </w:r>
      <w:r w:rsidR="00127ED8" w:rsidRPr="00197ADA">
        <w:rPr>
          <w:rFonts w:ascii="Arial" w:hAnsi="Arial" w:cs="Arial"/>
          <w:sz w:val="24"/>
          <w:szCs w:val="24"/>
        </w:rPr>
        <w:t>psicológica</w:t>
      </w:r>
      <w:r w:rsidRPr="00197ADA">
        <w:rPr>
          <w:rFonts w:ascii="Arial" w:hAnsi="Arial" w:cs="Arial"/>
          <w:sz w:val="24"/>
          <w:szCs w:val="24"/>
        </w:rPr>
        <w:t xml:space="preserve">, </w:t>
      </w:r>
      <w:r w:rsidR="00127ED8" w:rsidRPr="00197ADA">
        <w:rPr>
          <w:rFonts w:ascii="Arial" w:hAnsi="Arial" w:cs="Arial"/>
          <w:sz w:val="24"/>
          <w:szCs w:val="24"/>
        </w:rPr>
        <w:t xml:space="preserve">sexual y sociocultural sin importar la causa y el actor. </w:t>
      </w:r>
    </w:p>
    <w:p w14:paraId="63895A7E" w14:textId="77C8C31C" w:rsidR="00420A70" w:rsidRPr="00197ADA" w:rsidRDefault="00420A70" w:rsidP="005332F6">
      <w:pPr>
        <w:spacing w:line="360" w:lineRule="auto"/>
        <w:jc w:val="both"/>
        <w:rPr>
          <w:rFonts w:ascii="Arial" w:hAnsi="Arial" w:cs="Arial"/>
          <w:b/>
          <w:bCs/>
          <w:sz w:val="24"/>
          <w:szCs w:val="24"/>
        </w:rPr>
      </w:pPr>
      <w:r w:rsidRPr="00197ADA">
        <w:rPr>
          <w:rFonts w:ascii="Arial" w:hAnsi="Arial" w:cs="Arial"/>
          <w:b/>
          <w:bCs/>
          <w:sz w:val="24"/>
          <w:szCs w:val="24"/>
        </w:rPr>
        <w:t xml:space="preserve">3. Prohibiciones. </w:t>
      </w:r>
    </w:p>
    <w:p w14:paraId="6BF202A1" w14:textId="199A4D4D" w:rsidR="00420A70" w:rsidRPr="00197ADA" w:rsidRDefault="00420A70" w:rsidP="005332F6">
      <w:pPr>
        <w:spacing w:line="360" w:lineRule="auto"/>
        <w:jc w:val="both"/>
        <w:rPr>
          <w:rFonts w:ascii="Arial" w:hAnsi="Arial" w:cs="Arial"/>
          <w:sz w:val="24"/>
          <w:szCs w:val="24"/>
        </w:rPr>
      </w:pPr>
      <w:r w:rsidRPr="00197ADA">
        <w:rPr>
          <w:rFonts w:ascii="Arial" w:hAnsi="Arial" w:cs="Arial"/>
          <w:sz w:val="24"/>
          <w:szCs w:val="24"/>
        </w:rPr>
        <w:t xml:space="preserve">a. Mantener acciones de zozobra, miedo, pánico, </w:t>
      </w:r>
      <w:r w:rsidR="003E479D" w:rsidRPr="00197ADA">
        <w:rPr>
          <w:rFonts w:ascii="Arial" w:hAnsi="Arial" w:cs="Arial"/>
          <w:sz w:val="24"/>
          <w:szCs w:val="24"/>
        </w:rPr>
        <w:t xml:space="preserve">amenaza, acoso, </w:t>
      </w:r>
      <w:r w:rsidRPr="00197ADA">
        <w:rPr>
          <w:rFonts w:ascii="Arial" w:hAnsi="Arial" w:cs="Arial"/>
          <w:sz w:val="24"/>
          <w:szCs w:val="24"/>
        </w:rPr>
        <w:t xml:space="preserve">entre la comunidad educativa </w:t>
      </w:r>
      <w:r w:rsidR="003E479D" w:rsidRPr="00197ADA">
        <w:rPr>
          <w:rFonts w:ascii="Arial" w:hAnsi="Arial" w:cs="Arial"/>
          <w:sz w:val="24"/>
          <w:szCs w:val="24"/>
        </w:rPr>
        <w:t xml:space="preserve">por medios físicos, verbales o digitales; </w:t>
      </w:r>
      <w:r w:rsidRPr="00197ADA">
        <w:rPr>
          <w:rFonts w:ascii="Arial" w:hAnsi="Arial" w:cs="Arial"/>
          <w:sz w:val="24"/>
          <w:szCs w:val="24"/>
        </w:rPr>
        <w:t>como</w:t>
      </w:r>
      <w:r w:rsidR="003E479D" w:rsidRPr="00197ADA">
        <w:rPr>
          <w:rFonts w:ascii="Arial" w:hAnsi="Arial" w:cs="Arial"/>
          <w:sz w:val="24"/>
          <w:szCs w:val="24"/>
        </w:rPr>
        <w:t xml:space="preserve"> forma</w:t>
      </w:r>
      <w:r w:rsidRPr="00197ADA">
        <w:rPr>
          <w:rFonts w:ascii="Arial" w:hAnsi="Arial" w:cs="Arial"/>
          <w:sz w:val="24"/>
          <w:szCs w:val="24"/>
        </w:rPr>
        <w:t xml:space="preserve"> de satisfacer intereses personales o de terceros. </w:t>
      </w:r>
    </w:p>
    <w:p w14:paraId="15582692" w14:textId="467C2488" w:rsidR="00420A70" w:rsidRPr="00197ADA" w:rsidRDefault="00420A70" w:rsidP="005332F6">
      <w:pPr>
        <w:spacing w:line="360" w:lineRule="auto"/>
        <w:jc w:val="both"/>
        <w:rPr>
          <w:rFonts w:ascii="Arial" w:hAnsi="Arial" w:cs="Arial"/>
          <w:sz w:val="24"/>
          <w:szCs w:val="24"/>
        </w:rPr>
      </w:pPr>
      <w:r w:rsidRPr="00197ADA">
        <w:rPr>
          <w:rFonts w:ascii="Arial" w:hAnsi="Arial" w:cs="Arial"/>
          <w:sz w:val="24"/>
          <w:szCs w:val="24"/>
        </w:rPr>
        <w:t xml:space="preserve">b. Destruir elementos materiales o intangibles (tranquilidad académica), con el propósito de denunciar irregularidades en la institución educativa.  </w:t>
      </w:r>
    </w:p>
    <w:p w14:paraId="5D81A72C" w14:textId="35C965C8" w:rsidR="009E1849" w:rsidRPr="00197ADA" w:rsidRDefault="00420A70" w:rsidP="00910A3C">
      <w:pPr>
        <w:spacing w:line="360" w:lineRule="auto"/>
        <w:jc w:val="both"/>
        <w:rPr>
          <w:rFonts w:ascii="Arial" w:hAnsi="Arial" w:cs="Arial"/>
          <w:sz w:val="24"/>
          <w:szCs w:val="24"/>
        </w:rPr>
      </w:pPr>
      <w:r w:rsidRPr="00197ADA">
        <w:rPr>
          <w:rFonts w:ascii="Arial" w:hAnsi="Arial" w:cs="Arial"/>
          <w:sz w:val="24"/>
          <w:szCs w:val="24"/>
        </w:rPr>
        <w:t xml:space="preserve">c. Invisibilizar, negar, excluir a cualquier integrante de la comunidad educativa que ejerza la pluralidad y multiculturalidad como elemento de reconocimiento de la diversidad en la institución educativa. </w:t>
      </w:r>
    </w:p>
    <w:p w14:paraId="1A0E15E4" w14:textId="77777777" w:rsidR="003E479D" w:rsidRPr="00197ADA" w:rsidRDefault="003E479D" w:rsidP="009E1849">
      <w:pPr>
        <w:spacing w:line="360" w:lineRule="auto"/>
        <w:jc w:val="center"/>
        <w:rPr>
          <w:rFonts w:ascii="Arial" w:hAnsi="Arial" w:cs="Arial"/>
          <w:b/>
          <w:bCs/>
          <w:sz w:val="24"/>
          <w:szCs w:val="24"/>
        </w:rPr>
      </w:pPr>
    </w:p>
    <w:p w14:paraId="7A50CD66" w14:textId="10819C4D" w:rsidR="009E1849" w:rsidRPr="00197ADA" w:rsidRDefault="009E1849" w:rsidP="009E1849">
      <w:pPr>
        <w:spacing w:line="360" w:lineRule="auto"/>
        <w:jc w:val="center"/>
        <w:rPr>
          <w:rFonts w:ascii="Arial" w:hAnsi="Arial" w:cs="Arial"/>
          <w:b/>
          <w:bCs/>
          <w:sz w:val="24"/>
          <w:szCs w:val="24"/>
        </w:rPr>
      </w:pPr>
      <w:r w:rsidRPr="00197ADA">
        <w:rPr>
          <w:rFonts w:ascii="Arial" w:hAnsi="Arial" w:cs="Arial"/>
          <w:b/>
          <w:bCs/>
          <w:sz w:val="24"/>
          <w:szCs w:val="24"/>
        </w:rPr>
        <w:t>CAPITULO V</w:t>
      </w:r>
      <w:r w:rsidR="00197ADA" w:rsidRPr="00197ADA">
        <w:rPr>
          <w:rFonts w:ascii="Arial" w:hAnsi="Arial" w:cs="Arial"/>
          <w:b/>
          <w:bCs/>
          <w:sz w:val="24"/>
          <w:szCs w:val="24"/>
        </w:rPr>
        <w:t>I</w:t>
      </w:r>
    </w:p>
    <w:p w14:paraId="48766CE5" w14:textId="4F943D7E" w:rsidR="009E1849" w:rsidRPr="00197ADA" w:rsidRDefault="009E1849" w:rsidP="003E479D">
      <w:pPr>
        <w:spacing w:line="360" w:lineRule="auto"/>
        <w:jc w:val="center"/>
        <w:rPr>
          <w:rFonts w:ascii="Arial" w:hAnsi="Arial" w:cs="Arial"/>
          <w:b/>
          <w:bCs/>
          <w:sz w:val="24"/>
          <w:szCs w:val="24"/>
        </w:rPr>
      </w:pPr>
      <w:r w:rsidRPr="00197ADA">
        <w:rPr>
          <w:rFonts w:ascii="Arial" w:hAnsi="Arial" w:cs="Arial"/>
          <w:b/>
          <w:bCs/>
          <w:sz w:val="24"/>
          <w:szCs w:val="24"/>
        </w:rPr>
        <w:t>RUTA DE ATENCION INTEGRAL</w:t>
      </w:r>
    </w:p>
    <w:p w14:paraId="023C7B0A" w14:textId="032B9BAA" w:rsidR="009E1849" w:rsidRPr="00197ADA" w:rsidRDefault="009E1849" w:rsidP="009E1849">
      <w:pPr>
        <w:spacing w:line="360" w:lineRule="auto"/>
        <w:jc w:val="both"/>
        <w:rPr>
          <w:rFonts w:ascii="Arial" w:hAnsi="Arial" w:cs="Arial"/>
          <w:sz w:val="24"/>
          <w:szCs w:val="24"/>
        </w:rPr>
      </w:pPr>
      <w:r w:rsidRPr="00197ADA">
        <w:rPr>
          <w:rFonts w:ascii="Arial" w:hAnsi="Arial" w:cs="Arial"/>
          <w:b/>
          <w:bCs/>
          <w:sz w:val="24"/>
          <w:szCs w:val="24"/>
        </w:rPr>
        <w:t>Artículo 29º Implementación de la ruta de atención integral:</w:t>
      </w:r>
      <w:r w:rsidRPr="00197ADA">
        <w:rPr>
          <w:rFonts w:ascii="Arial" w:hAnsi="Arial" w:cs="Arial"/>
          <w:sz w:val="24"/>
          <w:szCs w:val="24"/>
        </w:rPr>
        <w:t xml:space="preserve"> El Colegio Distrital Venecia IED tendrá como procedimiento para garantizar los derechos y libertades de cualquier integrante de su comunidad educativa que haya sido afectado o afecte por alguna acción vulneradora descrita en este manual de convivencia, la siguiente ruta de atención Integral establecida en el artículo 29 de la ley 1620 de 2013 y Decreto 1965 de 2013 artículo 35 </w:t>
      </w:r>
      <w:r w:rsidR="005A032A" w:rsidRPr="00197ADA">
        <w:rPr>
          <w:rFonts w:ascii="Arial" w:hAnsi="Arial" w:cs="Arial"/>
          <w:sz w:val="24"/>
          <w:szCs w:val="24"/>
        </w:rPr>
        <w:t>en adelante</w:t>
      </w:r>
      <w:r w:rsidRPr="00197ADA">
        <w:rPr>
          <w:rFonts w:ascii="Arial" w:hAnsi="Arial" w:cs="Arial"/>
          <w:sz w:val="24"/>
          <w:szCs w:val="24"/>
        </w:rPr>
        <w:t xml:space="preserve">.  </w:t>
      </w:r>
    </w:p>
    <w:p w14:paraId="39BACAF7" w14:textId="5869EDD6" w:rsidR="009E1849" w:rsidRPr="00197ADA" w:rsidRDefault="009E1849" w:rsidP="009E1849">
      <w:pPr>
        <w:spacing w:line="360" w:lineRule="auto"/>
        <w:rPr>
          <w:rFonts w:ascii="Arial" w:hAnsi="Arial" w:cs="Arial"/>
          <w:sz w:val="24"/>
          <w:szCs w:val="24"/>
        </w:rPr>
      </w:pPr>
      <w:r w:rsidRPr="00197ADA">
        <w:rPr>
          <w:rFonts w:ascii="Arial" w:hAnsi="Arial" w:cs="Arial"/>
          <w:b/>
          <w:bCs/>
          <w:sz w:val="24"/>
          <w:szCs w:val="24"/>
        </w:rPr>
        <w:lastRenderedPageBreak/>
        <w:t>Artículo 3</w:t>
      </w:r>
      <w:r w:rsidR="00806F39" w:rsidRPr="00197ADA">
        <w:rPr>
          <w:rFonts w:ascii="Arial" w:hAnsi="Arial" w:cs="Arial"/>
          <w:b/>
          <w:bCs/>
          <w:sz w:val="24"/>
          <w:szCs w:val="24"/>
        </w:rPr>
        <w:t>0</w:t>
      </w:r>
      <w:r w:rsidRPr="00197ADA">
        <w:rPr>
          <w:rFonts w:ascii="Arial" w:hAnsi="Arial" w:cs="Arial"/>
          <w:b/>
          <w:bCs/>
          <w:sz w:val="24"/>
          <w:szCs w:val="24"/>
        </w:rPr>
        <w:t xml:space="preserve">º. Definición de ruta de atención integral aplicable en el colegio </w:t>
      </w:r>
      <w:r w:rsidR="00600DFB" w:rsidRPr="00197ADA">
        <w:rPr>
          <w:rFonts w:ascii="Arial" w:hAnsi="Arial" w:cs="Arial"/>
          <w:b/>
          <w:bCs/>
          <w:sz w:val="24"/>
          <w:szCs w:val="24"/>
        </w:rPr>
        <w:t>Venecia IED</w:t>
      </w:r>
      <w:r w:rsidRPr="00197ADA">
        <w:rPr>
          <w:rFonts w:ascii="Arial" w:hAnsi="Arial" w:cs="Arial"/>
          <w:b/>
          <w:bCs/>
          <w:sz w:val="24"/>
          <w:szCs w:val="24"/>
        </w:rPr>
        <w:t xml:space="preserve">: </w:t>
      </w:r>
      <w:r w:rsidRPr="00197ADA">
        <w:rPr>
          <w:rFonts w:ascii="Arial" w:hAnsi="Arial" w:cs="Arial"/>
          <w:sz w:val="24"/>
          <w:szCs w:val="24"/>
        </w:rPr>
        <w:t xml:space="preserve">Es el conjunto de </w:t>
      </w:r>
      <w:r w:rsidR="00806F39" w:rsidRPr="00197ADA">
        <w:rPr>
          <w:rFonts w:ascii="Arial" w:hAnsi="Arial" w:cs="Arial"/>
          <w:sz w:val="24"/>
          <w:szCs w:val="24"/>
        </w:rPr>
        <w:t xml:space="preserve">contenidos de derechos y libertades, </w:t>
      </w:r>
      <w:r w:rsidRPr="00197ADA">
        <w:rPr>
          <w:rFonts w:ascii="Arial" w:hAnsi="Arial" w:cs="Arial"/>
          <w:sz w:val="24"/>
          <w:szCs w:val="24"/>
        </w:rPr>
        <w:t xml:space="preserve">acciones, procedimientos, protocolos, que deben seguir la institución educativa, y otras entidades que conforman el Sistema Distrital de Convivencia Escolar, en todos los casos en que se vea afectada la convivencia escolar, los derechos humanos y las libertades individuales de cualquier integrante de la comunidad educativa. </w:t>
      </w:r>
    </w:p>
    <w:p w14:paraId="534BBC0C" w14:textId="4A7D5FC2" w:rsidR="009E1849" w:rsidRPr="00197ADA" w:rsidRDefault="009E1849" w:rsidP="00806F39">
      <w:pPr>
        <w:spacing w:line="360" w:lineRule="auto"/>
        <w:jc w:val="both"/>
        <w:rPr>
          <w:rFonts w:ascii="Arial" w:hAnsi="Arial" w:cs="Arial"/>
          <w:sz w:val="24"/>
          <w:szCs w:val="24"/>
        </w:rPr>
      </w:pPr>
      <w:r w:rsidRPr="00197ADA">
        <w:rPr>
          <w:rFonts w:ascii="Arial" w:hAnsi="Arial" w:cs="Arial"/>
          <w:b/>
          <w:bCs/>
          <w:sz w:val="24"/>
          <w:szCs w:val="24"/>
        </w:rPr>
        <w:t>Artículo 3</w:t>
      </w:r>
      <w:r w:rsidR="00371DA6" w:rsidRPr="00197ADA">
        <w:rPr>
          <w:rFonts w:ascii="Arial" w:hAnsi="Arial" w:cs="Arial"/>
          <w:b/>
          <w:bCs/>
          <w:sz w:val="24"/>
          <w:szCs w:val="24"/>
        </w:rPr>
        <w:t>1</w:t>
      </w:r>
      <w:r w:rsidRPr="00197ADA">
        <w:rPr>
          <w:rFonts w:ascii="Arial" w:hAnsi="Arial" w:cs="Arial"/>
          <w:b/>
          <w:bCs/>
          <w:sz w:val="24"/>
          <w:szCs w:val="24"/>
        </w:rPr>
        <w:t xml:space="preserve">º. Principios de la ruta de atención integral para la convivencia: </w:t>
      </w:r>
      <w:r w:rsidR="00806F39" w:rsidRPr="00197ADA">
        <w:rPr>
          <w:rFonts w:ascii="Arial" w:hAnsi="Arial" w:cs="Arial"/>
          <w:sz w:val="24"/>
          <w:szCs w:val="24"/>
        </w:rPr>
        <w:t>L</w:t>
      </w:r>
      <w:r w:rsidRPr="00197ADA">
        <w:rPr>
          <w:rFonts w:ascii="Arial" w:hAnsi="Arial" w:cs="Arial"/>
          <w:sz w:val="24"/>
          <w:szCs w:val="24"/>
        </w:rPr>
        <w:t xml:space="preserve">a ruta de atención integral para la convivencia escolar se fundamenta en los principios de protección integral, a no ser revictimizado, la prevalencia de los derechos de las niñas, niños y adolescentes, la perspectiva de género y los derechos de los niños, las niñas y  adolescentes de los grupos étnicos, como se definen en los artículos 7° al 13 de la ley 1098 de 2006. </w:t>
      </w:r>
    </w:p>
    <w:p w14:paraId="31C02F84" w14:textId="77777777" w:rsidR="009E1849" w:rsidRPr="00197ADA" w:rsidRDefault="009E1849" w:rsidP="00806F39">
      <w:pPr>
        <w:spacing w:line="360" w:lineRule="auto"/>
        <w:jc w:val="both"/>
        <w:rPr>
          <w:rFonts w:ascii="Arial" w:hAnsi="Arial" w:cs="Arial"/>
          <w:sz w:val="24"/>
          <w:szCs w:val="24"/>
        </w:rPr>
      </w:pPr>
      <w:r w:rsidRPr="00197ADA">
        <w:rPr>
          <w:rFonts w:ascii="Arial" w:hAnsi="Arial" w:cs="Arial"/>
          <w:sz w:val="24"/>
          <w:szCs w:val="24"/>
        </w:rPr>
        <w:t>Así mismo, se deberá garantizar el principio de proporcionalidad en las medidas adoptadas en las situaciones que afecten la convivencia, y la protección de datos contenida en la Constitución, los tratados internacionales y la Ley 1581 de 2012.</w:t>
      </w:r>
    </w:p>
    <w:p w14:paraId="1E4215F0" w14:textId="4CE44A8F" w:rsidR="009E1849" w:rsidRPr="00197ADA" w:rsidRDefault="009E1849" w:rsidP="00806F39">
      <w:pPr>
        <w:spacing w:line="360" w:lineRule="auto"/>
        <w:jc w:val="both"/>
        <w:rPr>
          <w:rFonts w:ascii="Arial" w:hAnsi="Arial" w:cs="Arial"/>
          <w:b/>
          <w:bCs/>
          <w:sz w:val="24"/>
          <w:szCs w:val="24"/>
        </w:rPr>
      </w:pPr>
      <w:r w:rsidRPr="00197ADA">
        <w:rPr>
          <w:rFonts w:ascii="Arial" w:hAnsi="Arial" w:cs="Arial"/>
          <w:sz w:val="24"/>
          <w:szCs w:val="24"/>
        </w:rPr>
        <w:t xml:space="preserve">La atención integral debe brindarse desde un servicio humano, formativo, ágil, integral y complementario, en este sentido, el colegio </w:t>
      </w:r>
      <w:r w:rsidR="00806F39" w:rsidRPr="00197ADA">
        <w:rPr>
          <w:rFonts w:ascii="Arial" w:hAnsi="Arial" w:cs="Arial"/>
          <w:sz w:val="24"/>
          <w:szCs w:val="24"/>
        </w:rPr>
        <w:t>Venecia I</w:t>
      </w:r>
      <w:r w:rsidRPr="00197ADA">
        <w:rPr>
          <w:rFonts w:ascii="Arial" w:hAnsi="Arial" w:cs="Arial"/>
          <w:sz w:val="24"/>
          <w:szCs w:val="24"/>
        </w:rPr>
        <w:t xml:space="preserve">ED debe garantizar la atención inmediata y pertinente de los casos de violencia escolar, acoso o vulneración de derechos sexuales y reproductivos.  </w:t>
      </w:r>
    </w:p>
    <w:p w14:paraId="6D78F326" w14:textId="15AA5996" w:rsidR="009E1849" w:rsidRPr="00197ADA" w:rsidRDefault="009E1849" w:rsidP="00371DA6">
      <w:pPr>
        <w:spacing w:line="360" w:lineRule="auto"/>
        <w:jc w:val="both"/>
        <w:rPr>
          <w:rFonts w:ascii="Arial" w:hAnsi="Arial" w:cs="Arial"/>
          <w:b/>
          <w:bCs/>
          <w:sz w:val="24"/>
          <w:szCs w:val="24"/>
        </w:rPr>
      </w:pPr>
      <w:r w:rsidRPr="00197ADA">
        <w:rPr>
          <w:rFonts w:ascii="Arial" w:hAnsi="Arial" w:cs="Arial"/>
          <w:b/>
          <w:bCs/>
          <w:sz w:val="24"/>
          <w:szCs w:val="24"/>
        </w:rPr>
        <w:t>Artículo 3</w:t>
      </w:r>
      <w:r w:rsidR="00371DA6" w:rsidRPr="00197ADA">
        <w:rPr>
          <w:rFonts w:ascii="Arial" w:hAnsi="Arial" w:cs="Arial"/>
          <w:b/>
          <w:bCs/>
          <w:sz w:val="24"/>
          <w:szCs w:val="24"/>
        </w:rPr>
        <w:t>2</w:t>
      </w:r>
      <w:r w:rsidRPr="00197ADA">
        <w:rPr>
          <w:rFonts w:ascii="Arial" w:hAnsi="Arial" w:cs="Arial"/>
          <w:b/>
          <w:bCs/>
          <w:sz w:val="24"/>
          <w:szCs w:val="24"/>
        </w:rPr>
        <w:t xml:space="preserve">º. Componentes de la ruta de atención integral para la convivencia escolar: </w:t>
      </w:r>
      <w:r w:rsidRPr="00197ADA">
        <w:rPr>
          <w:rFonts w:ascii="Arial" w:hAnsi="Arial" w:cs="Arial"/>
          <w:sz w:val="24"/>
          <w:szCs w:val="24"/>
        </w:rPr>
        <w:t xml:space="preserve">En la institución educativa distrital </w:t>
      </w:r>
      <w:r w:rsidR="00576FE4" w:rsidRPr="00197ADA">
        <w:rPr>
          <w:rFonts w:ascii="Arial" w:hAnsi="Arial" w:cs="Arial"/>
          <w:sz w:val="24"/>
          <w:szCs w:val="24"/>
        </w:rPr>
        <w:t xml:space="preserve">Venecia </w:t>
      </w:r>
      <w:r w:rsidRPr="00197ADA">
        <w:rPr>
          <w:rFonts w:ascii="Arial" w:hAnsi="Arial" w:cs="Arial"/>
          <w:sz w:val="24"/>
          <w:szCs w:val="24"/>
        </w:rPr>
        <w:t xml:space="preserve">IED se reconocen los siguientes componentes que se desarrollaran en la actuación institucional en materia convivencial. </w:t>
      </w:r>
    </w:p>
    <w:p w14:paraId="5414EBAB" w14:textId="788B7C65" w:rsidR="009E1849" w:rsidRPr="00197ADA" w:rsidRDefault="009E1849" w:rsidP="00371DA6">
      <w:pPr>
        <w:spacing w:line="360" w:lineRule="auto"/>
        <w:jc w:val="both"/>
        <w:rPr>
          <w:rFonts w:ascii="Arial" w:hAnsi="Arial" w:cs="Arial"/>
          <w:sz w:val="24"/>
          <w:szCs w:val="24"/>
        </w:rPr>
      </w:pPr>
      <w:r w:rsidRPr="00197ADA">
        <w:rPr>
          <w:rFonts w:ascii="Arial" w:hAnsi="Arial" w:cs="Arial"/>
          <w:b/>
          <w:bCs/>
          <w:sz w:val="24"/>
          <w:szCs w:val="24"/>
        </w:rPr>
        <w:t>1. Componente de promoción:</w:t>
      </w:r>
      <w:r w:rsidRPr="00197ADA">
        <w:rPr>
          <w:rFonts w:ascii="Arial" w:hAnsi="Arial" w:cs="Arial"/>
          <w:sz w:val="24"/>
          <w:szCs w:val="24"/>
        </w:rPr>
        <w:t xml:space="preserve"> Son procesos de formación (Deberes de los derechos y libertades), y la implementación de las políticas institucionales, centrado en las capacidades para el ejercicio de los derechos y las libertades, apoyados en criterios de convivencia que deben seguir </w:t>
      </w:r>
      <w:r w:rsidR="00965CFE" w:rsidRPr="00197ADA">
        <w:rPr>
          <w:rFonts w:ascii="Arial" w:hAnsi="Arial" w:cs="Arial"/>
          <w:sz w:val="24"/>
          <w:szCs w:val="24"/>
        </w:rPr>
        <w:t>quienes</w:t>
      </w:r>
      <w:r w:rsidRPr="00197ADA">
        <w:rPr>
          <w:rFonts w:ascii="Arial" w:hAnsi="Arial" w:cs="Arial"/>
          <w:sz w:val="24"/>
          <w:szCs w:val="24"/>
        </w:rPr>
        <w:t xml:space="preserve"> integran la comunidad educativa. Se pueden hacer alianzas con otras instituciones o entidades para fortalecer la vida escolar. El comité escolar de convivencia asumirá las responsabilidades en los </w:t>
      </w:r>
      <w:r w:rsidRPr="00197ADA">
        <w:rPr>
          <w:rFonts w:ascii="Arial" w:hAnsi="Arial" w:cs="Arial"/>
          <w:sz w:val="24"/>
          <w:szCs w:val="24"/>
        </w:rPr>
        <w:lastRenderedPageBreak/>
        <w:t>procesos de formación y promoción establecidas en el artículo 36 numeral 3 literales a, b, c, d, e, f</w:t>
      </w:r>
      <w:r w:rsidR="005A032A" w:rsidRPr="00197ADA">
        <w:rPr>
          <w:rFonts w:ascii="Arial" w:hAnsi="Arial" w:cs="Arial"/>
          <w:sz w:val="24"/>
          <w:szCs w:val="24"/>
        </w:rPr>
        <w:t xml:space="preserve"> del decreto 1965 de 2013</w:t>
      </w:r>
      <w:r w:rsidRPr="00197ADA">
        <w:rPr>
          <w:rFonts w:ascii="Arial" w:hAnsi="Arial" w:cs="Arial"/>
          <w:sz w:val="24"/>
          <w:szCs w:val="24"/>
        </w:rPr>
        <w:t>.</w:t>
      </w:r>
    </w:p>
    <w:p w14:paraId="54FC4E70" w14:textId="1A30150C" w:rsidR="009E1849" w:rsidRPr="00197ADA" w:rsidRDefault="009E1849" w:rsidP="00487861">
      <w:pPr>
        <w:spacing w:line="360" w:lineRule="auto"/>
        <w:jc w:val="both"/>
        <w:rPr>
          <w:rFonts w:ascii="Arial" w:hAnsi="Arial" w:cs="Arial"/>
          <w:b/>
          <w:bCs/>
          <w:sz w:val="24"/>
          <w:szCs w:val="24"/>
        </w:rPr>
      </w:pPr>
      <w:r w:rsidRPr="00197ADA">
        <w:rPr>
          <w:rFonts w:ascii="Arial" w:hAnsi="Arial" w:cs="Arial"/>
          <w:b/>
          <w:bCs/>
          <w:sz w:val="24"/>
          <w:szCs w:val="24"/>
        </w:rPr>
        <w:t>2. Componente de prevención:</w:t>
      </w:r>
      <w:r w:rsidRPr="00197ADA">
        <w:rPr>
          <w:rFonts w:ascii="Arial" w:hAnsi="Arial" w:cs="Arial"/>
          <w:sz w:val="24"/>
          <w:szCs w:val="24"/>
        </w:rPr>
        <w:t xml:space="preserve"> Se consideran acciones de prevención las que buscan intervenir oportunamente en los comportamientos</w:t>
      </w:r>
      <w:r w:rsidR="00487861" w:rsidRPr="00197ADA">
        <w:rPr>
          <w:rFonts w:ascii="Arial" w:hAnsi="Arial" w:cs="Arial"/>
          <w:sz w:val="24"/>
          <w:szCs w:val="24"/>
        </w:rPr>
        <w:t xml:space="preserve"> y relaciones </w:t>
      </w:r>
      <w:r w:rsidRPr="00197ADA">
        <w:rPr>
          <w:rFonts w:ascii="Arial" w:hAnsi="Arial" w:cs="Arial"/>
          <w:sz w:val="24"/>
          <w:szCs w:val="24"/>
        </w:rPr>
        <w:t>que podrían afectar la realización efectiva de los derechos humanos, sexuales y reproductivos con el fin de evitar que se constituyan en patrones de interacción que alteren la convivencia de la comunidad educativa. Hacen parte de las acciones de prevención</w:t>
      </w:r>
      <w:r w:rsidR="003E479D" w:rsidRPr="00197ADA">
        <w:rPr>
          <w:rFonts w:ascii="Arial" w:hAnsi="Arial" w:cs="Arial"/>
          <w:sz w:val="24"/>
          <w:szCs w:val="24"/>
        </w:rPr>
        <w:t>:</w:t>
      </w:r>
      <w:r w:rsidRPr="00197ADA">
        <w:rPr>
          <w:rFonts w:ascii="Arial" w:hAnsi="Arial" w:cs="Arial"/>
          <w:sz w:val="24"/>
          <w:szCs w:val="24"/>
        </w:rPr>
        <w:t xml:space="preserve"> </w:t>
      </w:r>
    </w:p>
    <w:p w14:paraId="6E59F7ED" w14:textId="77777777" w:rsidR="009E1849" w:rsidRPr="00197ADA" w:rsidRDefault="009E1849" w:rsidP="00487861">
      <w:pPr>
        <w:spacing w:line="360" w:lineRule="auto"/>
        <w:jc w:val="both"/>
        <w:rPr>
          <w:rFonts w:ascii="Arial" w:hAnsi="Arial" w:cs="Arial"/>
          <w:sz w:val="24"/>
          <w:szCs w:val="24"/>
        </w:rPr>
      </w:pPr>
      <w:r w:rsidRPr="00197ADA">
        <w:rPr>
          <w:rFonts w:ascii="Arial" w:hAnsi="Arial" w:cs="Arial"/>
          <w:sz w:val="24"/>
          <w:szCs w:val="24"/>
        </w:rPr>
        <w:t xml:space="preserve">2.1. La identificación de los riesgos de ocurrencia de las situaciones más comunes que afectan la convivencia escolar y el ejercicio de los derechos humanos, sexuales y reproductivos, las libertades individuales, a partir de las particularidades del clima escolar y del análisis de las características familiares, sociales, políticas, económicas y culturales externas, que inciden en las relaciones interpersonales de la comunidad educativa, de acuerdo con lo establecido en el numeral 5 del artículo 17 de la Ley 1620 de 2013.  </w:t>
      </w:r>
    </w:p>
    <w:p w14:paraId="047A0AE6" w14:textId="2FBD32BC" w:rsidR="009E1849" w:rsidRPr="00197ADA" w:rsidRDefault="009E1849" w:rsidP="00487861">
      <w:pPr>
        <w:spacing w:line="360" w:lineRule="auto"/>
        <w:jc w:val="both"/>
        <w:rPr>
          <w:rFonts w:ascii="Arial" w:hAnsi="Arial" w:cs="Arial"/>
          <w:sz w:val="24"/>
          <w:szCs w:val="24"/>
        </w:rPr>
      </w:pPr>
      <w:r w:rsidRPr="00197ADA">
        <w:rPr>
          <w:rFonts w:ascii="Arial" w:hAnsi="Arial" w:cs="Arial"/>
          <w:sz w:val="24"/>
          <w:szCs w:val="24"/>
        </w:rPr>
        <w:t xml:space="preserve">2.2. El fortalecimiento de las acciones </w:t>
      </w:r>
      <w:r w:rsidR="00712F58" w:rsidRPr="00197ADA">
        <w:rPr>
          <w:rFonts w:ascii="Arial" w:hAnsi="Arial" w:cs="Arial"/>
          <w:sz w:val="24"/>
          <w:szCs w:val="24"/>
        </w:rPr>
        <w:t xml:space="preserve">y estrategias </w:t>
      </w:r>
      <w:r w:rsidRPr="00197ADA">
        <w:rPr>
          <w:rFonts w:ascii="Arial" w:hAnsi="Arial" w:cs="Arial"/>
          <w:sz w:val="24"/>
          <w:szCs w:val="24"/>
        </w:rPr>
        <w:t xml:space="preserve">que contribuyan a la mitigación de las situaciones que afectan la convivencia escolar y el ejercicio de los derechos humanos, sexuales y reproductivos y las libertades individuales.   </w:t>
      </w:r>
    </w:p>
    <w:p w14:paraId="0F52B724" w14:textId="4EB319FA" w:rsidR="009E1849" w:rsidRPr="00197ADA" w:rsidRDefault="009E1849" w:rsidP="000D0250">
      <w:pPr>
        <w:spacing w:line="360" w:lineRule="auto"/>
        <w:jc w:val="both"/>
        <w:rPr>
          <w:rFonts w:ascii="Arial" w:hAnsi="Arial" w:cs="Arial"/>
          <w:b/>
          <w:bCs/>
          <w:sz w:val="24"/>
          <w:szCs w:val="24"/>
        </w:rPr>
      </w:pPr>
      <w:r w:rsidRPr="00197ADA">
        <w:rPr>
          <w:rFonts w:ascii="Arial" w:hAnsi="Arial" w:cs="Arial"/>
          <w:sz w:val="24"/>
          <w:szCs w:val="24"/>
        </w:rPr>
        <w:t xml:space="preserve">2.3. </w:t>
      </w:r>
      <w:r w:rsidR="00712F58" w:rsidRPr="00197ADA">
        <w:rPr>
          <w:rFonts w:ascii="Arial" w:hAnsi="Arial" w:cs="Arial"/>
          <w:sz w:val="24"/>
          <w:szCs w:val="24"/>
        </w:rPr>
        <w:t xml:space="preserve">La aplicación y el seguimiento de los </w:t>
      </w:r>
      <w:r w:rsidRPr="00197ADA">
        <w:rPr>
          <w:rFonts w:ascii="Arial" w:hAnsi="Arial" w:cs="Arial"/>
          <w:sz w:val="24"/>
          <w:szCs w:val="24"/>
        </w:rPr>
        <w:t xml:space="preserve">protocolos </w:t>
      </w:r>
      <w:r w:rsidR="00712F58" w:rsidRPr="00197ADA">
        <w:rPr>
          <w:rFonts w:ascii="Arial" w:hAnsi="Arial" w:cs="Arial"/>
          <w:sz w:val="24"/>
          <w:szCs w:val="24"/>
        </w:rPr>
        <w:t xml:space="preserve">establecidos en la normatividad vigente </w:t>
      </w:r>
      <w:r w:rsidRPr="00197ADA">
        <w:rPr>
          <w:rFonts w:ascii="Arial" w:hAnsi="Arial" w:cs="Arial"/>
          <w:sz w:val="24"/>
          <w:szCs w:val="24"/>
        </w:rPr>
        <w:t>para la atención oportuna e integral de las situaciones más comunes que afectan la convivencia escolar y el ejercicio de los derechos humanos, sexuales y reproductivos</w:t>
      </w:r>
      <w:r w:rsidR="00523ED1" w:rsidRPr="00197ADA">
        <w:rPr>
          <w:rFonts w:ascii="Arial" w:hAnsi="Arial" w:cs="Arial"/>
          <w:sz w:val="24"/>
          <w:szCs w:val="24"/>
        </w:rPr>
        <w:t xml:space="preserve"> o los propuesto por la Secretaria de Educación Distrital o el Ministerio de Educación Nacional. </w:t>
      </w:r>
    </w:p>
    <w:p w14:paraId="7348AAEE" w14:textId="7E7F0F05" w:rsidR="009E1849" w:rsidRPr="00197ADA" w:rsidRDefault="009E1849" w:rsidP="000D0250">
      <w:pPr>
        <w:spacing w:line="360" w:lineRule="auto"/>
        <w:jc w:val="both"/>
        <w:rPr>
          <w:rFonts w:ascii="Arial" w:hAnsi="Arial" w:cs="Arial"/>
          <w:sz w:val="24"/>
          <w:szCs w:val="24"/>
        </w:rPr>
      </w:pPr>
      <w:r w:rsidRPr="00197ADA">
        <w:rPr>
          <w:rFonts w:ascii="Arial" w:hAnsi="Arial" w:cs="Arial"/>
          <w:b/>
          <w:bCs/>
          <w:sz w:val="24"/>
          <w:szCs w:val="24"/>
        </w:rPr>
        <w:t>3. Componente de atención.</w:t>
      </w:r>
      <w:r w:rsidRPr="00197ADA">
        <w:rPr>
          <w:rFonts w:ascii="Arial" w:hAnsi="Arial" w:cs="Arial"/>
          <w:sz w:val="24"/>
          <w:szCs w:val="24"/>
        </w:rPr>
        <w:t xml:space="preserve"> Se consideran acciones de atención aquellas que permitan asistir a </w:t>
      </w:r>
      <w:r w:rsidR="00965CFE" w:rsidRPr="00197ADA">
        <w:rPr>
          <w:rFonts w:ascii="Arial" w:hAnsi="Arial" w:cs="Arial"/>
          <w:sz w:val="24"/>
          <w:szCs w:val="24"/>
        </w:rPr>
        <w:t>toda</w:t>
      </w:r>
      <w:r w:rsidRPr="00197ADA">
        <w:rPr>
          <w:rFonts w:ascii="Arial" w:hAnsi="Arial" w:cs="Arial"/>
          <w:sz w:val="24"/>
          <w:szCs w:val="24"/>
        </w:rPr>
        <w:t xml:space="preserve"> la comunidad educativa, de manera inmediata, pertinente, ética, e integral frente a las situaciones que afectan la convivencia escolar y el ejercicio de los derechos humanos, sexuales, reproductivos y las libertades individuales, mediante la implementación y aplicación de los protocolos internos de la institución educativa</w:t>
      </w:r>
      <w:r w:rsidR="00712F58" w:rsidRPr="00197ADA">
        <w:rPr>
          <w:rFonts w:ascii="Arial" w:hAnsi="Arial" w:cs="Arial"/>
          <w:sz w:val="24"/>
          <w:szCs w:val="24"/>
        </w:rPr>
        <w:t xml:space="preserve"> y los establecidos desde</w:t>
      </w:r>
      <w:r w:rsidRPr="00197ADA">
        <w:rPr>
          <w:rFonts w:ascii="Arial" w:hAnsi="Arial" w:cs="Arial"/>
          <w:sz w:val="24"/>
          <w:szCs w:val="24"/>
        </w:rPr>
        <w:t xml:space="preserve"> el directorio de rutas de acceso de la SED</w:t>
      </w:r>
      <w:r w:rsidR="00712F58" w:rsidRPr="00197ADA">
        <w:rPr>
          <w:rFonts w:ascii="Arial" w:hAnsi="Arial" w:cs="Arial"/>
          <w:sz w:val="24"/>
          <w:szCs w:val="24"/>
        </w:rPr>
        <w:t>,</w:t>
      </w:r>
      <w:r w:rsidR="000D0250" w:rsidRPr="00197ADA">
        <w:rPr>
          <w:rFonts w:ascii="Arial" w:hAnsi="Arial" w:cs="Arial"/>
          <w:sz w:val="24"/>
          <w:szCs w:val="24"/>
        </w:rPr>
        <w:t xml:space="preserve"> el Ministerio de Educación Nacional</w:t>
      </w:r>
      <w:r w:rsidR="00712F58" w:rsidRPr="00197ADA">
        <w:rPr>
          <w:rFonts w:ascii="Arial" w:hAnsi="Arial" w:cs="Arial"/>
          <w:sz w:val="24"/>
          <w:szCs w:val="24"/>
        </w:rPr>
        <w:t xml:space="preserve"> y la normatividad vigente</w:t>
      </w:r>
      <w:r w:rsidR="000D0250" w:rsidRPr="00197ADA">
        <w:rPr>
          <w:rFonts w:ascii="Arial" w:hAnsi="Arial" w:cs="Arial"/>
          <w:sz w:val="24"/>
          <w:szCs w:val="24"/>
        </w:rPr>
        <w:t xml:space="preserve">. </w:t>
      </w:r>
    </w:p>
    <w:p w14:paraId="14F08C62" w14:textId="271766C4" w:rsidR="009E1849" w:rsidRPr="00197ADA" w:rsidRDefault="009E1849" w:rsidP="00BD6CD7">
      <w:pPr>
        <w:spacing w:line="360" w:lineRule="auto"/>
        <w:jc w:val="both"/>
        <w:rPr>
          <w:rFonts w:ascii="Arial" w:hAnsi="Arial" w:cs="Arial"/>
          <w:b/>
          <w:bCs/>
          <w:sz w:val="24"/>
          <w:szCs w:val="24"/>
        </w:rPr>
      </w:pPr>
      <w:r w:rsidRPr="00197ADA">
        <w:rPr>
          <w:rFonts w:ascii="Arial" w:hAnsi="Arial" w:cs="Arial"/>
          <w:b/>
          <w:bCs/>
          <w:sz w:val="24"/>
          <w:szCs w:val="24"/>
        </w:rPr>
        <w:lastRenderedPageBreak/>
        <w:t xml:space="preserve">4. Componente de seguimiento: </w:t>
      </w:r>
      <w:r w:rsidRPr="00197ADA">
        <w:rPr>
          <w:rFonts w:ascii="Arial" w:hAnsi="Arial" w:cs="Arial"/>
          <w:sz w:val="24"/>
          <w:szCs w:val="24"/>
        </w:rPr>
        <w:t xml:space="preserve">Es la acción institucional de reportar oportunamente la información al sistema de información unificado de convivencia escolar, del estado de cada caso sucedido en la institución educativa. El colegio </w:t>
      </w:r>
      <w:r w:rsidR="000D0250" w:rsidRPr="00197ADA">
        <w:rPr>
          <w:rFonts w:ascii="Arial" w:hAnsi="Arial" w:cs="Arial"/>
          <w:sz w:val="24"/>
          <w:szCs w:val="24"/>
        </w:rPr>
        <w:t>Venecia IED</w:t>
      </w:r>
      <w:r w:rsidRPr="00197ADA">
        <w:rPr>
          <w:rFonts w:ascii="Arial" w:hAnsi="Arial" w:cs="Arial"/>
          <w:sz w:val="24"/>
          <w:szCs w:val="24"/>
        </w:rPr>
        <w:t xml:space="preserve"> tendrá un sistema institucional de información unificado, administrado por la orientación escolar</w:t>
      </w:r>
      <w:r w:rsidR="000D0250" w:rsidRPr="00197ADA">
        <w:rPr>
          <w:rFonts w:ascii="Arial" w:hAnsi="Arial" w:cs="Arial"/>
          <w:b/>
          <w:bCs/>
          <w:sz w:val="24"/>
          <w:szCs w:val="24"/>
        </w:rPr>
        <w:t xml:space="preserve"> </w:t>
      </w:r>
      <w:r w:rsidR="000D0250" w:rsidRPr="00197ADA">
        <w:rPr>
          <w:rFonts w:ascii="Arial" w:hAnsi="Arial" w:cs="Arial"/>
          <w:sz w:val="24"/>
          <w:szCs w:val="24"/>
        </w:rPr>
        <w:t xml:space="preserve">o por quien la </w:t>
      </w:r>
      <w:r w:rsidR="00ED2324" w:rsidRPr="00197ADA">
        <w:rPr>
          <w:rFonts w:ascii="Arial" w:hAnsi="Arial" w:cs="Arial"/>
          <w:sz w:val="24"/>
          <w:szCs w:val="24"/>
        </w:rPr>
        <w:t>Rectoría</w:t>
      </w:r>
      <w:r w:rsidR="000D0250" w:rsidRPr="00197ADA">
        <w:rPr>
          <w:rFonts w:ascii="Arial" w:hAnsi="Arial" w:cs="Arial"/>
          <w:sz w:val="24"/>
          <w:szCs w:val="24"/>
        </w:rPr>
        <w:t xml:space="preserve"> delegue. </w:t>
      </w:r>
    </w:p>
    <w:p w14:paraId="6B463688" w14:textId="2D4D9456" w:rsidR="009E1849" w:rsidRPr="00197ADA" w:rsidRDefault="009E1849" w:rsidP="00BD6CD7">
      <w:pPr>
        <w:spacing w:line="360" w:lineRule="auto"/>
        <w:jc w:val="both"/>
        <w:rPr>
          <w:rFonts w:ascii="Arial" w:hAnsi="Arial" w:cs="Arial"/>
          <w:sz w:val="24"/>
          <w:szCs w:val="24"/>
        </w:rPr>
      </w:pPr>
      <w:r w:rsidRPr="00197ADA">
        <w:rPr>
          <w:rFonts w:ascii="Arial" w:hAnsi="Arial" w:cs="Arial"/>
          <w:b/>
          <w:bCs/>
          <w:sz w:val="24"/>
          <w:szCs w:val="24"/>
        </w:rPr>
        <w:t>Artículo 3</w:t>
      </w:r>
      <w:r w:rsidR="00BD6CD7" w:rsidRPr="00197ADA">
        <w:rPr>
          <w:rFonts w:ascii="Arial" w:hAnsi="Arial" w:cs="Arial"/>
          <w:b/>
          <w:bCs/>
          <w:sz w:val="24"/>
          <w:szCs w:val="24"/>
        </w:rPr>
        <w:t>3</w:t>
      </w:r>
      <w:r w:rsidRPr="00197ADA">
        <w:rPr>
          <w:rFonts w:ascii="Arial" w:hAnsi="Arial" w:cs="Arial"/>
          <w:b/>
          <w:bCs/>
          <w:sz w:val="24"/>
          <w:szCs w:val="24"/>
        </w:rPr>
        <w:t xml:space="preserve">º. Compromiso institucional de aplicabilidad: </w:t>
      </w:r>
      <w:r w:rsidRPr="00197ADA">
        <w:rPr>
          <w:rFonts w:ascii="Arial" w:hAnsi="Arial" w:cs="Arial"/>
          <w:sz w:val="24"/>
          <w:szCs w:val="24"/>
        </w:rPr>
        <w:t xml:space="preserve">La comunidad educativa del colegio </w:t>
      </w:r>
      <w:r w:rsidR="00BD6CD7" w:rsidRPr="00197ADA">
        <w:rPr>
          <w:rFonts w:ascii="Arial" w:hAnsi="Arial" w:cs="Arial"/>
          <w:sz w:val="24"/>
          <w:szCs w:val="24"/>
        </w:rPr>
        <w:t>Venecia IED</w:t>
      </w:r>
      <w:r w:rsidRPr="00197ADA">
        <w:rPr>
          <w:rFonts w:ascii="Arial" w:hAnsi="Arial" w:cs="Arial"/>
          <w:sz w:val="24"/>
          <w:szCs w:val="24"/>
        </w:rPr>
        <w:t>, reconoce que una de las responsabilidades institucionales es la formación para el ejercicio de los derechos y las libertades, por tanto, la garantía en caso de situaciones de vulneración por acción u omisión se aplicar</w:t>
      </w:r>
      <w:r w:rsidR="003E479D" w:rsidRPr="00197ADA">
        <w:rPr>
          <w:rFonts w:ascii="Arial" w:hAnsi="Arial" w:cs="Arial"/>
          <w:sz w:val="24"/>
          <w:szCs w:val="24"/>
        </w:rPr>
        <w:t>á</w:t>
      </w:r>
      <w:r w:rsidRPr="00197ADA">
        <w:rPr>
          <w:rFonts w:ascii="Arial" w:hAnsi="Arial" w:cs="Arial"/>
          <w:sz w:val="24"/>
          <w:szCs w:val="24"/>
        </w:rPr>
        <w:t xml:space="preserve"> el debido proceso como principio constitucional de la ciudadanía y las convivencias (Artículo 17, numerales 1, 3, 4, y 7. Ley 1620 de 2013).</w:t>
      </w:r>
    </w:p>
    <w:p w14:paraId="45545FF3" w14:textId="506024C8" w:rsidR="009E1849" w:rsidRPr="00197ADA" w:rsidRDefault="009E1849" w:rsidP="00BD6CD7">
      <w:pPr>
        <w:spacing w:line="360" w:lineRule="auto"/>
        <w:jc w:val="both"/>
        <w:rPr>
          <w:rFonts w:ascii="Arial" w:hAnsi="Arial" w:cs="Arial"/>
          <w:b/>
          <w:bCs/>
          <w:sz w:val="24"/>
          <w:szCs w:val="24"/>
        </w:rPr>
      </w:pPr>
      <w:r w:rsidRPr="00197ADA">
        <w:rPr>
          <w:rFonts w:ascii="Arial" w:hAnsi="Arial" w:cs="Arial"/>
          <w:b/>
          <w:bCs/>
          <w:sz w:val="24"/>
          <w:szCs w:val="24"/>
        </w:rPr>
        <w:t>Artículo 3</w:t>
      </w:r>
      <w:r w:rsidR="00BD6CD7" w:rsidRPr="00197ADA">
        <w:rPr>
          <w:rFonts w:ascii="Arial" w:hAnsi="Arial" w:cs="Arial"/>
          <w:b/>
          <w:bCs/>
          <w:sz w:val="24"/>
          <w:szCs w:val="24"/>
        </w:rPr>
        <w:t>4</w:t>
      </w:r>
      <w:r w:rsidRPr="00197ADA">
        <w:rPr>
          <w:rFonts w:ascii="Arial" w:hAnsi="Arial" w:cs="Arial"/>
          <w:b/>
          <w:bCs/>
          <w:sz w:val="24"/>
          <w:szCs w:val="24"/>
        </w:rPr>
        <w:t xml:space="preserve">º. Componente de atención como debido proceso: </w:t>
      </w:r>
      <w:r w:rsidRPr="00197ADA">
        <w:rPr>
          <w:rFonts w:ascii="Arial" w:hAnsi="Arial" w:cs="Arial"/>
          <w:sz w:val="24"/>
          <w:szCs w:val="24"/>
        </w:rPr>
        <w:t xml:space="preserve">es un conjunto de acciones institucionales que pretenden garantizar los derechos, libertades y dignidad humana de un integrante o varios, responsables de acciones u omisiones que han generado presuntamente daño a cualquier integrante, bien o servicio de la comunidad educativa de la institución escolar. </w:t>
      </w:r>
    </w:p>
    <w:p w14:paraId="680BA913" w14:textId="0CEB1C2E" w:rsidR="009E1849" w:rsidRPr="00197ADA" w:rsidRDefault="009E1849" w:rsidP="00C77FDB">
      <w:pPr>
        <w:spacing w:line="360" w:lineRule="auto"/>
        <w:jc w:val="both"/>
        <w:rPr>
          <w:rFonts w:ascii="Arial" w:hAnsi="Arial" w:cs="Arial"/>
          <w:b/>
          <w:bCs/>
          <w:sz w:val="24"/>
          <w:szCs w:val="24"/>
        </w:rPr>
      </w:pPr>
      <w:r w:rsidRPr="00197ADA">
        <w:rPr>
          <w:rFonts w:ascii="Arial" w:hAnsi="Arial" w:cs="Arial"/>
          <w:b/>
          <w:bCs/>
          <w:sz w:val="24"/>
          <w:szCs w:val="24"/>
        </w:rPr>
        <w:t>Artículo 3</w:t>
      </w:r>
      <w:r w:rsidR="00144FC2" w:rsidRPr="00197ADA">
        <w:rPr>
          <w:rFonts w:ascii="Arial" w:hAnsi="Arial" w:cs="Arial"/>
          <w:b/>
          <w:bCs/>
          <w:sz w:val="24"/>
          <w:szCs w:val="24"/>
        </w:rPr>
        <w:t>5</w:t>
      </w:r>
      <w:r w:rsidRPr="00197ADA">
        <w:rPr>
          <w:rFonts w:ascii="Arial" w:hAnsi="Arial" w:cs="Arial"/>
          <w:b/>
          <w:bCs/>
          <w:sz w:val="24"/>
          <w:szCs w:val="24"/>
        </w:rPr>
        <w:t xml:space="preserve">º. Principios constitucionales del componente de atención como debido proceso aplicados en la vida escolar: </w:t>
      </w:r>
      <w:r w:rsidRPr="00197ADA">
        <w:rPr>
          <w:rFonts w:ascii="Arial" w:hAnsi="Arial" w:cs="Arial"/>
          <w:sz w:val="24"/>
          <w:szCs w:val="24"/>
        </w:rPr>
        <w:t xml:space="preserve">El Colegio </w:t>
      </w:r>
      <w:r w:rsidR="00BD6CD7" w:rsidRPr="00197ADA">
        <w:rPr>
          <w:rFonts w:ascii="Arial" w:hAnsi="Arial" w:cs="Arial"/>
          <w:sz w:val="24"/>
          <w:szCs w:val="24"/>
        </w:rPr>
        <w:t>Venecia IED</w:t>
      </w:r>
      <w:r w:rsidRPr="00197ADA">
        <w:rPr>
          <w:rFonts w:ascii="Arial" w:hAnsi="Arial" w:cs="Arial"/>
          <w:sz w:val="24"/>
          <w:szCs w:val="24"/>
        </w:rPr>
        <w:t xml:space="preserve"> procederá en la determinación de la responsabilidad de un</w:t>
      </w:r>
      <w:r w:rsidR="003E479D" w:rsidRPr="00197ADA">
        <w:rPr>
          <w:rFonts w:ascii="Arial" w:hAnsi="Arial" w:cs="Arial"/>
          <w:sz w:val="24"/>
          <w:szCs w:val="24"/>
        </w:rPr>
        <w:t>a situación</w:t>
      </w:r>
      <w:r w:rsidRPr="00197ADA">
        <w:rPr>
          <w:rFonts w:ascii="Arial" w:hAnsi="Arial" w:cs="Arial"/>
          <w:sz w:val="24"/>
          <w:szCs w:val="24"/>
        </w:rPr>
        <w:t xml:space="preserve"> ocasionado por acción u omisión teniendo en cuenta: </w:t>
      </w:r>
    </w:p>
    <w:p w14:paraId="22622FCC" w14:textId="77777777" w:rsidR="009E1849" w:rsidRPr="00197ADA" w:rsidRDefault="009E1849" w:rsidP="00C77FDB">
      <w:pPr>
        <w:spacing w:line="360" w:lineRule="auto"/>
        <w:jc w:val="both"/>
        <w:rPr>
          <w:rFonts w:ascii="Arial" w:hAnsi="Arial" w:cs="Arial"/>
          <w:sz w:val="24"/>
          <w:szCs w:val="24"/>
        </w:rPr>
      </w:pPr>
      <w:r w:rsidRPr="00197ADA">
        <w:rPr>
          <w:rFonts w:ascii="Arial" w:hAnsi="Arial" w:cs="Arial"/>
          <w:sz w:val="24"/>
          <w:szCs w:val="24"/>
        </w:rPr>
        <w:t xml:space="preserve">1. Los acuerdos establecidos en el presente manual de convivencia en cuanto a derechos, libertades, dignidad humana y los fines de la educación. </w:t>
      </w:r>
    </w:p>
    <w:p w14:paraId="2BD05C2F" w14:textId="77777777" w:rsidR="009E1849" w:rsidRPr="00197ADA" w:rsidRDefault="009E1849" w:rsidP="00C77FDB">
      <w:pPr>
        <w:spacing w:line="360" w:lineRule="auto"/>
        <w:jc w:val="both"/>
        <w:rPr>
          <w:rFonts w:ascii="Arial" w:hAnsi="Arial" w:cs="Arial"/>
          <w:sz w:val="24"/>
          <w:szCs w:val="24"/>
        </w:rPr>
      </w:pPr>
      <w:r w:rsidRPr="00197ADA">
        <w:rPr>
          <w:rFonts w:ascii="Arial" w:hAnsi="Arial" w:cs="Arial"/>
          <w:sz w:val="24"/>
          <w:szCs w:val="24"/>
        </w:rPr>
        <w:t>2. Las diferentes autoridades de convivencia escolar, reconocen el principio de la doble instancia, en lo establecido en el presente manual.</w:t>
      </w:r>
    </w:p>
    <w:p w14:paraId="736D3DF4" w14:textId="77777777" w:rsidR="009E1849" w:rsidRPr="00197ADA" w:rsidRDefault="009E1849" w:rsidP="00C77FDB">
      <w:pPr>
        <w:spacing w:line="360" w:lineRule="auto"/>
        <w:jc w:val="both"/>
        <w:rPr>
          <w:rFonts w:ascii="Arial" w:hAnsi="Arial" w:cs="Arial"/>
          <w:sz w:val="24"/>
          <w:szCs w:val="24"/>
        </w:rPr>
      </w:pPr>
      <w:r w:rsidRPr="00197ADA">
        <w:rPr>
          <w:rFonts w:ascii="Arial" w:hAnsi="Arial" w:cs="Arial"/>
          <w:sz w:val="24"/>
          <w:szCs w:val="24"/>
        </w:rPr>
        <w:t xml:space="preserve">3. Se reconoce siempre y en toda actuación de las autoridades de convivencia escolar la presunción de inocencia y se formara para garantizarla. </w:t>
      </w:r>
    </w:p>
    <w:p w14:paraId="40EEB366" w14:textId="308CE37C" w:rsidR="009E1849" w:rsidRPr="00197ADA" w:rsidRDefault="009E1849" w:rsidP="00C77FDB">
      <w:pPr>
        <w:spacing w:line="360" w:lineRule="auto"/>
        <w:jc w:val="both"/>
        <w:rPr>
          <w:rFonts w:ascii="Arial" w:hAnsi="Arial" w:cs="Arial"/>
          <w:sz w:val="24"/>
          <w:szCs w:val="24"/>
        </w:rPr>
      </w:pPr>
      <w:r w:rsidRPr="00197ADA">
        <w:rPr>
          <w:rFonts w:ascii="Arial" w:hAnsi="Arial" w:cs="Arial"/>
          <w:sz w:val="24"/>
          <w:szCs w:val="24"/>
        </w:rPr>
        <w:t xml:space="preserve">4. </w:t>
      </w:r>
      <w:r w:rsidR="00C77FDB" w:rsidRPr="00197ADA">
        <w:rPr>
          <w:rFonts w:ascii="Arial" w:hAnsi="Arial" w:cs="Arial"/>
          <w:sz w:val="24"/>
          <w:szCs w:val="24"/>
        </w:rPr>
        <w:t>C</w:t>
      </w:r>
      <w:r w:rsidRPr="00197ADA">
        <w:rPr>
          <w:rFonts w:ascii="Arial" w:hAnsi="Arial" w:cs="Arial"/>
          <w:sz w:val="24"/>
          <w:szCs w:val="24"/>
        </w:rPr>
        <w:t xml:space="preserve">ualquier integrante de la comunidad educativa puede contar con el acompañamiento del personero estudiantil, la orientación escolar o un integrante del comité de convivencia escolar para comprender de mejor manera la actuación </w:t>
      </w:r>
      <w:r w:rsidRPr="00197ADA">
        <w:rPr>
          <w:rFonts w:ascii="Arial" w:hAnsi="Arial" w:cs="Arial"/>
          <w:sz w:val="24"/>
          <w:szCs w:val="24"/>
        </w:rPr>
        <w:lastRenderedPageBreak/>
        <w:t xml:space="preserve">en el procedimiento establecido </w:t>
      </w:r>
      <w:r w:rsidR="005A032A" w:rsidRPr="00197ADA">
        <w:rPr>
          <w:rFonts w:ascii="Arial" w:hAnsi="Arial" w:cs="Arial"/>
          <w:sz w:val="24"/>
          <w:szCs w:val="24"/>
        </w:rPr>
        <w:t>y</w:t>
      </w:r>
      <w:r w:rsidRPr="00197ADA">
        <w:rPr>
          <w:rFonts w:ascii="Arial" w:hAnsi="Arial" w:cs="Arial"/>
          <w:sz w:val="24"/>
          <w:szCs w:val="24"/>
        </w:rPr>
        <w:t xml:space="preserve"> </w:t>
      </w:r>
      <w:r w:rsidR="00910A3C" w:rsidRPr="00197ADA">
        <w:rPr>
          <w:rFonts w:ascii="Arial" w:hAnsi="Arial" w:cs="Arial"/>
          <w:sz w:val="24"/>
          <w:szCs w:val="24"/>
        </w:rPr>
        <w:t>reconocer</w:t>
      </w:r>
      <w:r w:rsidRPr="00197ADA">
        <w:rPr>
          <w:rFonts w:ascii="Arial" w:hAnsi="Arial" w:cs="Arial"/>
          <w:sz w:val="24"/>
          <w:szCs w:val="24"/>
        </w:rPr>
        <w:t xml:space="preserve"> responsabilidades de</w:t>
      </w:r>
      <w:r w:rsidR="003E479D" w:rsidRPr="00197ADA">
        <w:rPr>
          <w:rFonts w:ascii="Arial" w:hAnsi="Arial" w:cs="Arial"/>
          <w:sz w:val="24"/>
          <w:szCs w:val="24"/>
        </w:rPr>
        <w:t xml:space="preserve"> la situación</w:t>
      </w:r>
      <w:r w:rsidRPr="00197ADA">
        <w:rPr>
          <w:rFonts w:ascii="Arial" w:hAnsi="Arial" w:cs="Arial"/>
          <w:sz w:val="24"/>
          <w:szCs w:val="24"/>
        </w:rPr>
        <w:t xml:space="preserve"> ocasionad</w:t>
      </w:r>
      <w:r w:rsidR="003E479D" w:rsidRPr="00197ADA">
        <w:rPr>
          <w:rFonts w:ascii="Arial" w:hAnsi="Arial" w:cs="Arial"/>
          <w:sz w:val="24"/>
          <w:szCs w:val="24"/>
        </w:rPr>
        <w:t>a</w:t>
      </w:r>
      <w:r w:rsidRPr="00197ADA">
        <w:rPr>
          <w:rFonts w:ascii="Arial" w:hAnsi="Arial" w:cs="Arial"/>
          <w:sz w:val="24"/>
          <w:szCs w:val="24"/>
        </w:rPr>
        <w:t xml:space="preserve"> en la institución educativa. </w:t>
      </w:r>
    </w:p>
    <w:p w14:paraId="20653057" w14:textId="30D6482F" w:rsidR="009E1849" w:rsidRPr="00197ADA" w:rsidRDefault="009E1849" w:rsidP="00C77FDB">
      <w:pPr>
        <w:spacing w:line="360" w:lineRule="auto"/>
        <w:jc w:val="both"/>
        <w:rPr>
          <w:rFonts w:ascii="Arial" w:hAnsi="Arial" w:cs="Arial"/>
          <w:sz w:val="24"/>
          <w:szCs w:val="24"/>
        </w:rPr>
      </w:pPr>
      <w:r w:rsidRPr="00197ADA">
        <w:rPr>
          <w:rFonts w:ascii="Arial" w:hAnsi="Arial" w:cs="Arial"/>
          <w:sz w:val="24"/>
          <w:szCs w:val="24"/>
        </w:rPr>
        <w:t>5. Se deben conocer</w:t>
      </w:r>
      <w:r w:rsidR="00FB1C4B" w:rsidRPr="00197ADA">
        <w:rPr>
          <w:rFonts w:ascii="Arial" w:hAnsi="Arial" w:cs="Arial"/>
          <w:sz w:val="24"/>
          <w:szCs w:val="24"/>
        </w:rPr>
        <w:t xml:space="preserve"> pruebas o argumentos, realizar acciones pedagógicas</w:t>
      </w:r>
      <w:r w:rsidRPr="00197ADA">
        <w:rPr>
          <w:rFonts w:ascii="Arial" w:hAnsi="Arial" w:cs="Arial"/>
          <w:sz w:val="24"/>
          <w:szCs w:val="24"/>
        </w:rPr>
        <w:t xml:space="preserve"> y </w:t>
      </w:r>
      <w:r w:rsidR="00FB1C4B" w:rsidRPr="00197ADA">
        <w:rPr>
          <w:rFonts w:ascii="Arial" w:hAnsi="Arial" w:cs="Arial"/>
          <w:sz w:val="24"/>
          <w:szCs w:val="24"/>
        </w:rPr>
        <w:t xml:space="preserve">hacer la entrega de evidencias a las entidades correspondientes, </w:t>
      </w:r>
      <w:r w:rsidRPr="00197ADA">
        <w:rPr>
          <w:rFonts w:ascii="Arial" w:hAnsi="Arial" w:cs="Arial"/>
          <w:sz w:val="24"/>
          <w:szCs w:val="24"/>
        </w:rPr>
        <w:t>que implique</w:t>
      </w:r>
      <w:r w:rsidR="00FB1C4B" w:rsidRPr="00197ADA">
        <w:rPr>
          <w:rFonts w:ascii="Arial" w:hAnsi="Arial" w:cs="Arial"/>
          <w:sz w:val="24"/>
          <w:szCs w:val="24"/>
        </w:rPr>
        <w:t>n</w:t>
      </w:r>
      <w:r w:rsidRPr="00197ADA">
        <w:rPr>
          <w:rFonts w:ascii="Arial" w:hAnsi="Arial" w:cs="Arial"/>
          <w:sz w:val="24"/>
          <w:szCs w:val="24"/>
        </w:rPr>
        <w:t xml:space="preserve"> responsabilidad en acciones u omisiones que generaron algún tipo de daño a la comunidad educativa, bienes y servicios de</w:t>
      </w:r>
      <w:r w:rsidR="00465AE1" w:rsidRPr="00197ADA">
        <w:rPr>
          <w:rFonts w:ascii="Arial" w:hAnsi="Arial" w:cs="Arial"/>
          <w:sz w:val="24"/>
          <w:szCs w:val="24"/>
        </w:rPr>
        <w:t>l colegio Venecia IED.</w:t>
      </w:r>
    </w:p>
    <w:p w14:paraId="64FC3CBD" w14:textId="77777777" w:rsidR="009E1849" w:rsidRPr="00197ADA" w:rsidRDefault="009E1849" w:rsidP="00C77FDB">
      <w:pPr>
        <w:spacing w:line="360" w:lineRule="auto"/>
        <w:jc w:val="both"/>
        <w:rPr>
          <w:rFonts w:ascii="Arial" w:hAnsi="Arial" w:cs="Arial"/>
          <w:sz w:val="24"/>
          <w:szCs w:val="24"/>
        </w:rPr>
      </w:pPr>
      <w:r w:rsidRPr="00197ADA">
        <w:rPr>
          <w:rFonts w:ascii="Arial" w:hAnsi="Arial" w:cs="Arial"/>
          <w:sz w:val="24"/>
          <w:szCs w:val="24"/>
        </w:rPr>
        <w:t xml:space="preserve">6. Se puede solicitar ante una decisión de autoridad de convivencia escolar la segunda instancia para que se revise y decida, según el caso y lo establecido en el presente manual.   </w:t>
      </w:r>
    </w:p>
    <w:p w14:paraId="3BB31546" w14:textId="0947B5CB" w:rsidR="009E1849" w:rsidRPr="00197ADA" w:rsidRDefault="009E1849" w:rsidP="00144FC2">
      <w:pPr>
        <w:spacing w:line="360" w:lineRule="auto"/>
        <w:jc w:val="both"/>
        <w:rPr>
          <w:rFonts w:ascii="Arial" w:hAnsi="Arial" w:cs="Arial"/>
          <w:sz w:val="24"/>
          <w:szCs w:val="24"/>
        </w:rPr>
      </w:pPr>
      <w:r w:rsidRPr="00197ADA">
        <w:rPr>
          <w:rFonts w:ascii="Arial" w:hAnsi="Arial" w:cs="Arial"/>
          <w:sz w:val="24"/>
          <w:szCs w:val="24"/>
        </w:rPr>
        <w:t xml:space="preserve">7. Ningún integrante de la comunidad educativa puede ser </w:t>
      </w:r>
      <w:r w:rsidR="00FB1C4B" w:rsidRPr="00197ADA">
        <w:rPr>
          <w:rFonts w:ascii="Arial" w:hAnsi="Arial" w:cs="Arial"/>
          <w:sz w:val="24"/>
          <w:szCs w:val="24"/>
        </w:rPr>
        <w:t>vinculado</w:t>
      </w:r>
      <w:r w:rsidRPr="00197ADA">
        <w:rPr>
          <w:rFonts w:ascii="Arial" w:hAnsi="Arial" w:cs="Arial"/>
          <w:sz w:val="24"/>
          <w:szCs w:val="24"/>
        </w:rPr>
        <w:t xml:space="preserve"> y hallado responsable en materia convivencial, dos veces por el mismo hecho. </w:t>
      </w:r>
    </w:p>
    <w:p w14:paraId="27EEFF64" w14:textId="173802DE" w:rsidR="009E1849" w:rsidRPr="00197ADA" w:rsidRDefault="009E1849" w:rsidP="00144FC2">
      <w:pPr>
        <w:spacing w:line="360" w:lineRule="auto"/>
        <w:jc w:val="both"/>
        <w:rPr>
          <w:rFonts w:ascii="Arial" w:hAnsi="Arial" w:cs="Arial"/>
          <w:b/>
          <w:bCs/>
          <w:sz w:val="24"/>
          <w:szCs w:val="24"/>
        </w:rPr>
      </w:pPr>
      <w:r w:rsidRPr="00197ADA">
        <w:rPr>
          <w:rFonts w:ascii="Arial" w:hAnsi="Arial" w:cs="Arial"/>
          <w:sz w:val="24"/>
          <w:szCs w:val="24"/>
        </w:rPr>
        <w:t xml:space="preserve">8. No se podrán utilizar pruebas obtenidas con violación a los principios constitucionales reconocidos en el componente de atención asimilado como debido proceso. </w:t>
      </w:r>
    </w:p>
    <w:p w14:paraId="20AFBCE5" w14:textId="6E74410D" w:rsidR="009E1849" w:rsidRPr="00197ADA" w:rsidRDefault="009E1849" w:rsidP="00FB0679">
      <w:pPr>
        <w:spacing w:line="360" w:lineRule="auto"/>
        <w:jc w:val="both"/>
        <w:rPr>
          <w:rFonts w:ascii="Arial" w:hAnsi="Arial" w:cs="Arial"/>
          <w:b/>
          <w:bCs/>
          <w:sz w:val="24"/>
          <w:szCs w:val="24"/>
        </w:rPr>
      </w:pPr>
      <w:r w:rsidRPr="00197ADA">
        <w:rPr>
          <w:rFonts w:ascii="Arial" w:hAnsi="Arial" w:cs="Arial"/>
          <w:b/>
          <w:bCs/>
          <w:sz w:val="24"/>
          <w:szCs w:val="24"/>
        </w:rPr>
        <w:t>Artículo 3</w:t>
      </w:r>
      <w:r w:rsidR="00144FC2" w:rsidRPr="00197ADA">
        <w:rPr>
          <w:rFonts w:ascii="Arial" w:hAnsi="Arial" w:cs="Arial"/>
          <w:b/>
          <w:bCs/>
          <w:sz w:val="24"/>
          <w:szCs w:val="24"/>
        </w:rPr>
        <w:t>6</w:t>
      </w:r>
      <w:r w:rsidRPr="00197ADA">
        <w:rPr>
          <w:rFonts w:ascii="Arial" w:hAnsi="Arial" w:cs="Arial"/>
          <w:b/>
          <w:bCs/>
          <w:sz w:val="24"/>
          <w:szCs w:val="24"/>
        </w:rPr>
        <w:t xml:space="preserve">º. Elementos que constituyen la actuación de las autoridades de convivencia escolar en el componente de atención (debido proceso): </w:t>
      </w:r>
      <w:r w:rsidRPr="00197ADA">
        <w:rPr>
          <w:rFonts w:ascii="Arial" w:hAnsi="Arial" w:cs="Arial"/>
          <w:sz w:val="24"/>
          <w:szCs w:val="24"/>
        </w:rPr>
        <w:t>son un conjunto de criterios formativos, socioculturales y psicológicos que deben tenerse en cuenta en el desarrollo de una actuación institucional relacionada con la vulneración de la convivencia escolar. Por ello se tendrá en cuenta:</w:t>
      </w:r>
    </w:p>
    <w:p w14:paraId="10EE5F95" w14:textId="77777777" w:rsidR="009E1849" w:rsidRPr="00197ADA" w:rsidRDefault="009E1849" w:rsidP="00FB0679">
      <w:pPr>
        <w:spacing w:line="360" w:lineRule="auto"/>
        <w:jc w:val="both"/>
        <w:rPr>
          <w:rFonts w:ascii="Arial" w:hAnsi="Arial" w:cs="Arial"/>
          <w:sz w:val="24"/>
          <w:szCs w:val="24"/>
        </w:rPr>
      </w:pPr>
      <w:r w:rsidRPr="00197ADA">
        <w:rPr>
          <w:rFonts w:ascii="Arial" w:hAnsi="Arial" w:cs="Arial"/>
          <w:sz w:val="24"/>
          <w:szCs w:val="24"/>
        </w:rPr>
        <w:t xml:space="preserve">1. La edad de la persona integrante de la comunidad educativa responsable, esto permite comprender el grado de madurez de esta y su vínculo con el daño ocasionado. </w:t>
      </w:r>
    </w:p>
    <w:p w14:paraId="23D5880F" w14:textId="060EE109" w:rsidR="009E1849" w:rsidRPr="00197ADA" w:rsidRDefault="009E1849" w:rsidP="00FB0679">
      <w:pPr>
        <w:spacing w:line="360" w:lineRule="auto"/>
        <w:jc w:val="both"/>
        <w:rPr>
          <w:rFonts w:ascii="Arial" w:hAnsi="Arial" w:cs="Arial"/>
          <w:sz w:val="24"/>
          <w:szCs w:val="24"/>
        </w:rPr>
      </w:pPr>
      <w:r w:rsidRPr="00197ADA">
        <w:rPr>
          <w:rFonts w:ascii="Arial" w:hAnsi="Arial" w:cs="Arial"/>
          <w:sz w:val="24"/>
          <w:szCs w:val="24"/>
        </w:rPr>
        <w:t xml:space="preserve">2. El contexto que rodeo la </w:t>
      </w:r>
      <w:r w:rsidR="00D36198" w:rsidRPr="00197ADA">
        <w:rPr>
          <w:rFonts w:ascii="Arial" w:hAnsi="Arial" w:cs="Arial"/>
          <w:sz w:val="24"/>
          <w:szCs w:val="24"/>
        </w:rPr>
        <w:t>realización</w:t>
      </w:r>
      <w:r w:rsidRPr="00197ADA">
        <w:rPr>
          <w:rFonts w:ascii="Arial" w:hAnsi="Arial" w:cs="Arial"/>
          <w:sz w:val="24"/>
          <w:szCs w:val="24"/>
        </w:rPr>
        <w:t xml:space="preserve"> de la acción u omisión que afecto la convivencia escolar.</w:t>
      </w:r>
    </w:p>
    <w:p w14:paraId="51D17260" w14:textId="77777777" w:rsidR="009E1849" w:rsidRPr="00197ADA" w:rsidRDefault="009E1849" w:rsidP="00FB0679">
      <w:pPr>
        <w:spacing w:line="360" w:lineRule="auto"/>
        <w:jc w:val="both"/>
        <w:rPr>
          <w:rFonts w:ascii="Arial" w:hAnsi="Arial" w:cs="Arial"/>
          <w:sz w:val="24"/>
          <w:szCs w:val="24"/>
        </w:rPr>
      </w:pPr>
      <w:r w:rsidRPr="00197ADA">
        <w:rPr>
          <w:rFonts w:ascii="Arial" w:hAnsi="Arial" w:cs="Arial"/>
          <w:sz w:val="24"/>
          <w:szCs w:val="24"/>
        </w:rPr>
        <w:t>3. Las condiciones personales y familiares de la persona responsable de un daño a la convivencia escolar.</w:t>
      </w:r>
    </w:p>
    <w:p w14:paraId="6B1DBF4A" w14:textId="77777777" w:rsidR="009E1849" w:rsidRPr="00197ADA" w:rsidRDefault="009E1849" w:rsidP="00D36198">
      <w:pPr>
        <w:spacing w:line="360" w:lineRule="auto"/>
        <w:jc w:val="both"/>
        <w:rPr>
          <w:rFonts w:ascii="Arial" w:hAnsi="Arial" w:cs="Arial"/>
          <w:sz w:val="24"/>
          <w:szCs w:val="24"/>
        </w:rPr>
      </w:pPr>
      <w:r w:rsidRPr="00197ADA">
        <w:rPr>
          <w:rFonts w:ascii="Arial" w:hAnsi="Arial" w:cs="Arial"/>
          <w:sz w:val="24"/>
          <w:szCs w:val="24"/>
        </w:rPr>
        <w:t>4.  La existencia o no de medidas de carácter preventivo al interior de la institución educativa.</w:t>
      </w:r>
    </w:p>
    <w:p w14:paraId="6F4061BB" w14:textId="77777777" w:rsidR="009E1849" w:rsidRPr="00197ADA" w:rsidRDefault="009E1849" w:rsidP="00D36198">
      <w:pPr>
        <w:spacing w:line="360" w:lineRule="auto"/>
        <w:jc w:val="both"/>
        <w:rPr>
          <w:rFonts w:ascii="Arial" w:hAnsi="Arial" w:cs="Arial"/>
          <w:sz w:val="24"/>
          <w:szCs w:val="24"/>
        </w:rPr>
      </w:pPr>
      <w:r w:rsidRPr="00197ADA">
        <w:rPr>
          <w:rFonts w:ascii="Arial" w:hAnsi="Arial" w:cs="Arial"/>
          <w:sz w:val="24"/>
          <w:szCs w:val="24"/>
        </w:rPr>
        <w:lastRenderedPageBreak/>
        <w:t>5. Los efectos prácticos que la imposición de la reparación traerá a la persona responsable de un daño a la comunidad educativa.</w:t>
      </w:r>
    </w:p>
    <w:p w14:paraId="13F239D9" w14:textId="231FD10B" w:rsidR="009E1849" w:rsidRPr="00197ADA" w:rsidRDefault="009E1849" w:rsidP="00D36198">
      <w:pPr>
        <w:spacing w:line="360" w:lineRule="auto"/>
        <w:jc w:val="both"/>
        <w:rPr>
          <w:rFonts w:ascii="Arial" w:hAnsi="Arial" w:cs="Arial"/>
          <w:sz w:val="24"/>
          <w:szCs w:val="24"/>
        </w:rPr>
      </w:pPr>
      <w:r w:rsidRPr="00197ADA">
        <w:rPr>
          <w:rFonts w:ascii="Arial" w:hAnsi="Arial" w:cs="Arial"/>
          <w:sz w:val="24"/>
          <w:szCs w:val="24"/>
        </w:rPr>
        <w:t>6. La obligación del Estado de garantizar a los</w:t>
      </w:r>
      <w:r w:rsidR="00965CFE" w:rsidRPr="00197ADA">
        <w:rPr>
          <w:rFonts w:ascii="Arial" w:hAnsi="Arial" w:cs="Arial"/>
          <w:sz w:val="24"/>
          <w:szCs w:val="24"/>
        </w:rPr>
        <w:t xml:space="preserve"> y las</w:t>
      </w:r>
      <w:r w:rsidRPr="00197ADA">
        <w:rPr>
          <w:rFonts w:ascii="Arial" w:hAnsi="Arial" w:cs="Arial"/>
          <w:sz w:val="24"/>
          <w:szCs w:val="24"/>
        </w:rPr>
        <w:t xml:space="preserve"> jóvenes su permanencia en el sistema educativo, para el caso de</w:t>
      </w:r>
      <w:r w:rsidR="00965CFE" w:rsidRPr="00197ADA">
        <w:rPr>
          <w:rFonts w:ascii="Arial" w:hAnsi="Arial" w:cs="Arial"/>
          <w:sz w:val="24"/>
          <w:szCs w:val="24"/>
        </w:rPr>
        <w:t xml:space="preserve">l </w:t>
      </w:r>
      <w:r w:rsidRPr="00197ADA">
        <w:rPr>
          <w:rFonts w:ascii="Arial" w:hAnsi="Arial" w:cs="Arial"/>
          <w:sz w:val="24"/>
          <w:szCs w:val="24"/>
        </w:rPr>
        <w:t>estudiant</w:t>
      </w:r>
      <w:r w:rsidR="00965CFE" w:rsidRPr="00197ADA">
        <w:rPr>
          <w:rFonts w:ascii="Arial" w:hAnsi="Arial" w:cs="Arial"/>
          <w:sz w:val="24"/>
          <w:szCs w:val="24"/>
        </w:rPr>
        <w:t>ado</w:t>
      </w:r>
      <w:r w:rsidRPr="00197ADA">
        <w:rPr>
          <w:rFonts w:ascii="Arial" w:hAnsi="Arial" w:cs="Arial"/>
          <w:sz w:val="24"/>
          <w:szCs w:val="24"/>
        </w:rPr>
        <w:t xml:space="preserve">. </w:t>
      </w:r>
    </w:p>
    <w:p w14:paraId="4EA1F77F" w14:textId="77777777" w:rsidR="009E1849" w:rsidRPr="00197ADA" w:rsidRDefault="009E1849" w:rsidP="00D36198">
      <w:pPr>
        <w:spacing w:line="360" w:lineRule="auto"/>
        <w:jc w:val="both"/>
        <w:rPr>
          <w:rFonts w:ascii="Arial" w:hAnsi="Arial" w:cs="Arial"/>
          <w:sz w:val="24"/>
          <w:szCs w:val="24"/>
        </w:rPr>
      </w:pPr>
      <w:r w:rsidRPr="00197ADA">
        <w:rPr>
          <w:rFonts w:ascii="Arial" w:hAnsi="Arial" w:cs="Arial"/>
          <w:sz w:val="24"/>
          <w:szCs w:val="24"/>
        </w:rPr>
        <w:t xml:space="preserve">7. La reparación (sanción) debe ser razonable, proporcional y necesaria (Sentencia T-917 de 2006). </w:t>
      </w:r>
    </w:p>
    <w:p w14:paraId="4D847408" w14:textId="2289AE0B" w:rsidR="009E1849" w:rsidRPr="00197ADA" w:rsidRDefault="009E1849" w:rsidP="00D36198">
      <w:pPr>
        <w:spacing w:line="360" w:lineRule="auto"/>
        <w:jc w:val="both"/>
        <w:rPr>
          <w:rFonts w:ascii="Arial" w:hAnsi="Arial" w:cs="Arial"/>
          <w:sz w:val="24"/>
          <w:szCs w:val="24"/>
        </w:rPr>
      </w:pPr>
      <w:r w:rsidRPr="00197ADA">
        <w:rPr>
          <w:rFonts w:ascii="Arial" w:hAnsi="Arial" w:cs="Arial"/>
          <w:b/>
          <w:bCs/>
          <w:sz w:val="24"/>
          <w:szCs w:val="24"/>
        </w:rPr>
        <w:t>Artículo 3</w:t>
      </w:r>
      <w:r w:rsidR="00D36198" w:rsidRPr="00197ADA">
        <w:rPr>
          <w:rFonts w:ascii="Arial" w:hAnsi="Arial" w:cs="Arial"/>
          <w:b/>
          <w:bCs/>
          <w:sz w:val="24"/>
          <w:szCs w:val="24"/>
        </w:rPr>
        <w:t>7</w:t>
      </w:r>
      <w:r w:rsidRPr="00197ADA">
        <w:rPr>
          <w:rFonts w:ascii="Arial" w:hAnsi="Arial" w:cs="Arial"/>
          <w:b/>
          <w:bCs/>
          <w:sz w:val="24"/>
          <w:szCs w:val="24"/>
        </w:rPr>
        <w:t xml:space="preserve">º. Conceptos básicos aplicables al componente de atención (debido proceso): </w:t>
      </w:r>
      <w:r w:rsidRPr="00197ADA">
        <w:rPr>
          <w:rFonts w:ascii="Arial" w:hAnsi="Arial" w:cs="Arial"/>
          <w:sz w:val="24"/>
          <w:szCs w:val="24"/>
        </w:rPr>
        <w:t>Son términos que se incluyen en el lenguaje convivencial de la comunidad educativa favoreciendo una cultura democrática, justa y solidaria:</w:t>
      </w:r>
    </w:p>
    <w:p w14:paraId="37D43F61" w14:textId="7513AFE8" w:rsidR="009E1849" w:rsidRPr="00197ADA" w:rsidRDefault="009E1849" w:rsidP="00D36198">
      <w:pPr>
        <w:spacing w:line="360" w:lineRule="auto"/>
        <w:jc w:val="both"/>
        <w:rPr>
          <w:rFonts w:ascii="Arial" w:hAnsi="Arial" w:cs="Arial"/>
          <w:sz w:val="24"/>
          <w:szCs w:val="24"/>
        </w:rPr>
      </w:pPr>
      <w:r w:rsidRPr="00197ADA">
        <w:rPr>
          <w:rFonts w:ascii="Arial" w:hAnsi="Arial" w:cs="Arial"/>
          <w:sz w:val="24"/>
          <w:szCs w:val="24"/>
        </w:rPr>
        <w:t xml:space="preserve">1. Justicia: Conjunto de criterios, reglas y evidencias que permiten orientar el proceder ante situaciones </w:t>
      </w:r>
      <w:r w:rsidR="005A032A" w:rsidRPr="00197ADA">
        <w:rPr>
          <w:rFonts w:ascii="Arial" w:hAnsi="Arial" w:cs="Arial"/>
          <w:sz w:val="24"/>
          <w:szCs w:val="24"/>
        </w:rPr>
        <w:t xml:space="preserve">que vulneren </w:t>
      </w:r>
      <w:r w:rsidRPr="00197ADA">
        <w:rPr>
          <w:rFonts w:ascii="Arial" w:hAnsi="Arial" w:cs="Arial"/>
          <w:sz w:val="24"/>
          <w:szCs w:val="24"/>
        </w:rPr>
        <w:t>la convivencia escolar y decir sobre la responsabilidad de un daño ocasionado con fundamentos en principios como lo ético, la equidad y reconciliación.   (Sentencia T-030/05).</w:t>
      </w:r>
    </w:p>
    <w:p w14:paraId="6490367E" w14:textId="1D1269C0" w:rsidR="009E1849" w:rsidRPr="00197ADA" w:rsidRDefault="009E1849" w:rsidP="00D36198">
      <w:pPr>
        <w:spacing w:line="360" w:lineRule="auto"/>
        <w:jc w:val="both"/>
        <w:rPr>
          <w:rFonts w:ascii="Arial" w:hAnsi="Arial" w:cs="Arial"/>
          <w:sz w:val="24"/>
          <w:szCs w:val="24"/>
        </w:rPr>
      </w:pPr>
      <w:r w:rsidRPr="00197ADA">
        <w:rPr>
          <w:rFonts w:ascii="Arial" w:hAnsi="Arial" w:cs="Arial"/>
          <w:sz w:val="24"/>
          <w:szCs w:val="24"/>
        </w:rPr>
        <w:t>2. Verdad: Es la relación que se establece entre una situación, su argumento y la interpretación de lo sucedido, el</w:t>
      </w:r>
      <w:r w:rsidR="00965CFE" w:rsidRPr="00197ADA">
        <w:rPr>
          <w:rFonts w:ascii="Arial" w:hAnsi="Arial" w:cs="Arial"/>
          <w:sz w:val="24"/>
          <w:szCs w:val="24"/>
        </w:rPr>
        <w:t>,</w:t>
      </w:r>
      <w:r w:rsidRPr="00197ADA">
        <w:rPr>
          <w:rFonts w:ascii="Arial" w:hAnsi="Arial" w:cs="Arial"/>
          <w:sz w:val="24"/>
          <w:szCs w:val="24"/>
        </w:rPr>
        <w:t xml:space="preserve"> los </w:t>
      </w:r>
      <w:r w:rsidR="00965CFE" w:rsidRPr="00197ADA">
        <w:rPr>
          <w:rFonts w:ascii="Arial" w:hAnsi="Arial" w:cs="Arial"/>
          <w:sz w:val="24"/>
          <w:szCs w:val="24"/>
        </w:rPr>
        <w:t xml:space="preserve">o las </w:t>
      </w:r>
      <w:r w:rsidRPr="00197ADA">
        <w:rPr>
          <w:rFonts w:ascii="Arial" w:hAnsi="Arial" w:cs="Arial"/>
          <w:sz w:val="24"/>
          <w:szCs w:val="24"/>
        </w:rPr>
        <w:t>responsables del daño ocasionado y los motivos que la causaron. (Sentencia C-099/2013).</w:t>
      </w:r>
    </w:p>
    <w:p w14:paraId="0B8759D7" w14:textId="77777777" w:rsidR="009E1849" w:rsidRPr="00197ADA" w:rsidRDefault="009E1849" w:rsidP="00D36198">
      <w:pPr>
        <w:spacing w:line="360" w:lineRule="auto"/>
        <w:jc w:val="both"/>
        <w:rPr>
          <w:rFonts w:ascii="Arial" w:hAnsi="Arial" w:cs="Arial"/>
          <w:sz w:val="24"/>
          <w:szCs w:val="24"/>
        </w:rPr>
      </w:pPr>
      <w:r w:rsidRPr="00197ADA">
        <w:rPr>
          <w:rFonts w:ascii="Arial" w:hAnsi="Arial" w:cs="Arial"/>
          <w:sz w:val="24"/>
          <w:szCs w:val="24"/>
        </w:rPr>
        <w:t xml:space="preserve">3. Daño: Es toda acción u omisión que vulnera cualquiera de los derechos y libertades priorizados por la comunidad educativa en el presente manual de convivencia y los establecidos en la Constitución Política, generando una afectación material, moral o psicológica a cualquier integrante de la institución educativa. </w:t>
      </w:r>
    </w:p>
    <w:p w14:paraId="628E4D51" w14:textId="4D5E4B8A" w:rsidR="009E1849" w:rsidRPr="00197ADA" w:rsidRDefault="009E1849" w:rsidP="00D36198">
      <w:pPr>
        <w:spacing w:line="360" w:lineRule="auto"/>
        <w:jc w:val="both"/>
        <w:rPr>
          <w:rFonts w:ascii="Arial" w:hAnsi="Arial" w:cs="Arial"/>
          <w:sz w:val="24"/>
          <w:szCs w:val="24"/>
        </w:rPr>
      </w:pPr>
      <w:r w:rsidRPr="00197ADA">
        <w:rPr>
          <w:rFonts w:ascii="Arial" w:hAnsi="Arial" w:cs="Arial"/>
          <w:sz w:val="24"/>
          <w:szCs w:val="24"/>
        </w:rPr>
        <w:t>4. Responsable(s): Persona (s) integrante</w:t>
      </w:r>
      <w:r w:rsidR="003E479D" w:rsidRPr="00197ADA">
        <w:rPr>
          <w:rFonts w:ascii="Arial" w:hAnsi="Arial" w:cs="Arial"/>
          <w:sz w:val="24"/>
          <w:szCs w:val="24"/>
        </w:rPr>
        <w:t xml:space="preserve"> (</w:t>
      </w:r>
      <w:r w:rsidRPr="00197ADA">
        <w:rPr>
          <w:rFonts w:ascii="Arial" w:hAnsi="Arial" w:cs="Arial"/>
          <w:sz w:val="24"/>
          <w:szCs w:val="24"/>
        </w:rPr>
        <w:t>s</w:t>
      </w:r>
      <w:r w:rsidR="003E479D" w:rsidRPr="00197ADA">
        <w:rPr>
          <w:rFonts w:ascii="Arial" w:hAnsi="Arial" w:cs="Arial"/>
          <w:sz w:val="24"/>
          <w:szCs w:val="24"/>
        </w:rPr>
        <w:t>)</w:t>
      </w:r>
      <w:r w:rsidRPr="00197ADA">
        <w:rPr>
          <w:rFonts w:ascii="Arial" w:hAnsi="Arial" w:cs="Arial"/>
          <w:sz w:val="24"/>
          <w:szCs w:val="24"/>
        </w:rPr>
        <w:t xml:space="preserve"> de la comunidad educativa que han ocasionado daño a los derechos y libertades de otro(s) miembros de la comunidad escolar y que reparan según el debido proceso. </w:t>
      </w:r>
    </w:p>
    <w:p w14:paraId="08390FD2" w14:textId="5BB4A1F9" w:rsidR="009E1849" w:rsidRPr="00197ADA" w:rsidRDefault="009E1849" w:rsidP="00D36198">
      <w:pPr>
        <w:spacing w:line="360" w:lineRule="auto"/>
        <w:jc w:val="both"/>
        <w:rPr>
          <w:rFonts w:ascii="Arial" w:hAnsi="Arial" w:cs="Arial"/>
          <w:sz w:val="24"/>
          <w:szCs w:val="24"/>
        </w:rPr>
      </w:pPr>
      <w:r w:rsidRPr="00197ADA">
        <w:rPr>
          <w:rFonts w:ascii="Arial" w:hAnsi="Arial" w:cs="Arial"/>
          <w:sz w:val="24"/>
          <w:szCs w:val="24"/>
        </w:rPr>
        <w:t xml:space="preserve">5. Autoridad de convivencia: Son personas o instancias de participación que tienen responsabilidades o funciones relacionadas con la convivencia escolar y que según su competencia resuelve situaciones que afectan la vida institucional. Estas son: Comité escolar de convivencia (artículo 13. Numerales 1, 4, 7. Ley 1620 de 2013). El Rector (artículo 18. Numeral 4º). </w:t>
      </w:r>
      <w:r w:rsidR="00965CFE" w:rsidRPr="00197ADA">
        <w:rPr>
          <w:rFonts w:ascii="Arial" w:hAnsi="Arial" w:cs="Arial"/>
          <w:sz w:val="24"/>
          <w:szCs w:val="24"/>
        </w:rPr>
        <w:t xml:space="preserve">El equipo </w:t>
      </w:r>
      <w:r w:rsidRPr="00197ADA">
        <w:rPr>
          <w:rFonts w:ascii="Arial" w:hAnsi="Arial" w:cs="Arial"/>
          <w:sz w:val="24"/>
          <w:szCs w:val="24"/>
        </w:rPr>
        <w:t xml:space="preserve">directivo docentes. (Decreto 1278 de </w:t>
      </w:r>
      <w:r w:rsidRPr="00197ADA">
        <w:rPr>
          <w:rFonts w:ascii="Arial" w:hAnsi="Arial" w:cs="Arial"/>
          <w:sz w:val="24"/>
          <w:szCs w:val="24"/>
        </w:rPr>
        <w:lastRenderedPageBreak/>
        <w:t>2012, artículo 6º/decreto 1850 de 2002 artículos; 6, 8, 9/decreto 1860 de 1994, articulo 27.) Y el Consejo Directivo (Decreto 1860 de 1994, artículos; 21, 23 literales a, b, c, e). El docente (Ley 1620/2013 Articulo 19. Numerales 1 y 4).</w:t>
      </w:r>
    </w:p>
    <w:p w14:paraId="10209447" w14:textId="77777777" w:rsidR="009E1849" w:rsidRPr="00197ADA" w:rsidRDefault="009E1849" w:rsidP="00D36198">
      <w:pPr>
        <w:spacing w:line="360" w:lineRule="auto"/>
        <w:jc w:val="both"/>
        <w:rPr>
          <w:rFonts w:ascii="Arial" w:hAnsi="Arial" w:cs="Arial"/>
          <w:sz w:val="24"/>
          <w:szCs w:val="24"/>
        </w:rPr>
      </w:pPr>
      <w:r w:rsidRPr="00197ADA">
        <w:rPr>
          <w:rFonts w:ascii="Arial" w:hAnsi="Arial" w:cs="Arial"/>
          <w:sz w:val="24"/>
          <w:szCs w:val="24"/>
        </w:rPr>
        <w:t xml:space="preserve">6. Otras definiciones pertinentes al debido proceso: Se adoptan las definiciones establecidas en el Decreto 1965 de 2013 en el artículo 39 numerales del 1º al 8º. De igual manera el numeral 3º de la agresión escolar con sus literales a, b, c, d, e. </w:t>
      </w:r>
    </w:p>
    <w:p w14:paraId="0E620013" w14:textId="27FDD0E7" w:rsidR="009E1849" w:rsidRPr="00197ADA" w:rsidRDefault="009E1849" w:rsidP="00D36198">
      <w:pPr>
        <w:spacing w:line="360" w:lineRule="auto"/>
        <w:jc w:val="both"/>
        <w:rPr>
          <w:rFonts w:ascii="Arial" w:hAnsi="Arial" w:cs="Arial"/>
          <w:sz w:val="24"/>
          <w:szCs w:val="24"/>
        </w:rPr>
      </w:pPr>
      <w:r w:rsidRPr="00197ADA">
        <w:rPr>
          <w:rFonts w:ascii="Arial" w:hAnsi="Arial" w:cs="Arial"/>
          <w:b/>
          <w:bCs/>
          <w:sz w:val="24"/>
          <w:szCs w:val="24"/>
        </w:rPr>
        <w:t>Artículo 3</w:t>
      </w:r>
      <w:r w:rsidR="00D36198" w:rsidRPr="00197ADA">
        <w:rPr>
          <w:rFonts w:ascii="Arial" w:hAnsi="Arial" w:cs="Arial"/>
          <w:b/>
          <w:bCs/>
          <w:sz w:val="24"/>
          <w:szCs w:val="24"/>
        </w:rPr>
        <w:t>8</w:t>
      </w:r>
      <w:r w:rsidRPr="00197ADA">
        <w:rPr>
          <w:rFonts w:ascii="Arial" w:hAnsi="Arial" w:cs="Arial"/>
          <w:b/>
          <w:bCs/>
          <w:sz w:val="24"/>
          <w:szCs w:val="24"/>
        </w:rPr>
        <w:t>. De la reparación en el ámbito escolar, principio formativo en la ruta de atención integral:</w:t>
      </w:r>
      <w:r w:rsidRPr="00197ADA">
        <w:rPr>
          <w:rFonts w:ascii="Arial" w:hAnsi="Arial" w:cs="Arial"/>
          <w:sz w:val="24"/>
          <w:szCs w:val="24"/>
        </w:rPr>
        <w:t xml:space="preserve"> </w:t>
      </w:r>
    </w:p>
    <w:p w14:paraId="6561010D" w14:textId="313B1063" w:rsidR="009E1849" w:rsidRPr="00197ADA" w:rsidRDefault="009E1849" w:rsidP="00D36198">
      <w:pPr>
        <w:spacing w:line="360" w:lineRule="auto"/>
        <w:jc w:val="both"/>
        <w:rPr>
          <w:rFonts w:ascii="Arial" w:hAnsi="Arial" w:cs="Arial"/>
          <w:sz w:val="24"/>
          <w:szCs w:val="24"/>
        </w:rPr>
      </w:pPr>
      <w:r w:rsidRPr="00197ADA">
        <w:rPr>
          <w:rFonts w:ascii="Arial" w:hAnsi="Arial" w:cs="Arial"/>
          <w:sz w:val="24"/>
          <w:szCs w:val="24"/>
        </w:rPr>
        <w:t>Reparación: Son las acciones mediante las cuales se restituyen derechos y libertades vulnerados tanto en lo individual como en lo colectivo, ésta debe ser formadora, diferenciada y garante de no repetición. La reparación puede ser; moral, material y simbólica. Sentencia C-1199 de 2008, Sentencia C-180/14 de la Corte Constitucional.</w:t>
      </w:r>
      <w:r w:rsidR="00712F58" w:rsidRPr="00197ADA">
        <w:rPr>
          <w:rFonts w:ascii="Arial" w:hAnsi="Arial" w:cs="Arial"/>
          <w:sz w:val="24"/>
          <w:szCs w:val="24"/>
        </w:rPr>
        <w:t xml:space="preserve"> Toda reparación será establecida en atención a la situación presentada, reconocida y acordada por las partes involucradas.</w:t>
      </w:r>
    </w:p>
    <w:p w14:paraId="5572498E" w14:textId="77777777" w:rsidR="009E1849" w:rsidRPr="00197ADA" w:rsidRDefault="009E1849" w:rsidP="00D36198">
      <w:pPr>
        <w:spacing w:line="360" w:lineRule="auto"/>
        <w:jc w:val="both"/>
        <w:rPr>
          <w:rFonts w:ascii="Arial" w:hAnsi="Arial" w:cs="Arial"/>
          <w:b/>
          <w:bCs/>
          <w:sz w:val="24"/>
          <w:szCs w:val="24"/>
        </w:rPr>
      </w:pPr>
      <w:r w:rsidRPr="00197ADA">
        <w:rPr>
          <w:rFonts w:ascii="Arial" w:hAnsi="Arial" w:cs="Arial"/>
          <w:sz w:val="24"/>
          <w:szCs w:val="24"/>
        </w:rPr>
        <w:t>1. Reparación moral: Expresión de sentimientos a partir del discernimiento, que restablezca la dignidad del afectado, con el compromiso de brindar cuidado y acompañamiento en procesos de fortalecimiento: emocional, espiritual, cultural, político, social. Previamente aceptado por el afectado. Esta reparación tendrá en cuenta el abordaje de los principios de perdón, memoria y verdad</w:t>
      </w:r>
      <w:r w:rsidRPr="00197ADA">
        <w:rPr>
          <w:rFonts w:ascii="Arial" w:hAnsi="Arial" w:cs="Arial"/>
          <w:b/>
          <w:bCs/>
          <w:sz w:val="24"/>
          <w:szCs w:val="24"/>
        </w:rPr>
        <w:t>.</w:t>
      </w:r>
    </w:p>
    <w:p w14:paraId="1C7CB3C4" w14:textId="49DEBC32" w:rsidR="009E1849" w:rsidRPr="00197ADA" w:rsidRDefault="009E1849" w:rsidP="00D36198">
      <w:pPr>
        <w:spacing w:line="360" w:lineRule="auto"/>
        <w:jc w:val="both"/>
        <w:rPr>
          <w:rFonts w:ascii="Arial" w:hAnsi="Arial" w:cs="Arial"/>
          <w:sz w:val="24"/>
          <w:szCs w:val="24"/>
        </w:rPr>
      </w:pPr>
      <w:r w:rsidRPr="00197ADA">
        <w:rPr>
          <w:rFonts w:ascii="Arial" w:hAnsi="Arial" w:cs="Arial"/>
          <w:sz w:val="24"/>
          <w:szCs w:val="24"/>
        </w:rPr>
        <w:t xml:space="preserve">2. Reparación material: Asumir la responsabilidad pecuniaria a través de sus representantes legales, cuando sea menor de edad; en el caso de una acción que cause daño en la salud física y/o mental </w:t>
      </w:r>
      <w:r w:rsidR="00C258AD" w:rsidRPr="00197ADA">
        <w:rPr>
          <w:rFonts w:ascii="Arial" w:hAnsi="Arial" w:cs="Arial"/>
          <w:sz w:val="24"/>
          <w:szCs w:val="24"/>
        </w:rPr>
        <w:t xml:space="preserve"> </w:t>
      </w:r>
      <w:r w:rsidRPr="00197ADA">
        <w:rPr>
          <w:rFonts w:ascii="Arial" w:hAnsi="Arial" w:cs="Arial"/>
          <w:sz w:val="24"/>
          <w:szCs w:val="24"/>
        </w:rPr>
        <w:t>(copagos, medicamentos, tratamientos médicos) y al bien público o privado (devolución, reposición o arreglo)</w:t>
      </w:r>
      <w:r w:rsidR="006A63F4" w:rsidRPr="00197ADA">
        <w:rPr>
          <w:rFonts w:ascii="Arial" w:hAnsi="Arial" w:cs="Arial"/>
          <w:sz w:val="24"/>
          <w:szCs w:val="24"/>
        </w:rPr>
        <w:t xml:space="preserve"> </w:t>
      </w:r>
      <w:r w:rsidR="006A63F4" w:rsidRPr="00197ADA">
        <w:rPr>
          <w:rFonts w:ascii="Arial" w:hAnsi="Arial" w:cs="Arial"/>
          <w:color w:val="000000"/>
          <w:sz w:val="24"/>
          <w:szCs w:val="24"/>
          <w:shd w:val="clear" w:color="auto" w:fill="FFFFFF"/>
        </w:rPr>
        <w:t>y al bien público o privado (devolución, reposición o arreglo)</w:t>
      </w:r>
      <w:r w:rsidRPr="00197ADA">
        <w:rPr>
          <w:rFonts w:ascii="Arial" w:hAnsi="Arial" w:cs="Arial"/>
          <w:sz w:val="24"/>
          <w:szCs w:val="24"/>
        </w:rPr>
        <w:t>.</w:t>
      </w:r>
    </w:p>
    <w:p w14:paraId="77091E3F" w14:textId="77777777" w:rsidR="009E1849" w:rsidRPr="00197ADA" w:rsidRDefault="009E1849" w:rsidP="00D36198">
      <w:pPr>
        <w:spacing w:line="360" w:lineRule="auto"/>
        <w:jc w:val="both"/>
        <w:rPr>
          <w:rFonts w:ascii="Arial" w:hAnsi="Arial" w:cs="Arial"/>
          <w:sz w:val="24"/>
          <w:szCs w:val="24"/>
        </w:rPr>
      </w:pPr>
      <w:r w:rsidRPr="00197ADA">
        <w:rPr>
          <w:rFonts w:ascii="Arial" w:hAnsi="Arial" w:cs="Arial"/>
          <w:sz w:val="24"/>
          <w:szCs w:val="24"/>
        </w:rPr>
        <w:t>3. Reparación simbólica: desarrollar acciones pedagógicas y formativas que permitan comprender la dimensión del daño ocasionado mediante estrategias como: comunicativas, de reflexión crítica, resiliencia y/o artístico - culturales en la transformación del incumplimiento y la prohibición en valores sociales, tanto individual como colectivamente.</w:t>
      </w:r>
    </w:p>
    <w:p w14:paraId="6106A83C" w14:textId="648E53BE" w:rsidR="009E1849" w:rsidRPr="00197ADA" w:rsidRDefault="009E1849" w:rsidP="00D36198">
      <w:pPr>
        <w:spacing w:line="360" w:lineRule="auto"/>
        <w:jc w:val="both"/>
        <w:rPr>
          <w:rFonts w:ascii="Arial" w:hAnsi="Arial" w:cs="Arial"/>
          <w:b/>
          <w:bCs/>
          <w:sz w:val="24"/>
          <w:szCs w:val="24"/>
        </w:rPr>
      </w:pPr>
      <w:r w:rsidRPr="00197ADA">
        <w:rPr>
          <w:rFonts w:ascii="Arial" w:hAnsi="Arial" w:cs="Arial"/>
          <w:b/>
          <w:bCs/>
          <w:sz w:val="24"/>
          <w:szCs w:val="24"/>
        </w:rPr>
        <w:lastRenderedPageBreak/>
        <w:t xml:space="preserve">Artículo </w:t>
      </w:r>
      <w:r w:rsidR="00D36198" w:rsidRPr="00197ADA">
        <w:rPr>
          <w:rFonts w:ascii="Arial" w:hAnsi="Arial" w:cs="Arial"/>
          <w:b/>
          <w:bCs/>
          <w:sz w:val="24"/>
          <w:szCs w:val="24"/>
        </w:rPr>
        <w:t>39</w:t>
      </w:r>
      <w:r w:rsidRPr="00197ADA">
        <w:rPr>
          <w:rFonts w:ascii="Arial" w:hAnsi="Arial" w:cs="Arial"/>
          <w:b/>
          <w:bCs/>
          <w:sz w:val="24"/>
          <w:szCs w:val="24"/>
        </w:rPr>
        <w:t xml:space="preserve">º. Fases de aplicación del componente de atención integral (debido proceso), en el ámbito escolar: </w:t>
      </w:r>
      <w:r w:rsidRPr="00197ADA">
        <w:rPr>
          <w:rFonts w:ascii="Arial" w:hAnsi="Arial" w:cs="Arial"/>
          <w:sz w:val="24"/>
          <w:szCs w:val="24"/>
        </w:rPr>
        <w:t xml:space="preserve">Las fases acordadas en la aplicación del componente de atención integral en </w:t>
      </w:r>
      <w:r w:rsidR="00D36198" w:rsidRPr="00197ADA">
        <w:rPr>
          <w:rFonts w:ascii="Arial" w:hAnsi="Arial" w:cs="Arial"/>
          <w:sz w:val="24"/>
          <w:szCs w:val="24"/>
        </w:rPr>
        <w:t xml:space="preserve">el colegio Venecia IED </w:t>
      </w:r>
      <w:r w:rsidRPr="00197ADA">
        <w:rPr>
          <w:rFonts w:ascii="Arial" w:hAnsi="Arial" w:cs="Arial"/>
          <w:sz w:val="24"/>
          <w:szCs w:val="24"/>
        </w:rPr>
        <w:t>se adopta según lo establecido en el artículo 29 de la ley 1620 de 2013 y 35 del Decreto 1965 de 2013. Las fases se aplican según el siguiente orden:</w:t>
      </w:r>
      <w:r w:rsidRPr="00197ADA">
        <w:rPr>
          <w:rFonts w:ascii="Arial" w:hAnsi="Arial" w:cs="Arial"/>
          <w:b/>
          <w:bCs/>
          <w:sz w:val="24"/>
          <w:szCs w:val="24"/>
        </w:rPr>
        <w:t xml:space="preserve"> </w:t>
      </w:r>
    </w:p>
    <w:p w14:paraId="57710327" w14:textId="77BEB05A" w:rsidR="009E1849" w:rsidRPr="00197ADA" w:rsidRDefault="009E1849" w:rsidP="00D36198">
      <w:pPr>
        <w:spacing w:line="360" w:lineRule="auto"/>
        <w:jc w:val="both"/>
        <w:rPr>
          <w:rFonts w:ascii="Arial" w:hAnsi="Arial" w:cs="Arial"/>
          <w:sz w:val="24"/>
          <w:szCs w:val="24"/>
        </w:rPr>
      </w:pPr>
      <w:r w:rsidRPr="00197ADA">
        <w:rPr>
          <w:rFonts w:ascii="Arial" w:hAnsi="Arial" w:cs="Arial"/>
          <w:sz w:val="24"/>
          <w:szCs w:val="24"/>
        </w:rPr>
        <w:t xml:space="preserve">1. Caracterización de las situaciones susceptibles de reparación: Según lo establecido en el Decreto 1965 de 2013 articulo 40, las situaciones que afectan la convivencia escolar y el ejercicio de los derechos humanos, sexuales y reproductivos, adicionalmente el incumplimiento de obligaciones e incurrir en prohibiciones definidas en el actual manual de convivencia se clasifican en </w:t>
      </w:r>
      <w:r w:rsidR="005A032A" w:rsidRPr="00197ADA">
        <w:rPr>
          <w:rFonts w:ascii="Arial" w:hAnsi="Arial" w:cs="Arial"/>
          <w:sz w:val="24"/>
          <w:szCs w:val="24"/>
        </w:rPr>
        <w:t>tres</w:t>
      </w:r>
      <w:r w:rsidRPr="00197ADA">
        <w:rPr>
          <w:rFonts w:ascii="Arial" w:hAnsi="Arial" w:cs="Arial"/>
          <w:sz w:val="24"/>
          <w:szCs w:val="24"/>
        </w:rPr>
        <w:t xml:space="preserve"> (</w:t>
      </w:r>
      <w:r w:rsidR="005A032A" w:rsidRPr="00197ADA">
        <w:rPr>
          <w:rFonts w:ascii="Arial" w:hAnsi="Arial" w:cs="Arial"/>
          <w:sz w:val="24"/>
          <w:szCs w:val="24"/>
        </w:rPr>
        <w:t>3</w:t>
      </w:r>
      <w:r w:rsidRPr="00197ADA">
        <w:rPr>
          <w:rFonts w:ascii="Arial" w:hAnsi="Arial" w:cs="Arial"/>
          <w:sz w:val="24"/>
          <w:szCs w:val="24"/>
        </w:rPr>
        <w:t xml:space="preserve">): </w:t>
      </w:r>
    </w:p>
    <w:p w14:paraId="0A8C8B08" w14:textId="77777777" w:rsidR="009E1849" w:rsidRPr="00197ADA" w:rsidRDefault="009E1849" w:rsidP="00094B13">
      <w:pPr>
        <w:spacing w:line="360" w:lineRule="auto"/>
        <w:jc w:val="both"/>
        <w:rPr>
          <w:rFonts w:ascii="Arial" w:hAnsi="Arial" w:cs="Arial"/>
          <w:sz w:val="24"/>
          <w:szCs w:val="24"/>
        </w:rPr>
      </w:pPr>
      <w:r w:rsidRPr="00197ADA">
        <w:rPr>
          <w:rFonts w:ascii="Arial" w:hAnsi="Arial" w:cs="Arial"/>
          <w:sz w:val="24"/>
          <w:szCs w:val="24"/>
        </w:rPr>
        <w:t xml:space="preserve">1.1. Situaciones Tipo I: Corresponden a este tipo los conflictos manejados inadecuadamente y aquellas situaciones esporádicas que inciden negativamente en el clima escolar, y que en ningún caso generan daños al cuerpo o a la salud. </w:t>
      </w:r>
    </w:p>
    <w:p w14:paraId="41243CAD" w14:textId="1F2B3864" w:rsidR="009E1849" w:rsidRPr="00197ADA" w:rsidRDefault="009E1849" w:rsidP="00094B13">
      <w:pPr>
        <w:spacing w:line="360" w:lineRule="auto"/>
        <w:jc w:val="both"/>
        <w:rPr>
          <w:rFonts w:ascii="Arial" w:hAnsi="Arial" w:cs="Arial"/>
          <w:sz w:val="24"/>
          <w:szCs w:val="24"/>
        </w:rPr>
      </w:pPr>
      <w:r w:rsidRPr="00197ADA">
        <w:rPr>
          <w:rFonts w:ascii="Arial" w:hAnsi="Arial" w:cs="Arial"/>
          <w:sz w:val="24"/>
          <w:szCs w:val="24"/>
        </w:rPr>
        <w:t>1.2. Situaciones Tipo II. Corresponden a este tipo las situaciones de agresión escolar, acoso escolar (bullying) y ciberacoso (Ciberbullying), que no revistan las características de la comisión de un delito y que cumplan con cualquiera de las siguientes características: a) Que se presenten de manera repetida o sistemática; b) Que causen daños al cuerpo o a la salud sin generar incapacidad alguna para cualquier</w:t>
      </w:r>
      <w:r w:rsidR="00965CFE" w:rsidRPr="00197ADA">
        <w:rPr>
          <w:rFonts w:ascii="Arial" w:hAnsi="Arial" w:cs="Arial"/>
          <w:sz w:val="24"/>
          <w:szCs w:val="24"/>
        </w:rPr>
        <w:t xml:space="preserve"> persona </w:t>
      </w:r>
      <w:r w:rsidRPr="00197ADA">
        <w:rPr>
          <w:rFonts w:ascii="Arial" w:hAnsi="Arial" w:cs="Arial"/>
          <w:sz w:val="24"/>
          <w:szCs w:val="24"/>
        </w:rPr>
        <w:t>involucrad</w:t>
      </w:r>
      <w:r w:rsidR="00965CFE" w:rsidRPr="00197ADA">
        <w:rPr>
          <w:rFonts w:ascii="Arial" w:hAnsi="Arial" w:cs="Arial"/>
          <w:sz w:val="24"/>
          <w:szCs w:val="24"/>
        </w:rPr>
        <w:t>a</w:t>
      </w:r>
      <w:r w:rsidRPr="00197ADA">
        <w:rPr>
          <w:rFonts w:ascii="Arial" w:hAnsi="Arial" w:cs="Arial"/>
          <w:sz w:val="24"/>
          <w:szCs w:val="24"/>
        </w:rPr>
        <w:t xml:space="preserve">. </w:t>
      </w:r>
    </w:p>
    <w:p w14:paraId="42BC0054" w14:textId="41025657" w:rsidR="009E1849" w:rsidRPr="00197ADA" w:rsidRDefault="009E1849" w:rsidP="00094B13">
      <w:pPr>
        <w:spacing w:line="360" w:lineRule="auto"/>
        <w:jc w:val="both"/>
        <w:rPr>
          <w:rFonts w:ascii="Arial" w:hAnsi="Arial" w:cs="Arial"/>
          <w:sz w:val="24"/>
          <w:szCs w:val="24"/>
        </w:rPr>
      </w:pPr>
      <w:r w:rsidRPr="00197ADA">
        <w:rPr>
          <w:rFonts w:ascii="Arial" w:hAnsi="Arial" w:cs="Arial"/>
          <w:sz w:val="24"/>
          <w:szCs w:val="24"/>
        </w:rPr>
        <w:t xml:space="preserve">1.3. Situaciones Tipo III. Corresponden a este tipo las situaciones de agresión escolar que sean constitutivas de presuntos delitos contra la libertad, integridad y formación sexual, referidos en el Título IV del Libro II de la Ley 599 de 2000, o cuando constituyen cualquier otro delito establecido en la ley penal colombiana vigente. </w:t>
      </w:r>
    </w:p>
    <w:p w14:paraId="6E5D74FB" w14:textId="2E5C393C" w:rsidR="00503792" w:rsidRPr="00197ADA" w:rsidRDefault="009E1849" w:rsidP="009E1849">
      <w:pPr>
        <w:spacing w:line="360" w:lineRule="auto"/>
        <w:rPr>
          <w:rFonts w:ascii="Arial" w:hAnsi="Arial" w:cs="Arial"/>
          <w:b/>
          <w:bCs/>
          <w:sz w:val="24"/>
          <w:szCs w:val="24"/>
        </w:rPr>
      </w:pPr>
      <w:r w:rsidRPr="00197ADA">
        <w:rPr>
          <w:rFonts w:ascii="Arial" w:hAnsi="Arial" w:cs="Arial"/>
          <w:b/>
          <w:bCs/>
          <w:sz w:val="24"/>
          <w:szCs w:val="24"/>
        </w:rPr>
        <w:t xml:space="preserve">2. Aplicación de protocolos según situación definida: </w:t>
      </w:r>
    </w:p>
    <w:p w14:paraId="7429BCB3" w14:textId="77777777" w:rsidR="009E1849" w:rsidRPr="00197ADA" w:rsidRDefault="009E1849" w:rsidP="009E1849">
      <w:pPr>
        <w:spacing w:line="360" w:lineRule="auto"/>
        <w:rPr>
          <w:rFonts w:ascii="Arial" w:hAnsi="Arial" w:cs="Arial"/>
          <w:b/>
          <w:bCs/>
          <w:sz w:val="24"/>
          <w:szCs w:val="24"/>
        </w:rPr>
      </w:pPr>
      <w:r w:rsidRPr="00197ADA">
        <w:rPr>
          <w:rFonts w:ascii="Arial" w:hAnsi="Arial" w:cs="Arial"/>
          <w:b/>
          <w:bCs/>
          <w:sz w:val="24"/>
          <w:szCs w:val="24"/>
        </w:rPr>
        <w:t xml:space="preserve">2.1. Protocolo aplicable a situaciones de tipo I:  </w:t>
      </w:r>
    </w:p>
    <w:p w14:paraId="27C98AB4" w14:textId="77777777" w:rsidR="009E1849" w:rsidRPr="00197ADA" w:rsidRDefault="009E1849" w:rsidP="00B02CE6">
      <w:pPr>
        <w:spacing w:line="360" w:lineRule="auto"/>
        <w:jc w:val="both"/>
        <w:rPr>
          <w:rFonts w:ascii="Arial" w:hAnsi="Arial" w:cs="Arial"/>
          <w:sz w:val="24"/>
          <w:szCs w:val="24"/>
        </w:rPr>
      </w:pPr>
      <w:r w:rsidRPr="00197ADA">
        <w:rPr>
          <w:rFonts w:ascii="Arial" w:hAnsi="Arial" w:cs="Arial"/>
          <w:sz w:val="24"/>
          <w:szCs w:val="24"/>
        </w:rPr>
        <w:t xml:space="preserve">2.1.1 Situaciones Tipo l: Conflictos manejados inadecuadamente. (Decreto 1965 de 2013. Artículo 39; numerales 1, 2 y 3), y aquellas situaciones esporádicas que </w:t>
      </w:r>
      <w:r w:rsidRPr="00197ADA">
        <w:rPr>
          <w:rFonts w:ascii="Arial" w:hAnsi="Arial" w:cs="Arial"/>
          <w:sz w:val="24"/>
          <w:szCs w:val="24"/>
        </w:rPr>
        <w:lastRenderedPageBreak/>
        <w:t>inciden negativamente en el clima escolar, y que en ningún caso generan daños al cuerpo o a la salud.</w:t>
      </w:r>
    </w:p>
    <w:p w14:paraId="79DAE2DF" w14:textId="77777777" w:rsidR="009E1849" w:rsidRPr="00197ADA" w:rsidRDefault="009E1849" w:rsidP="00B02CE6">
      <w:pPr>
        <w:spacing w:line="360" w:lineRule="auto"/>
        <w:jc w:val="both"/>
        <w:rPr>
          <w:rFonts w:ascii="Arial" w:hAnsi="Arial" w:cs="Arial"/>
          <w:sz w:val="24"/>
          <w:szCs w:val="24"/>
        </w:rPr>
      </w:pPr>
      <w:r w:rsidRPr="00197ADA">
        <w:rPr>
          <w:rFonts w:ascii="Arial" w:hAnsi="Arial" w:cs="Arial"/>
          <w:sz w:val="24"/>
          <w:szCs w:val="24"/>
        </w:rPr>
        <w:t xml:space="preserve">2.1.2. Incumplimiento de las obligaciones; Las establecidas en el manual de convivencia relacionadas con los derechos: a la educación, la salud, libre desarrollo de la personalidad, participación, propiedad pública y privada, culturales, a la información y expresión. </w:t>
      </w:r>
    </w:p>
    <w:p w14:paraId="5D3E782D" w14:textId="4725B819" w:rsidR="009E1849" w:rsidRPr="00197ADA" w:rsidRDefault="009E1849" w:rsidP="00B02CE6">
      <w:pPr>
        <w:spacing w:line="360" w:lineRule="auto"/>
        <w:jc w:val="both"/>
        <w:rPr>
          <w:rFonts w:ascii="Arial" w:hAnsi="Arial" w:cs="Arial"/>
          <w:sz w:val="24"/>
          <w:szCs w:val="24"/>
        </w:rPr>
      </w:pPr>
      <w:r w:rsidRPr="00197ADA">
        <w:rPr>
          <w:rFonts w:ascii="Arial" w:hAnsi="Arial" w:cs="Arial"/>
          <w:sz w:val="24"/>
          <w:szCs w:val="24"/>
        </w:rPr>
        <w:t>2.1.3. Incurrir en las prohibiciones; Las que se establecen para los derechos</w:t>
      </w:r>
      <w:r w:rsidR="00B02CE6" w:rsidRPr="00197ADA">
        <w:rPr>
          <w:rFonts w:ascii="Arial" w:hAnsi="Arial" w:cs="Arial"/>
          <w:sz w:val="24"/>
          <w:szCs w:val="24"/>
        </w:rPr>
        <w:t xml:space="preserve"> y libertad</w:t>
      </w:r>
      <w:r w:rsidRPr="00197ADA">
        <w:rPr>
          <w:rFonts w:ascii="Arial" w:hAnsi="Arial" w:cs="Arial"/>
          <w:sz w:val="24"/>
          <w:szCs w:val="24"/>
        </w:rPr>
        <w:t xml:space="preserve">: a la salud, educación, libre desarrollo a la personalidad, propiedad privada y pública, culturales y de la información y expresión. </w:t>
      </w:r>
    </w:p>
    <w:p w14:paraId="3774A6F4" w14:textId="77777777" w:rsidR="009E1849" w:rsidRPr="00197ADA" w:rsidRDefault="009E1849" w:rsidP="009E1849">
      <w:pPr>
        <w:spacing w:line="360" w:lineRule="auto"/>
        <w:rPr>
          <w:rFonts w:ascii="Arial" w:hAnsi="Arial" w:cs="Arial"/>
          <w:b/>
          <w:bCs/>
          <w:sz w:val="24"/>
          <w:szCs w:val="24"/>
        </w:rPr>
      </w:pPr>
      <w:r w:rsidRPr="00197ADA">
        <w:rPr>
          <w:rFonts w:ascii="Arial" w:hAnsi="Arial" w:cs="Arial"/>
          <w:b/>
          <w:bCs/>
          <w:sz w:val="24"/>
          <w:szCs w:val="24"/>
        </w:rPr>
        <w:t xml:space="preserve">2.1.4. Estructura del protocolo para situaciones tipo I: </w:t>
      </w:r>
    </w:p>
    <w:p w14:paraId="54521F99" w14:textId="19CD43C6" w:rsidR="009E1849" w:rsidRPr="00197ADA" w:rsidRDefault="009E1849" w:rsidP="00D80987">
      <w:pPr>
        <w:spacing w:line="360" w:lineRule="auto"/>
        <w:jc w:val="both"/>
        <w:rPr>
          <w:rFonts w:ascii="Arial" w:hAnsi="Arial" w:cs="Arial"/>
          <w:sz w:val="24"/>
          <w:szCs w:val="24"/>
        </w:rPr>
      </w:pPr>
      <w:r w:rsidRPr="00197ADA">
        <w:rPr>
          <w:rFonts w:ascii="Arial" w:hAnsi="Arial" w:cs="Arial"/>
          <w:sz w:val="24"/>
          <w:szCs w:val="24"/>
        </w:rPr>
        <w:t xml:space="preserve">Para todas las situaciones de tipo I se aplicará el siguiente protocolo y en las que cualquier integrante de la comunidad educativa del colegio </w:t>
      </w:r>
      <w:r w:rsidR="00D80987" w:rsidRPr="00197ADA">
        <w:rPr>
          <w:rFonts w:ascii="Arial" w:hAnsi="Arial" w:cs="Arial"/>
          <w:sz w:val="24"/>
          <w:szCs w:val="24"/>
        </w:rPr>
        <w:t>Venecia IED</w:t>
      </w:r>
      <w:r w:rsidRPr="00197ADA">
        <w:rPr>
          <w:rFonts w:ascii="Arial" w:hAnsi="Arial" w:cs="Arial"/>
          <w:sz w:val="24"/>
          <w:szCs w:val="24"/>
        </w:rPr>
        <w:t xml:space="preserve"> esté vinculado: </w:t>
      </w:r>
    </w:p>
    <w:p w14:paraId="6D930A92" w14:textId="2DF6D290" w:rsidR="009E1849" w:rsidRPr="00197ADA" w:rsidRDefault="009E1849" w:rsidP="00D80987">
      <w:pPr>
        <w:spacing w:line="360" w:lineRule="auto"/>
        <w:jc w:val="both"/>
        <w:rPr>
          <w:rFonts w:ascii="Arial" w:hAnsi="Arial" w:cs="Arial"/>
          <w:sz w:val="24"/>
          <w:szCs w:val="24"/>
        </w:rPr>
      </w:pPr>
      <w:r w:rsidRPr="00197ADA">
        <w:rPr>
          <w:rFonts w:ascii="Arial" w:hAnsi="Arial" w:cs="Arial"/>
          <w:sz w:val="24"/>
          <w:szCs w:val="24"/>
        </w:rPr>
        <w:t>a. Las autorid</w:t>
      </w:r>
      <w:r w:rsidR="00AF2D17" w:rsidRPr="00197ADA">
        <w:rPr>
          <w:rFonts w:ascii="Arial" w:hAnsi="Arial" w:cs="Arial"/>
          <w:sz w:val="24"/>
          <w:szCs w:val="24"/>
        </w:rPr>
        <w:t>ades de convivencia: Interviene el d</w:t>
      </w:r>
      <w:r w:rsidRPr="00197ADA">
        <w:rPr>
          <w:rFonts w:ascii="Arial" w:hAnsi="Arial" w:cs="Arial"/>
          <w:sz w:val="24"/>
          <w:szCs w:val="24"/>
        </w:rPr>
        <w:t>ocente de clase y/o director de grupo (art 19 ley 1620 de 2013)</w:t>
      </w:r>
      <w:r w:rsidR="00883F3C" w:rsidRPr="00197ADA">
        <w:rPr>
          <w:rFonts w:ascii="Arial" w:hAnsi="Arial" w:cs="Arial"/>
          <w:sz w:val="24"/>
          <w:szCs w:val="24"/>
        </w:rPr>
        <w:t xml:space="preserve"> que </w:t>
      </w:r>
      <w:r w:rsidR="003E479D" w:rsidRPr="00197ADA">
        <w:rPr>
          <w:rFonts w:ascii="Arial" w:hAnsi="Arial" w:cs="Arial"/>
          <w:sz w:val="24"/>
          <w:szCs w:val="24"/>
        </w:rPr>
        <w:t xml:space="preserve">estaba a cargo de los o las estudiantes o que </w:t>
      </w:r>
      <w:r w:rsidR="00883F3C" w:rsidRPr="00197ADA">
        <w:rPr>
          <w:rFonts w:ascii="Arial" w:hAnsi="Arial" w:cs="Arial"/>
          <w:sz w:val="24"/>
          <w:szCs w:val="24"/>
        </w:rPr>
        <w:t>vivenciaron la situación</w:t>
      </w:r>
      <w:r w:rsidR="00AF2D17" w:rsidRPr="00197ADA">
        <w:rPr>
          <w:rFonts w:ascii="Arial" w:hAnsi="Arial" w:cs="Arial"/>
          <w:sz w:val="24"/>
          <w:szCs w:val="24"/>
        </w:rPr>
        <w:t xml:space="preserve"> de acuerdo al artículo 42 del decreto 1965 de 2013</w:t>
      </w:r>
      <w:r w:rsidR="005E5CA6" w:rsidRPr="00197ADA">
        <w:rPr>
          <w:rFonts w:ascii="Arial" w:hAnsi="Arial" w:cs="Arial"/>
          <w:sz w:val="24"/>
          <w:szCs w:val="24"/>
        </w:rPr>
        <w:t xml:space="preserve"> en su protocolo</w:t>
      </w:r>
      <w:r w:rsidRPr="00197ADA">
        <w:rPr>
          <w:rFonts w:ascii="Arial" w:hAnsi="Arial" w:cs="Arial"/>
          <w:sz w:val="24"/>
          <w:szCs w:val="24"/>
        </w:rPr>
        <w:t xml:space="preserve">.  </w:t>
      </w:r>
    </w:p>
    <w:p w14:paraId="3D0962A6" w14:textId="27ED7D12" w:rsidR="009E1849" w:rsidRPr="00197ADA" w:rsidRDefault="009E1849" w:rsidP="00D80987">
      <w:pPr>
        <w:spacing w:line="360" w:lineRule="auto"/>
        <w:jc w:val="both"/>
        <w:rPr>
          <w:rFonts w:ascii="Arial" w:hAnsi="Arial" w:cs="Arial"/>
          <w:sz w:val="24"/>
          <w:szCs w:val="24"/>
        </w:rPr>
      </w:pPr>
      <w:r w:rsidRPr="00197ADA">
        <w:rPr>
          <w:rFonts w:ascii="Arial" w:hAnsi="Arial" w:cs="Arial"/>
          <w:sz w:val="24"/>
          <w:szCs w:val="24"/>
        </w:rPr>
        <w:t>b. Escuchar y valorar: Reunir las partes involucradas en la circunstancia de vulneración, incumplimiento y-o prohibición para que expongan su punto de vista sobre la acción presentada. Establecer las responsabilidades de l</w:t>
      </w:r>
      <w:r w:rsidR="00965CFE" w:rsidRPr="00197ADA">
        <w:rPr>
          <w:rFonts w:ascii="Arial" w:hAnsi="Arial" w:cs="Arial"/>
          <w:sz w:val="24"/>
          <w:szCs w:val="24"/>
        </w:rPr>
        <w:t>as personas</w:t>
      </w:r>
      <w:r w:rsidRPr="00197ADA">
        <w:rPr>
          <w:rFonts w:ascii="Arial" w:hAnsi="Arial" w:cs="Arial"/>
          <w:sz w:val="24"/>
          <w:szCs w:val="24"/>
        </w:rPr>
        <w:t xml:space="preserve"> implicad</w:t>
      </w:r>
      <w:r w:rsidR="00965CFE" w:rsidRPr="00197ADA">
        <w:rPr>
          <w:rFonts w:ascii="Arial" w:hAnsi="Arial" w:cs="Arial"/>
          <w:sz w:val="24"/>
          <w:szCs w:val="24"/>
        </w:rPr>
        <w:t>a</w:t>
      </w:r>
      <w:r w:rsidRPr="00197ADA">
        <w:rPr>
          <w:rFonts w:ascii="Arial" w:hAnsi="Arial" w:cs="Arial"/>
          <w:sz w:val="24"/>
          <w:szCs w:val="24"/>
        </w:rPr>
        <w:t xml:space="preserve">s. Establecer un acuerdo que contemple una acción de solución a la situación, es posible acciones de reparación. </w:t>
      </w:r>
    </w:p>
    <w:p w14:paraId="2C1A4B74" w14:textId="30ED51E3" w:rsidR="009E1849" w:rsidRPr="00197ADA" w:rsidRDefault="009E1849" w:rsidP="00D80987">
      <w:pPr>
        <w:spacing w:line="360" w:lineRule="auto"/>
        <w:jc w:val="both"/>
        <w:rPr>
          <w:rFonts w:ascii="Arial" w:hAnsi="Arial" w:cs="Arial"/>
          <w:sz w:val="24"/>
          <w:szCs w:val="24"/>
        </w:rPr>
      </w:pPr>
      <w:r w:rsidRPr="00197ADA">
        <w:rPr>
          <w:rFonts w:ascii="Arial" w:hAnsi="Arial" w:cs="Arial"/>
          <w:sz w:val="24"/>
          <w:szCs w:val="24"/>
        </w:rPr>
        <w:t xml:space="preserve">c. Estrategia de apoyo: Orientación para direccionar el acto de reparación. Apoyo en el Proyecto </w:t>
      </w:r>
      <w:r w:rsidR="00D80987" w:rsidRPr="00197ADA">
        <w:rPr>
          <w:rFonts w:ascii="Arial" w:hAnsi="Arial" w:cs="Arial"/>
          <w:sz w:val="24"/>
          <w:szCs w:val="24"/>
        </w:rPr>
        <w:t>relacionados con la convivencia escolar (justicia escolar restaurativa),</w:t>
      </w:r>
      <w:r w:rsidRPr="00197ADA">
        <w:rPr>
          <w:rFonts w:ascii="Arial" w:hAnsi="Arial" w:cs="Arial"/>
          <w:sz w:val="24"/>
          <w:szCs w:val="24"/>
        </w:rPr>
        <w:t xml:space="preserve"> </w:t>
      </w:r>
      <w:r w:rsidR="00D80987" w:rsidRPr="00197ADA">
        <w:rPr>
          <w:rFonts w:ascii="Arial" w:hAnsi="Arial" w:cs="Arial"/>
          <w:sz w:val="24"/>
          <w:szCs w:val="24"/>
        </w:rPr>
        <w:t>f</w:t>
      </w:r>
      <w:r w:rsidRPr="00197ADA">
        <w:rPr>
          <w:rFonts w:ascii="Arial" w:hAnsi="Arial" w:cs="Arial"/>
          <w:sz w:val="24"/>
          <w:szCs w:val="24"/>
        </w:rPr>
        <w:t xml:space="preserve">ormulación y desarrollo de una acción de refuerzo del proceso formativo. (Referente al derecho </w:t>
      </w:r>
      <w:r w:rsidR="00D80987" w:rsidRPr="00197ADA">
        <w:rPr>
          <w:rFonts w:ascii="Arial" w:hAnsi="Arial" w:cs="Arial"/>
          <w:sz w:val="24"/>
          <w:szCs w:val="24"/>
        </w:rPr>
        <w:t xml:space="preserve">o libertad </w:t>
      </w:r>
      <w:r w:rsidRPr="00197ADA">
        <w:rPr>
          <w:rFonts w:ascii="Arial" w:hAnsi="Arial" w:cs="Arial"/>
          <w:sz w:val="24"/>
          <w:szCs w:val="24"/>
        </w:rPr>
        <w:t>vulnerado</w:t>
      </w:r>
      <w:r w:rsidR="00D80987" w:rsidRPr="00197ADA">
        <w:rPr>
          <w:rFonts w:ascii="Arial" w:hAnsi="Arial" w:cs="Arial"/>
          <w:sz w:val="24"/>
          <w:szCs w:val="24"/>
        </w:rPr>
        <w:t>s</w:t>
      </w:r>
      <w:r w:rsidRPr="00197ADA">
        <w:rPr>
          <w:rFonts w:ascii="Arial" w:hAnsi="Arial" w:cs="Arial"/>
          <w:sz w:val="24"/>
          <w:szCs w:val="24"/>
        </w:rPr>
        <w:t xml:space="preserve">), o acciones de </w:t>
      </w:r>
      <w:r w:rsidR="00662EF4" w:rsidRPr="00197ADA">
        <w:rPr>
          <w:rFonts w:ascii="Arial" w:hAnsi="Arial" w:cs="Arial"/>
          <w:sz w:val="24"/>
          <w:szCs w:val="24"/>
        </w:rPr>
        <w:t xml:space="preserve">los protocolos establecidos </w:t>
      </w:r>
      <w:r w:rsidRPr="00197ADA">
        <w:rPr>
          <w:rFonts w:ascii="Arial" w:hAnsi="Arial" w:cs="Arial"/>
          <w:sz w:val="24"/>
          <w:szCs w:val="24"/>
        </w:rPr>
        <w:t xml:space="preserve">por el SED. </w:t>
      </w:r>
    </w:p>
    <w:p w14:paraId="07CD701E" w14:textId="77777777" w:rsidR="009E1849" w:rsidRPr="00197ADA" w:rsidRDefault="009E1849" w:rsidP="00D80987">
      <w:pPr>
        <w:spacing w:line="360" w:lineRule="auto"/>
        <w:jc w:val="both"/>
        <w:rPr>
          <w:rFonts w:ascii="Arial" w:hAnsi="Arial" w:cs="Arial"/>
          <w:sz w:val="24"/>
          <w:szCs w:val="24"/>
        </w:rPr>
      </w:pPr>
      <w:r w:rsidRPr="00197ADA">
        <w:rPr>
          <w:rFonts w:ascii="Arial" w:hAnsi="Arial" w:cs="Arial"/>
          <w:sz w:val="24"/>
          <w:szCs w:val="24"/>
        </w:rPr>
        <w:lastRenderedPageBreak/>
        <w:t xml:space="preserve">d. Decisión institucional: Es la definición de las acciones de reparación del daño causado, para el restablecimiento del derecho vulnerado. Firma de compromiso (el cual eventualmente podría ser revisado por coordinación). Citación de acudiente cuando la situación es reiterativa y se puede acudir al portafolio de Acciones Pedagógicas (Reparación Simbólica, material o moral según el caso). </w:t>
      </w:r>
    </w:p>
    <w:p w14:paraId="6F52F39B" w14:textId="0A657E06" w:rsidR="009E1849" w:rsidRPr="00197ADA" w:rsidRDefault="009E1849" w:rsidP="00D80987">
      <w:pPr>
        <w:spacing w:line="360" w:lineRule="auto"/>
        <w:jc w:val="both"/>
        <w:rPr>
          <w:rFonts w:ascii="Arial" w:hAnsi="Arial" w:cs="Arial"/>
          <w:sz w:val="24"/>
          <w:szCs w:val="24"/>
        </w:rPr>
      </w:pPr>
      <w:r w:rsidRPr="00197ADA">
        <w:rPr>
          <w:rFonts w:ascii="Arial" w:hAnsi="Arial" w:cs="Arial"/>
          <w:sz w:val="24"/>
          <w:szCs w:val="24"/>
        </w:rPr>
        <w:t xml:space="preserve">e. Instrumentos: utilizar las normas establecidas en el Manual de Convivencia. Dicho </w:t>
      </w:r>
      <w:r w:rsidR="00C723EA" w:rsidRPr="00197ADA">
        <w:rPr>
          <w:rFonts w:ascii="Arial" w:hAnsi="Arial" w:cs="Arial"/>
          <w:sz w:val="24"/>
          <w:szCs w:val="24"/>
        </w:rPr>
        <w:t>trámite</w:t>
      </w:r>
      <w:r w:rsidRPr="00197ADA">
        <w:rPr>
          <w:rFonts w:ascii="Arial" w:hAnsi="Arial" w:cs="Arial"/>
          <w:sz w:val="24"/>
          <w:szCs w:val="24"/>
        </w:rPr>
        <w:t xml:space="preserve"> se puede complementar con un acta de compromiso entre </w:t>
      </w:r>
      <w:r w:rsidR="00965CFE" w:rsidRPr="00197ADA">
        <w:rPr>
          <w:rFonts w:ascii="Arial" w:hAnsi="Arial" w:cs="Arial"/>
          <w:sz w:val="24"/>
          <w:szCs w:val="24"/>
        </w:rPr>
        <w:t xml:space="preserve">las personas </w:t>
      </w:r>
      <w:r w:rsidRPr="00197ADA">
        <w:rPr>
          <w:rFonts w:ascii="Arial" w:hAnsi="Arial" w:cs="Arial"/>
          <w:sz w:val="24"/>
          <w:szCs w:val="24"/>
        </w:rPr>
        <w:t>vinculad</w:t>
      </w:r>
      <w:r w:rsidR="00965CFE" w:rsidRPr="00197ADA">
        <w:rPr>
          <w:rFonts w:ascii="Arial" w:hAnsi="Arial" w:cs="Arial"/>
          <w:sz w:val="24"/>
          <w:szCs w:val="24"/>
        </w:rPr>
        <w:t>a</w:t>
      </w:r>
      <w:r w:rsidRPr="00197ADA">
        <w:rPr>
          <w:rFonts w:ascii="Arial" w:hAnsi="Arial" w:cs="Arial"/>
          <w:sz w:val="24"/>
          <w:szCs w:val="24"/>
        </w:rPr>
        <w:t xml:space="preserve">s a la situación. </w:t>
      </w:r>
    </w:p>
    <w:p w14:paraId="5C5870CD" w14:textId="77777777" w:rsidR="009E1849" w:rsidRPr="00197ADA" w:rsidRDefault="009E1849" w:rsidP="00D80987">
      <w:pPr>
        <w:spacing w:line="360" w:lineRule="auto"/>
        <w:jc w:val="both"/>
        <w:rPr>
          <w:rFonts w:ascii="Arial" w:hAnsi="Arial" w:cs="Arial"/>
          <w:sz w:val="24"/>
          <w:szCs w:val="24"/>
        </w:rPr>
      </w:pPr>
      <w:r w:rsidRPr="00197ADA">
        <w:rPr>
          <w:rFonts w:ascii="Arial" w:hAnsi="Arial" w:cs="Arial"/>
          <w:sz w:val="24"/>
          <w:szCs w:val="24"/>
        </w:rPr>
        <w:t xml:space="preserve">f. Reparación: Simbólica y/o material según la decisión institucional. Realizar el seguimiento y verificación de la reparación. (Portafolio de acciones pedagógicas de reparación). </w:t>
      </w:r>
    </w:p>
    <w:p w14:paraId="4F56B61C" w14:textId="6989D3C6" w:rsidR="009E1849" w:rsidRPr="00197ADA" w:rsidRDefault="009E1849" w:rsidP="00C723EA">
      <w:pPr>
        <w:spacing w:line="360" w:lineRule="auto"/>
        <w:jc w:val="both"/>
        <w:rPr>
          <w:rFonts w:ascii="Arial" w:hAnsi="Arial" w:cs="Arial"/>
          <w:sz w:val="24"/>
          <w:szCs w:val="24"/>
        </w:rPr>
      </w:pPr>
      <w:r w:rsidRPr="00197ADA">
        <w:rPr>
          <w:rFonts w:ascii="Arial" w:hAnsi="Arial" w:cs="Arial"/>
          <w:sz w:val="24"/>
          <w:szCs w:val="24"/>
        </w:rPr>
        <w:t>Parágrafo</w:t>
      </w:r>
      <w:r w:rsidR="00965CFE" w:rsidRPr="00197ADA">
        <w:rPr>
          <w:rFonts w:ascii="Arial" w:hAnsi="Arial" w:cs="Arial"/>
          <w:sz w:val="24"/>
          <w:szCs w:val="24"/>
        </w:rPr>
        <w:t xml:space="preserve"> 1</w:t>
      </w:r>
      <w:r w:rsidRPr="00197ADA">
        <w:rPr>
          <w:rFonts w:ascii="Arial" w:hAnsi="Arial" w:cs="Arial"/>
          <w:sz w:val="24"/>
          <w:szCs w:val="24"/>
        </w:rPr>
        <w:t>: Se r</w:t>
      </w:r>
      <w:r w:rsidR="00CC42F6" w:rsidRPr="00197ADA">
        <w:rPr>
          <w:rFonts w:ascii="Arial" w:hAnsi="Arial" w:cs="Arial"/>
          <w:sz w:val="24"/>
          <w:szCs w:val="24"/>
        </w:rPr>
        <w:t>ealizará remisión a</w:t>
      </w:r>
      <w:r w:rsidRPr="00197ADA">
        <w:rPr>
          <w:rFonts w:ascii="Arial" w:hAnsi="Arial" w:cs="Arial"/>
          <w:sz w:val="24"/>
          <w:szCs w:val="24"/>
        </w:rPr>
        <w:t xml:space="preserve"> orientación escolar si las condiciones particulares del caso lo ameritan</w:t>
      </w:r>
      <w:r w:rsidR="00CC42F6" w:rsidRPr="00197ADA">
        <w:rPr>
          <w:rFonts w:ascii="Arial" w:hAnsi="Arial" w:cs="Arial"/>
          <w:sz w:val="24"/>
          <w:szCs w:val="24"/>
        </w:rPr>
        <w:t xml:space="preserve">. </w:t>
      </w:r>
    </w:p>
    <w:p w14:paraId="54BFCE95" w14:textId="326272AD" w:rsidR="00965CFE" w:rsidRPr="00197ADA" w:rsidRDefault="00965CFE" w:rsidP="00C723EA">
      <w:pPr>
        <w:spacing w:line="360" w:lineRule="auto"/>
        <w:jc w:val="both"/>
        <w:rPr>
          <w:rFonts w:ascii="Arial" w:hAnsi="Arial" w:cs="Arial"/>
          <w:b/>
          <w:bCs/>
          <w:sz w:val="24"/>
          <w:szCs w:val="24"/>
        </w:rPr>
      </w:pPr>
      <w:r w:rsidRPr="00197ADA">
        <w:rPr>
          <w:rFonts w:ascii="Arial" w:hAnsi="Arial" w:cs="Arial"/>
          <w:sz w:val="24"/>
          <w:szCs w:val="24"/>
        </w:rPr>
        <w:t xml:space="preserve">Parágrafo 2: El colegio Venecia IED, con el fin de generar acuerdos frente a las situaciones tipo 1 que lo permitan, creará dentro del aula de clase en las direcciones de curso espacios de conciliación y a su vez se propenderá por hacer jornadas generales de conciliación. </w:t>
      </w:r>
    </w:p>
    <w:p w14:paraId="4C953DF1" w14:textId="77777777" w:rsidR="009E1849" w:rsidRPr="00197ADA" w:rsidRDefault="009E1849" w:rsidP="009E1849">
      <w:pPr>
        <w:spacing w:line="360" w:lineRule="auto"/>
        <w:rPr>
          <w:rFonts w:ascii="Arial" w:hAnsi="Arial" w:cs="Arial"/>
          <w:b/>
          <w:bCs/>
          <w:sz w:val="24"/>
          <w:szCs w:val="24"/>
        </w:rPr>
      </w:pPr>
      <w:r w:rsidRPr="00197ADA">
        <w:rPr>
          <w:rFonts w:ascii="Arial" w:hAnsi="Arial" w:cs="Arial"/>
          <w:b/>
          <w:bCs/>
          <w:sz w:val="24"/>
          <w:szCs w:val="24"/>
        </w:rPr>
        <w:t xml:space="preserve">2.2. Protocolo aplicable a situaciones de tipo II: </w:t>
      </w:r>
    </w:p>
    <w:p w14:paraId="135DC726" w14:textId="662720A9" w:rsidR="009E1849" w:rsidRPr="00197ADA" w:rsidRDefault="009E1849" w:rsidP="00C723EA">
      <w:pPr>
        <w:spacing w:line="360" w:lineRule="auto"/>
        <w:jc w:val="both"/>
        <w:rPr>
          <w:rFonts w:ascii="Arial" w:hAnsi="Arial" w:cs="Arial"/>
          <w:sz w:val="24"/>
          <w:szCs w:val="24"/>
        </w:rPr>
      </w:pPr>
      <w:r w:rsidRPr="00197ADA">
        <w:rPr>
          <w:rFonts w:ascii="Arial" w:hAnsi="Arial" w:cs="Arial"/>
          <w:sz w:val="24"/>
          <w:szCs w:val="24"/>
        </w:rPr>
        <w:t>2.2.1. Situaciones tipo II: Situaciones de agresión: Agresión Escolar, Acoso Escolar (bullying) y ciberacoso (Ciberbullying), que no revistan las características de la comisión de un delito y que cumplan con cualquiera de las siguientes características: a) Que se presenten de manera repetida o</w:t>
      </w:r>
      <w:r w:rsidRPr="00197ADA">
        <w:rPr>
          <w:rFonts w:ascii="Arial" w:hAnsi="Arial" w:cs="Arial"/>
          <w:b/>
          <w:bCs/>
          <w:sz w:val="24"/>
          <w:szCs w:val="24"/>
        </w:rPr>
        <w:t xml:space="preserve"> </w:t>
      </w:r>
      <w:r w:rsidRPr="00197ADA">
        <w:rPr>
          <w:rFonts w:ascii="Arial" w:hAnsi="Arial" w:cs="Arial"/>
          <w:sz w:val="24"/>
          <w:szCs w:val="24"/>
        </w:rPr>
        <w:t>sistemática; b) Que causen daños al cuerpo o a la salud sin generar incapacidad alguna</w:t>
      </w:r>
      <w:r w:rsidR="00965CFE" w:rsidRPr="00197ADA">
        <w:rPr>
          <w:rFonts w:ascii="Arial" w:hAnsi="Arial" w:cs="Arial"/>
          <w:sz w:val="24"/>
          <w:szCs w:val="24"/>
        </w:rPr>
        <w:t>.</w:t>
      </w:r>
    </w:p>
    <w:p w14:paraId="0FADBB99" w14:textId="77777777" w:rsidR="009E1849" w:rsidRPr="00197ADA" w:rsidRDefault="009E1849" w:rsidP="00C723EA">
      <w:pPr>
        <w:spacing w:line="360" w:lineRule="auto"/>
        <w:jc w:val="both"/>
        <w:rPr>
          <w:rFonts w:ascii="Arial" w:hAnsi="Arial" w:cs="Arial"/>
          <w:sz w:val="24"/>
          <w:szCs w:val="24"/>
        </w:rPr>
      </w:pPr>
      <w:r w:rsidRPr="00197ADA">
        <w:rPr>
          <w:rFonts w:ascii="Arial" w:hAnsi="Arial" w:cs="Arial"/>
          <w:sz w:val="24"/>
          <w:szCs w:val="24"/>
        </w:rPr>
        <w:t xml:space="preserve">2.2.2 Incumplimiento de las obligaciones establecidas en el manual de convivencia referentes a los derechos: integridad personal, a la educación, la salud, igualdad material, libre desarrollo de la personalidad, participación, propiedad pública y privada, y a la información y expresión. </w:t>
      </w:r>
    </w:p>
    <w:p w14:paraId="1702984D" w14:textId="77777777" w:rsidR="009E1849" w:rsidRPr="00197ADA" w:rsidRDefault="009E1849" w:rsidP="00C723EA">
      <w:pPr>
        <w:spacing w:line="360" w:lineRule="auto"/>
        <w:jc w:val="both"/>
        <w:rPr>
          <w:rFonts w:ascii="Arial" w:hAnsi="Arial" w:cs="Arial"/>
          <w:sz w:val="24"/>
          <w:szCs w:val="24"/>
        </w:rPr>
      </w:pPr>
      <w:r w:rsidRPr="00197ADA">
        <w:rPr>
          <w:rFonts w:ascii="Arial" w:hAnsi="Arial" w:cs="Arial"/>
          <w:sz w:val="24"/>
          <w:szCs w:val="24"/>
        </w:rPr>
        <w:lastRenderedPageBreak/>
        <w:t>2.2.3. Incurrir en las prohibiciones de los derechos: a la vida, integridad personal, a la salud, educación, libre desarrollo a la personalidad, igualdad material, participación, propiedad privada y pública, culturales y de la información y expresión.</w:t>
      </w:r>
    </w:p>
    <w:p w14:paraId="56C14E58" w14:textId="77777777" w:rsidR="00965CFE" w:rsidRPr="00197ADA" w:rsidRDefault="00965CFE" w:rsidP="00C723EA">
      <w:pPr>
        <w:spacing w:line="360" w:lineRule="auto"/>
        <w:jc w:val="both"/>
        <w:rPr>
          <w:rFonts w:ascii="Arial" w:hAnsi="Arial" w:cs="Arial"/>
          <w:sz w:val="24"/>
          <w:szCs w:val="24"/>
        </w:rPr>
      </w:pPr>
    </w:p>
    <w:p w14:paraId="73A53B9F" w14:textId="77777777" w:rsidR="009E1849" w:rsidRPr="00197ADA" w:rsidRDefault="009E1849" w:rsidP="009E1849">
      <w:pPr>
        <w:spacing w:line="360" w:lineRule="auto"/>
        <w:rPr>
          <w:rFonts w:ascii="Arial" w:hAnsi="Arial" w:cs="Arial"/>
          <w:b/>
          <w:bCs/>
          <w:sz w:val="24"/>
          <w:szCs w:val="24"/>
        </w:rPr>
      </w:pPr>
      <w:r w:rsidRPr="00197ADA">
        <w:rPr>
          <w:rFonts w:ascii="Arial" w:hAnsi="Arial" w:cs="Arial"/>
          <w:b/>
          <w:bCs/>
          <w:sz w:val="24"/>
          <w:szCs w:val="24"/>
        </w:rPr>
        <w:t xml:space="preserve">2.2.4. Estructura del protocolo para situaciones de tipo II: </w:t>
      </w:r>
    </w:p>
    <w:p w14:paraId="61AED657" w14:textId="22DE323B" w:rsidR="009E1849" w:rsidRPr="00197ADA" w:rsidRDefault="009E1849" w:rsidP="0041088C">
      <w:pPr>
        <w:spacing w:line="360" w:lineRule="auto"/>
        <w:jc w:val="both"/>
        <w:rPr>
          <w:rFonts w:ascii="Arial" w:hAnsi="Arial" w:cs="Arial"/>
          <w:b/>
          <w:bCs/>
          <w:sz w:val="24"/>
          <w:szCs w:val="24"/>
        </w:rPr>
      </w:pPr>
      <w:r w:rsidRPr="00197ADA">
        <w:rPr>
          <w:rFonts w:ascii="Arial" w:hAnsi="Arial" w:cs="Arial"/>
          <w:sz w:val="24"/>
          <w:szCs w:val="24"/>
        </w:rPr>
        <w:t xml:space="preserve">Para todas las situaciones de tipo II se aplicará el siguiente protocolo y en las que cualquier integrante de la comunidad educativa </w:t>
      </w:r>
      <w:r w:rsidR="0041088C" w:rsidRPr="00197ADA">
        <w:rPr>
          <w:rFonts w:ascii="Arial" w:hAnsi="Arial" w:cs="Arial"/>
          <w:sz w:val="24"/>
          <w:szCs w:val="24"/>
        </w:rPr>
        <w:t xml:space="preserve">del </w:t>
      </w:r>
      <w:r w:rsidRPr="00197ADA">
        <w:rPr>
          <w:rFonts w:ascii="Arial" w:hAnsi="Arial" w:cs="Arial"/>
          <w:sz w:val="24"/>
          <w:szCs w:val="24"/>
        </w:rPr>
        <w:t>Colegio</w:t>
      </w:r>
      <w:r w:rsidR="0041088C" w:rsidRPr="00197ADA">
        <w:rPr>
          <w:rFonts w:ascii="Arial" w:hAnsi="Arial" w:cs="Arial"/>
          <w:sz w:val="24"/>
          <w:szCs w:val="24"/>
        </w:rPr>
        <w:t xml:space="preserve"> Venecia IED </w:t>
      </w:r>
      <w:r w:rsidRPr="00197ADA">
        <w:rPr>
          <w:rFonts w:ascii="Arial" w:hAnsi="Arial" w:cs="Arial"/>
          <w:sz w:val="24"/>
          <w:szCs w:val="24"/>
        </w:rPr>
        <w:t>esté vinculado:</w:t>
      </w:r>
    </w:p>
    <w:p w14:paraId="0B61AE7C" w14:textId="77777777" w:rsidR="009E1849" w:rsidRPr="00197ADA" w:rsidRDefault="009E1849" w:rsidP="0041088C">
      <w:pPr>
        <w:spacing w:line="360" w:lineRule="auto"/>
        <w:jc w:val="both"/>
        <w:rPr>
          <w:rFonts w:ascii="Arial" w:hAnsi="Arial" w:cs="Arial"/>
          <w:sz w:val="24"/>
          <w:szCs w:val="24"/>
        </w:rPr>
      </w:pPr>
      <w:r w:rsidRPr="00197ADA">
        <w:rPr>
          <w:rFonts w:ascii="Arial" w:hAnsi="Arial" w:cs="Arial"/>
          <w:sz w:val="24"/>
          <w:szCs w:val="24"/>
        </w:rPr>
        <w:t xml:space="preserve">a. Autoridades de convivencia: participan en la aplicación de este protocolo; Docente de clase, director de grupo, Coordinación según la valoración de la situación. </w:t>
      </w:r>
    </w:p>
    <w:p w14:paraId="7B97725B" w14:textId="5F35231D" w:rsidR="009E1849" w:rsidRPr="00197ADA" w:rsidRDefault="009E1849" w:rsidP="00BD4444">
      <w:pPr>
        <w:spacing w:line="360" w:lineRule="auto"/>
        <w:jc w:val="both"/>
        <w:rPr>
          <w:rFonts w:ascii="Arial" w:hAnsi="Arial" w:cs="Arial"/>
          <w:b/>
          <w:bCs/>
          <w:sz w:val="24"/>
          <w:szCs w:val="24"/>
        </w:rPr>
      </w:pPr>
      <w:r w:rsidRPr="00197ADA">
        <w:rPr>
          <w:rFonts w:ascii="Arial" w:hAnsi="Arial" w:cs="Arial"/>
          <w:sz w:val="24"/>
          <w:szCs w:val="24"/>
        </w:rPr>
        <w:t>b. Escuchar y valorar: El docente de clase o director de grupo hace la recepción de la queja verbal o escrita. Se deben Exponer y precisar los hechos que constituyen la situación de agresión escolar, bullying y-o ciberacoso, escuchando las partes involucradas. Se identifican las situaciones tipo II Según los criterios establecidos en el decreto 1965/2013</w:t>
      </w:r>
      <w:r w:rsidR="003E479D" w:rsidRPr="00197ADA">
        <w:rPr>
          <w:rFonts w:ascii="Arial" w:hAnsi="Arial" w:cs="Arial"/>
          <w:sz w:val="24"/>
          <w:szCs w:val="24"/>
        </w:rPr>
        <w:t xml:space="preserve">, en los protocolos de atención integral para la convivencia escolar versión 5.0 del año 2022 </w:t>
      </w:r>
      <w:r w:rsidRPr="00197ADA">
        <w:rPr>
          <w:rFonts w:ascii="Arial" w:hAnsi="Arial" w:cs="Arial"/>
          <w:sz w:val="24"/>
          <w:szCs w:val="24"/>
        </w:rPr>
        <w:t>y se remite el informe</w:t>
      </w:r>
      <w:r w:rsidR="003E479D" w:rsidRPr="00197ADA">
        <w:rPr>
          <w:rFonts w:ascii="Arial" w:hAnsi="Arial" w:cs="Arial"/>
          <w:sz w:val="24"/>
          <w:szCs w:val="24"/>
        </w:rPr>
        <w:t xml:space="preserve"> escrito</w:t>
      </w:r>
      <w:r w:rsidRPr="00197ADA">
        <w:rPr>
          <w:rFonts w:ascii="Arial" w:hAnsi="Arial" w:cs="Arial"/>
          <w:sz w:val="24"/>
          <w:szCs w:val="24"/>
        </w:rPr>
        <w:t xml:space="preserve"> a las coordinaciones. </w:t>
      </w:r>
    </w:p>
    <w:p w14:paraId="7C0AF61B" w14:textId="36C34056" w:rsidR="009E1849" w:rsidRPr="00197ADA" w:rsidRDefault="009E1849" w:rsidP="00BD4444">
      <w:pPr>
        <w:spacing w:line="360" w:lineRule="auto"/>
        <w:jc w:val="both"/>
        <w:rPr>
          <w:rFonts w:ascii="Arial" w:hAnsi="Arial" w:cs="Arial"/>
          <w:sz w:val="24"/>
          <w:szCs w:val="24"/>
        </w:rPr>
      </w:pPr>
      <w:r w:rsidRPr="00197ADA">
        <w:rPr>
          <w:rFonts w:ascii="Arial" w:hAnsi="Arial" w:cs="Arial"/>
          <w:sz w:val="24"/>
          <w:szCs w:val="24"/>
        </w:rPr>
        <w:t xml:space="preserve">Las coordinaciones reciben y tramitan el </w:t>
      </w:r>
      <w:r w:rsidR="00BD4444" w:rsidRPr="00197ADA">
        <w:rPr>
          <w:rFonts w:ascii="Arial" w:hAnsi="Arial" w:cs="Arial"/>
          <w:sz w:val="24"/>
          <w:szCs w:val="24"/>
        </w:rPr>
        <w:t>informe asignado</w:t>
      </w:r>
      <w:r w:rsidRPr="00197ADA">
        <w:rPr>
          <w:rFonts w:ascii="Arial" w:hAnsi="Arial" w:cs="Arial"/>
          <w:sz w:val="24"/>
          <w:szCs w:val="24"/>
        </w:rPr>
        <w:t xml:space="preserve"> de situaciones II, citan a l</w:t>
      </w:r>
      <w:r w:rsidR="00965CFE" w:rsidRPr="00197ADA">
        <w:rPr>
          <w:rFonts w:ascii="Arial" w:hAnsi="Arial" w:cs="Arial"/>
          <w:sz w:val="24"/>
          <w:szCs w:val="24"/>
        </w:rPr>
        <w:t>as personas</w:t>
      </w:r>
      <w:r w:rsidRPr="00197ADA">
        <w:rPr>
          <w:rFonts w:ascii="Arial" w:hAnsi="Arial" w:cs="Arial"/>
          <w:sz w:val="24"/>
          <w:szCs w:val="24"/>
        </w:rPr>
        <w:t xml:space="preserve"> involucrad</w:t>
      </w:r>
      <w:r w:rsidR="00965CFE" w:rsidRPr="00197ADA">
        <w:rPr>
          <w:rFonts w:ascii="Arial" w:hAnsi="Arial" w:cs="Arial"/>
          <w:sz w:val="24"/>
          <w:szCs w:val="24"/>
        </w:rPr>
        <w:t>a</w:t>
      </w:r>
      <w:r w:rsidRPr="00197ADA">
        <w:rPr>
          <w:rFonts w:ascii="Arial" w:hAnsi="Arial" w:cs="Arial"/>
          <w:sz w:val="24"/>
          <w:szCs w:val="24"/>
        </w:rPr>
        <w:t xml:space="preserve">s y sus respectivos representantes para informar y definir responsabilidades según el caso con apoyo de orientación escolar. Se entregará informe por escrito a la Rectoría sobre las situaciones que han afectado la convivencia escolar. </w:t>
      </w:r>
    </w:p>
    <w:p w14:paraId="7C515D14" w14:textId="5C9657D1" w:rsidR="009E1849" w:rsidRPr="00197ADA" w:rsidRDefault="009E1849" w:rsidP="00520320">
      <w:pPr>
        <w:spacing w:line="360" w:lineRule="auto"/>
        <w:jc w:val="both"/>
        <w:rPr>
          <w:rFonts w:ascii="Arial" w:hAnsi="Arial" w:cs="Arial"/>
          <w:sz w:val="24"/>
          <w:szCs w:val="24"/>
        </w:rPr>
      </w:pPr>
      <w:r w:rsidRPr="00197ADA">
        <w:rPr>
          <w:rFonts w:ascii="Arial" w:hAnsi="Arial" w:cs="Arial"/>
          <w:sz w:val="24"/>
          <w:szCs w:val="24"/>
        </w:rPr>
        <w:t xml:space="preserve">Las coordinaciones deben diferenciar técnica, convivencial y pedagógicamente las situaciones II de las situaciones III.  Determinar el daño causado en el ejercicio de los derechos y libertades </w:t>
      </w:r>
      <w:r w:rsidR="00965CFE" w:rsidRPr="00197ADA">
        <w:rPr>
          <w:rFonts w:ascii="Arial" w:hAnsi="Arial" w:cs="Arial"/>
          <w:sz w:val="24"/>
          <w:szCs w:val="24"/>
        </w:rPr>
        <w:t>de toda la comunidad educativa.</w:t>
      </w:r>
      <w:r w:rsidRPr="00197ADA">
        <w:rPr>
          <w:rFonts w:ascii="Arial" w:hAnsi="Arial" w:cs="Arial"/>
          <w:sz w:val="24"/>
          <w:szCs w:val="24"/>
        </w:rPr>
        <w:t xml:space="preserve">. Definir y aplicar el procedimiento correspondiente. </w:t>
      </w:r>
    </w:p>
    <w:p w14:paraId="05036CA1" w14:textId="7DA94426" w:rsidR="009E1849" w:rsidRPr="00197ADA" w:rsidRDefault="009E1849" w:rsidP="00A72610">
      <w:pPr>
        <w:spacing w:line="360" w:lineRule="auto"/>
        <w:jc w:val="both"/>
        <w:rPr>
          <w:rFonts w:ascii="Arial" w:hAnsi="Arial" w:cs="Arial"/>
          <w:b/>
          <w:bCs/>
          <w:sz w:val="24"/>
          <w:szCs w:val="24"/>
        </w:rPr>
      </w:pPr>
      <w:r w:rsidRPr="00197ADA">
        <w:rPr>
          <w:rFonts w:ascii="Arial" w:hAnsi="Arial" w:cs="Arial"/>
          <w:sz w:val="24"/>
          <w:szCs w:val="24"/>
        </w:rPr>
        <w:lastRenderedPageBreak/>
        <w:t xml:space="preserve">La Rectoría recibe los informes presentados por la coordinación donde se define que la situación se considera como tipo II. Procede a ratificar o no si la situación es de tipo II y se ordena el procedimiento respectivo. </w:t>
      </w:r>
    </w:p>
    <w:p w14:paraId="6F6B0506" w14:textId="2D13E19F" w:rsidR="009E1849" w:rsidRPr="00197ADA" w:rsidRDefault="009E1849" w:rsidP="00A72610">
      <w:pPr>
        <w:spacing w:line="360" w:lineRule="auto"/>
        <w:jc w:val="both"/>
        <w:rPr>
          <w:rFonts w:ascii="Arial" w:hAnsi="Arial" w:cs="Arial"/>
          <w:sz w:val="24"/>
          <w:szCs w:val="24"/>
        </w:rPr>
      </w:pPr>
      <w:r w:rsidRPr="00197ADA">
        <w:rPr>
          <w:rFonts w:ascii="Arial" w:hAnsi="Arial" w:cs="Arial"/>
          <w:sz w:val="24"/>
          <w:szCs w:val="24"/>
        </w:rPr>
        <w:t>c. Estrategia de apoyo: En el salón de clase se reafirmarán procesos de formación, responsabilidad de</w:t>
      </w:r>
      <w:r w:rsidR="00965CFE" w:rsidRPr="00197ADA">
        <w:rPr>
          <w:rFonts w:ascii="Arial" w:hAnsi="Arial" w:cs="Arial"/>
          <w:sz w:val="24"/>
          <w:szCs w:val="24"/>
        </w:rPr>
        <w:t>l personal</w:t>
      </w:r>
      <w:r w:rsidRPr="00197ADA">
        <w:rPr>
          <w:rFonts w:ascii="Arial" w:hAnsi="Arial" w:cs="Arial"/>
          <w:sz w:val="24"/>
          <w:szCs w:val="24"/>
        </w:rPr>
        <w:t xml:space="preserve"> docente de</w:t>
      </w:r>
      <w:r w:rsidR="00965CFE" w:rsidRPr="00197ADA">
        <w:rPr>
          <w:rFonts w:ascii="Arial" w:hAnsi="Arial" w:cs="Arial"/>
          <w:sz w:val="24"/>
          <w:szCs w:val="24"/>
        </w:rPr>
        <w:t xml:space="preserve"> cada</w:t>
      </w:r>
      <w:r w:rsidRPr="00197ADA">
        <w:rPr>
          <w:rFonts w:ascii="Arial" w:hAnsi="Arial" w:cs="Arial"/>
          <w:sz w:val="24"/>
          <w:szCs w:val="24"/>
        </w:rPr>
        <w:t xml:space="preserve"> área y director de curso, de igual manera las coordinaciones reportar</w:t>
      </w:r>
      <w:r w:rsidR="003E479D" w:rsidRPr="00197ADA">
        <w:rPr>
          <w:rFonts w:ascii="Arial" w:hAnsi="Arial" w:cs="Arial"/>
          <w:sz w:val="24"/>
          <w:szCs w:val="24"/>
        </w:rPr>
        <w:t>á</w:t>
      </w:r>
      <w:r w:rsidRPr="00197ADA">
        <w:rPr>
          <w:rFonts w:ascii="Arial" w:hAnsi="Arial" w:cs="Arial"/>
          <w:sz w:val="24"/>
          <w:szCs w:val="24"/>
        </w:rPr>
        <w:t xml:space="preserve">n todas las actuaciones realizadas por escrito a la orientación escolar, se gestionará apoyo profesional con instituciones del Estado que garantizan los derechos de niños, niñas y jóvenes (apoyo orientación escolar). Orientación escolar hará el reporte al sistema de alertas de la Secretaria de Educación del Distrito. </w:t>
      </w:r>
    </w:p>
    <w:p w14:paraId="16DB3089" w14:textId="77777777" w:rsidR="00197ADA" w:rsidRPr="00197ADA" w:rsidRDefault="009E1849" w:rsidP="00197ADA">
      <w:pPr>
        <w:spacing w:line="360" w:lineRule="auto"/>
        <w:jc w:val="both"/>
        <w:rPr>
          <w:rFonts w:ascii="Arial" w:hAnsi="Arial" w:cs="Arial"/>
          <w:sz w:val="24"/>
          <w:szCs w:val="24"/>
        </w:rPr>
      </w:pPr>
      <w:r w:rsidRPr="00197ADA">
        <w:rPr>
          <w:rFonts w:ascii="Arial" w:hAnsi="Arial" w:cs="Arial"/>
          <w:sz w:val="24"/>
          <w:szCs w:val="24"/>
        </w:rPr>
        <w:t xml:space="preserve">La Rectoría da trámite en coordinación con el </w:t>
      </w:r>
      <w:r w:rsidR="00197ADA" w:rsidRPr="00197ADA">
        <w:rPr>
          <w:rFonts w:ascii="Arial" w:hAnsi="Arial" w:cs="Arial"/>
          <w:b/>
          <w:bCs/>
          <w:sz w:val="24"/>
          <w:szCs w:val="24"/>
        </w:rPr>
        <w:t xml:space="preserve">SOBRE EL ESTUDIANTE, SUS RELACIONES CON LOS DEMÁS Y SU ENTORNO </w:t>
      </w:r>
    </w:p>
    <w:p w14:paraId="33CE0CC6" w14:textId="71E1C05F" w:rsidR="009E1849" w:rsidRPr="00197ADA" w:rsidRDefault="009E1849" w:rsidP="00A72610">
      <w:pPr>
        <w:spacing w:line="360" w:lineRule="auto"/>
        <w:jc w:val="both"/>
        <w:rPr>
          <w:rFonts w:ascii="Arial" w:hAnsi="Arial" w:cs="Arial"/>
          <w:sz w:val="24"/>
          <w:szCs w:val="24"/>
        </w:rPr>
      </w:pPr>
      <w:r w:rsidRPr="00197ADA">
        <w:rPr>
          <w:rFonts w:ascii="Arial" w:hAnsi="Arial" w:cs="Arial"/>
          <w:sz w:val="24"/>
          <w:szCs w:val="24"/>
        </w:rPr>
        <w:t xml:space="preserve">té de convivencia escolar de protocolos, oficios e informes elaborados para dar cuenta de la situación a quien corresponda. </w:t>
      </w:r>
    </w:p>
    <w:p w14:paraId="58096239" w14:textId="5E9AF2B7" w:rsidR="009E1849" w:rsidRPr="00197ADA" w:rsidRDefault="009E1849" w:rsidP="00A72610">
      <w:pPr>
        <w:spacing w:line="360" w:lineRule="auto"/>
        <w:jc w:val="both"/>
        <w:rPr>
          <w:rFonts w:ascii="Arial" w:hAnsi="Arial" w:cs="Arial"/>
          <w:b/>
          <w:bCs/>
          <w:sz w:val="24"/>
          <w:szCs w:val="24"/>
        </w:rPr>
      </w:pPr>
      <w:r w:rsidRPr="00197ADA">
        <w:rPr>
          <w:rFonts w:ascii="Arial" w:hAnsi="Arial" w:cs="Arial"/>
          <w:sz w:val="24"/>
          <w:szCs w:val="24"/>
        </w:rPr>
        <w:t xml:space="preserve">d. Decisión institucional. Determinación de la acción de reparación, especificando     el qué, cómo, cuándo, dónde. (Con apoyo de orientación escolar). Firma de acuerdos y/o compromisos. </w:t>
      </w:r>
    </w:p>
    <w:p w14:paraId="4D480A8C" w14:textId="00DF2CB7" w:rsidR="009E1849" w:rsidRPr="00197ADA" w:rsidRDefault="009E1849" w:rsidP="009A524C">
      <w:pPr>
        <w:spacing w:line="360" w:lineRule="auto"/>
        <w:jc w:val="both"/>
        <w:rPr>
          <w:rFonts w:ascii="Arial" w:hAnsi="Arial" w:cs="Arial"/>
          <w:b/>
          <w:bCs/>
          <w:sz w:val="24"/>
          <w:szCs w:val="24"/>
        </w:rPr>
      </w:pPr>
      <w:r w:rsidRPr="00197ADA">
        <w:rPr>
          <w:rFonts w:ascii="Arial" w:hAnsi="Arial" w:cs="Arial"/>
          <w:sz w:val="24"/>
          <w:szCs w:val="24"/>
        </w:rPr>
        <w:t xml:space="preserve">Si el responsable de la acción considera pertinente solicitar segunda instancia (comité de convivencia art 13 ley 1620 /13), siempre y cuando sean situaciones II.  El comité se reunirá extraordinariamente para darle curso a la solicitud de segunda instancia. </w:t>
      </w:r>
    </w:p>
    <w:p w14:paraId="5FC98695" w14:textId="53A586BB" w:rsidR="009E1849" w:rsidRPr="00197ADA" w:rsidRDefault="009E1849" w:rsidP="009A524C">
      <w:pPr>
        <w:spacing w:line="360" w:lineRule="auto"/>
        <w:jc w:val="both"/>
        <w:rPr>
          <w:rFonts w:ascii="Arial" w:hAnsi="Arial" w:cs="Arial"/>
          <w:sz w:val="24"/>
          <w:szCs w:val="24"/>
        </w:rPr>
      </w:pPr>
      <w:r w:rsidRPr="00197ADA">
        <w:rPr>
          <w:rFonts w:ascii="Arial" w:hAnsi="Arial" w:cs="Arial"/>
          <w:sz w:val="24"/>
          <w:szCs w:val="24"/>
        </w:rPr>
        <w:t xml:space="preserve">e. Instrumentos: Son los documentos de apoyo que se constituyen como evidencia del debido proceso, se elaboran de la siguiente manera; Docente aula y-o director de curso hace los registros en </w:t>
      </w:r>
      <w:r w:rsidR="003E479D" w:rsidRPr="00197ADA">
        <w:rPr>
          <w:rFonts w:ascii="Arial" w:hAnsi="Arial" w:cs="Arial"/>
          <w:sz w:val="24"/>
          <w:szCs w:val="24"/>
        </w:rPr>
        <w:t>el acta de coordinación</w:t>
      </w:r>
      <w:r w:rsidR="009A524C" w:rsidRPr="00197ADA">
        <w:rPr>
          <w:rFonts w:ascii="Arial" w:hAnsi="Arial" w:cs="Arial"/>
          <w:sz w:val="24"/>
          <w:szCs w:val="24"/>
        </w:rPr>
        <w:t>, propiciando</w:t>
      </w:r>
      <w:r w:rsidRPr="00197ADA">
        <w:rPr>
          <w:rFonts w:ascii="Arial" w:hAnsi="Arial" w:cs="Arial"/>
          <w:sz w:val="24"/>
          <w:szCs w:val="24"/>
        </w:rPr>
        <w:t xml:space="preserve"> procesos de formación (capítulo de deberes; según derechos y libertades vulnerados) y un formato de compromiso institucional. </w:t>
      </w:r>
    </w:p>
    <w:p w14:paraId="2881973D" w14:textId="102E83F6" w:rsidR="009E1849" w:rsidRPr="00197ADA" w:rsidRDefault="009E1849" w:rsidP="009A524C">
      <w:pPr>
        <w:spacing w:line="360" w:lineRule="auto"/>
        <w:jc w:val="both"/>
        <w:rPr>
          <w:rFonts w:ascii="Arial" w:hAnsi="Arial" w:cs="Arial"/>
          <w:sz w:val="24"/>
          <w:szCs w:val="24"/>
        </w:rPr>
      </w:pPr>
      <w:r w:rsidRPr="00197ADA">
        <w:rPr>
          <w:rFonts w:ascii="Arial" w:hAnsi="Arial" w:cs="Arial"/>
          <w:sz w:val="24"/>
          <w:szCs w:val="24"/>
        </w:rPr>
        <w:t xml:space="preserve">Las coordinaciones de convivencia o académicas a sugerencia del docente de aula o director de curso pueden establecer un acta de compromisos.  </w:t>
      </w:r>
    </w:p>
    <w:p w14:paraId="1B7DEEE0" w14:textId="77777777" w:rsidR="00965CFE" w:rsidRPr="00197ADA" w:rsidRDefault="009E1849" w:rsidP="0070537E">
      <w:pPr>
        <w:spacing w:line="360" w:lineRule="auto"/>
        <w:jc w:val="both"/>
        <w:rPr>
          <w:rFonts w:ascii="Arial" w:hAnsi="Arial" w:cs="Arial"/>
          <w:sz w:val="24"/>
          <w:szCs w:val="24"/>
        </w:rPr>
      </w:pPr>
      <w:r w:rsidRPr="00197ADA">
        <w:rPr>
          <w:rFonts w:ascii="Arial" w:hAnsi="Arial" w:cs="Arial"/>
          <w:sz w:val="24"/>
          <w:szCs w:val="24"/>
        </w:rPr>
        <w:lastRenderedPageBreak/>
        <w:t xml:space="preserve">La Rectoría valida la actuación con su firma </w:t>
      </w:r>
      <w:r w:rsidR="003E479D" w:rsidRPr="00197ADA">
        <w:rPr>
          <w:rFonts w:ascii="Arial" w:hAnsi="Arial" w:cs="Arial"/>
          <w:sz w:val="24"/>
          <w:szCs w:val="24"/>
        </w:rPr>
        <w:t>en</w:t>
      </w:r>
      <w:r w:rsidRPr="00197ADA">
        <w:rPr>
          <w:rFonts w:ascii="Arial" w:hAnsi="Arial" w:cs="Arial"/>
          <w:sz w:val="24"/>
          <w:szCs w:val="24"/>
        </w:rPr>
        <w:t xml:space="preserve"> el acta de compromisos si se generó, teniendo como principio la garantía de los derechos y las libertades de </w:t>
      </w:r>
      <w:r w:rsidR="00965CFE" w:rsidRPr="00197ADA">
        <w:rPr>
          <w:rFonts w:ascii="Arial" w:hAnsi="Arial" w:cs="Arial"/>
          <w:sz w:val="24"/>
          <w:szCs w:val="24"/>
        </w:rPr>
        <w:t xml:space="preserve">toda la comunidad educativa. </w:t>
      </w:r>
    </w:p>
    <w:p w14:paraId="0E935ACA" w14:textId="336C2362" w:rsidR="009E1849" w:rsidRPr="00197ADA" w:rsidRDefault="009E1849" w:rsidP="0070537E">
      <w:pPr>
        <w:spacing w:line="360" w:lineRule="auto"/>
        <w:jc w:val="both"/>
        <w:rPr>
          <w:rFonts w:ascii="Arial" w:hAnsi="Arial" w:cs="Arial"/>
          <w:sz w:val="24"/>
          <w:szCs w:val="24"/>
        </w:rPr>
      </w:pPr>
      <w:r w:rsidRPr="00197ADA">
        <w:rPr>
          <w:rFonts w:ascii="Arial" w:hAnsi="Arial" w:cs="Arial"/>
          <w:sz w:val="24"/>
          <w:szCs w:val="24"/>
        </w:rPr>
        <w:t xml:space="preserve">f. Reparación: Se </w:t>
      </w:r>
      <w:r w:rsidR="005A032A" w:rsidRPr="00197ADA">
        <w:rPr>
          <w:rFonts w:ascii="Arial" w:hAnsi="Arial" w:cs="Arial"/>
          <w:sz w:val="24"/>
          <w:szCs w:val="24"/>
        </w:rPr>
        <w:t xml:space="preserve">desarrollan </w:t>
      </w:r>
      <w:r w:rsidRPr="00197ADA">
        <w:rPr>
          <w:rFonts w:ascii="Arial" w:hAnsi="Arial" w:cs="Arial"/>
          <w:sz w:val="24"/>
          <w:szCs w:val="24"/>
        </w:rPr>
        <w:t xml:space="preserve">acciones pedagógicas de </w:t>
      </w:r>
      <w:r w:rsidR="0070537E" w:rsidRPr="00197ADA">
        <w:rPr>
          <w:rFonts w:ascii="Arial" w:hAnsi="Arial" w:cs="Arial"/>
          <w:sz w:val="24"/>
          <w:szCs w:val="24"/>
        </w:rPr>
        <w:t xml:space="preserve">reparación </w:t>
      </w:r>
      <w:r w:rsidR="005A032A" w:rsidRPr="00197ADA">
        <w:rPr>
          <w:rFonts w:ascii="Arial" w:hAnsi="Arial" w:cs="Arial"/>
          <w:sz w:val="24"/>
          <w:szCs w:val="24"/>
        </w:rPr>
        <w:t xml:space="preserve">sugeridas por el </w:t>
      </w:r>
      <w:r w:rsidRPr="00197ADA">
        <w:rPr>
          <w:rFonts w:ascii="Arial" w:hAnsi="Arial" w:cs="Arial"/>
          <w:sz w:val="24"/>
          <w:szCs w:val="24"/>
        </w:rPr>
        <w:t>comité de convivencia escolar</w:t>
      </w:r>
      <w:r w:rsidR="005A032A" w:rsidRPr="00197ADA">
        <w:rPr>
          <w:rFonts w:ascii="Arial" w:hAnsi="Arial" w:cs="Arial"/>
          <w:sz w:val="24"/>
          <w:szCs w:val="24"/>
        </w:rPr>
        <w:t>, l</w:t>
      </w:r>
      <w:r w:rsidR="00965CFE" w:rsidRPr="00197ADA">
        <w:rPr>
          <w:rFonts w:ascii="Arial" w:hAnsi="Arial" w:cs="Arial"/>
          <w:sz w:val="24"/>
          <w:szCs w:val="24"/>
        </w:rPr>
        <w:t>as personas</w:t>
      </w:r>
      <w:r w:rsidR="005A032A" w:rsidRPr="00197ADA">
        <w:rPr>
          <w:rFonts w:ascii="Arial" w:hAnsi="Arial" w:cs="Arial"/>
          <w:sz w:val="24"/>
          <w:szCs w:val="24"/>
        </w:rPr>
        <w:t xml:space="preserve"> afectad</w:t>
      </w:r>
      <w:r w:rsidR="00965CFE" w:rsidRPr="00197ADA">
        <w:rPr>
          <w:rFonts w:ascii="Arial" w:hAnsi="Arial" w:cs="Arial"/>
          <w:sz w:val="24"/>
          <w:szCs w:val="24"/>
        </w:rPr>
        <w:t>a</w:t>
      </w:r>
      <w:r w:rsidR="005A032A" w:rsidRPr="00197ADA">
        <w:rPr>
          <w:rFonts w:ascii="Arial" w:hAnsi="Arial" w:cs="Arial"/>
          <w:sz w:val="24"/>
          <w:szCs w:val="24"/>
        </w:rPr>
        <w:t xml:space="preserve">s o </w:t>
      </w:r>
      <w:r w:rsidR="00965CFE" w:rsidRPr="00197ADA">
        <w:rPr>
          <w:rFonts w:ascii="Arial" w:hAnsi="Arial" w:cs="Arial"/>
          <w:sz w:val="24"/>
          <w:szCs w:val="24"/>
        </w:rPr>
        <w:t>el personal</w:t>
      </w:r>
      <w:r w:rsidR="005A032A" w:rsidRPr="00197ADA">
        <w:rPr>
          <w:rFonts w:ascii="Arial" w:hAnsi="Arial" w:cs="Arial"/>
          <w:sz w:val="24"/>
          <w:szCs w:val="24"/>
        </w:rPr>
        <w:t xml:space="preserve"> docente de manera</w:t>
      </w:r>
      <w:r w:rsidRPr="00197ADA">
        <w:rPr>
          <w:rFonts w:ascii="Arial" w:hAnsi="Arial" w:cs="Arial"/>
          <w:sz w:val="24"/>
          <w:szCs w:val="24"/>
        </w:rPr>
        <w:t xml:space="preserve"> pertinente y se definen las actividades de seguimiento y verificación tanto del proceso de formación como la reparación acordada. </w:t>
      </w:r>
    </w:p>
    <w:p w14:paraId="5B192E6B" w14:textId="77777777" w:rsidR="00965CFE" w:rsidRPr="00197ADA" w:rsidRDefault="00965CFE" w:rsidP="0070537E">
      <w:pPr>
        <w:spacing w:line="360" w:lineRule="auto"/>
        <w:jc w:val="both"/>
        <w:rPr>
          <w:rFonts w:ascii="Arial" w:hAnsi="Arial" w:cs="Arial"/>
          <w:b/>
          <w:bCs/>
          <w:sz w:val="24"/>
          <w:szCs w:val="24"/>
        </w:rPr>
      </w:pPr>
    </w:p>
    <w:p w14:paraId="460EC023" w14:textId="77777777" w:rsidR="009E1849" w:rsidRPr="00197ADA" w:rsidRDefault="009E1849" w:rsidP="009E1849">
      <w:pPr>
        <w:spacing w:line="360" w:lineRule="auto"/>
        <w:rPr>
          <w:rFonts w:ascii="Arial" w:hAnsi="Arial" w:cs="Arial"/>
          <w:b/>
          <w:bCs/>
          <w:sz w:val="24"/>
          <w:szCs w:val="24"/>
        </w:rPr>
      </w:pPr>
      <w:r w:rsidRPr="00197ADA">
        <w:rPr>
          <w:rFonts w:ascii="Arial" w:hAnsi="Arial" w:cs="Arial"/>
          <w:b/>
          <w:bCs/>
          <w:sz w:val="24"/>
          <w:szCs w:val="24"/>
        </w:rPr>
        <w:t>2.3. Protocolo aplicable a situaciones de tipo III:</w:t>
      </w:r>
    </w:p>
    <w:p w14:paraId="47BE988E" w14:textId="77777777" w:rsidR="009E1849" w:rsidRPr="00197ADA" w:rsidRDefault="009E1849" w:rsidP="0070537E">
      <w:pPr>
        <w:spacing w:line="360" w:lineRule="auto"/>
        <w:jc w:val="both"/>
        <w:rPr>
          <w:rFonts w:ascii="Arial" w:hAnsi="Arial" w:cs="Arial"/>
          <w:sz w:val="24"/>
          <w:szCs w:val="24"/>
        </w:rPr>
      </w:pPr>
      <w:r w:rsidRPr="00197ADA">
        <w:rPr>
          <w:rFonts w:ascii="Arial" w:hAnsi="Arial" w:cs="Arial"/>
          <w:sz w:val="24"/>
          <w:szCs w:val="24"/>
        </w:rPr>
        <w:t xml:space="preserve">2.3.1. Situaciones tipo III:  Situaciones de agresión escolar: Son las constitutivas de presuntos delitos contra la libertad, integridad y formación sexual, referidos en el Título IV del Libro II de la Ley 599 de 2000, o cuando constituyen cualquier otro delito establecido en la ley penal colombiana vigente. </w:t>
      </w:r>
    </w:p>
    <w:p w14:paraId="75EF6B7B" w14:textId="77777777" w:rsidR="009E1849" w:rsidRPr="00197ADA" w:rsidRDefault="009E1849" w:rsidP="0070537E">
      <w:pPr>
        <w:spacing w:line="360" w:lineRule="auto"/>
        <w:jc w:val="both"/>
        <w:rPr>
          <w:rFonts w:ascii="Arial" w:hAnsi="Arial" w:cs="Arial"/>
          <w:sz w:val="24"/>
          <w:szCs w:val="24"/>
        </w:rPr>
      </w:pPr>
      <w:r w:rsidRPr="00197ADA">
        <w:rPr>
          <w:rFonts w:ascii="Arial" w:hAnsi="Arial" w:cs="Arial"/>
          <w:sz w:val="24"/>
          <w:szCs w:val="24"/>
        </w:rPr>
        <w:t xml:space="preserve">2.3.2. Incumplimiento de las obligaciones: Las que están establecidas en el manual de convivencia referente al derecho a la vida. </w:t>
      </w:r>
    </w:p>
    <w:p w14:paraId="7CFB3D19" w14:textId="77777777" w:rsidR="009E1849" w:rsidRPr="00197ADA" w:rsidRDefault="009E1849" w:rsidP="0070537E">
      <w:pPr>
        <w:spacing w:line="360" w:lineRule="auto"/>
        <w:jc w:val="both"/>
        <w:rPr>
          <w:rFonts w:ascii="Arial" w:hAnsi="Arial" w:cs="Arial"/>
          <w:sz w:val="24"/>
          <w:szCs w:val="24"/>
        </w:rPr>
      </w:pPr>
      <w:r w:rsidRPr="00197ADA">
        <w:rPr>
          <w:rFonts w:ascii="Arial" w:hAnsi="Arial" w:cs="Arial"/>
          <w:sz w:val="24"/>
          <w:szCs w:val="24"/>
        </w:rPr>
        <w:t>2.3.3. Incurrir en las prohibiciones de los derechos: a la vida, integridad personal, a la salud, educación, libre desarrollo a la personalidad, propiedad privada y pública.</w:t>
      </w:r>
    </w:p>
    <w:p w14:paraId="0D68838B" w14:textId="77777777" w:rsidR="009E1849" w:rsidRPr="00197ADA" w:rsidRDefault="009E1849" w:rsidP="009E1849">
      <w:pPr>
        <w:spacing w:line="360" w:lineRule="auto"/>
        <w:rPr>
          <w:rFonts w:ascii="Arial" w:hAnsi="Arial" w:cs="Arial"/>
          <w:b/>
          <w:bCs/>
          <w:sz w:val="24"/>
          <w:szCs w:val="24"/>
        </w:rPr>
      </w:pPr>
      <w:r w:rsidRPr="00197ADA">
        <w:rPr>
          <w:rFonts w:ascii="Arial" w:hAnsi="Arial" w:cs="Arial"/>
          <w:b/>
          <w:bCs/>
          <w:sz w:val="24"/>
          <w:szCs w:val="24"/>
        </w:rPr>
        <w:t>2.3.4. Protocolo aplicable a situaciones de tipo III:</w:t>
      </w:r>
    </w:p>
    <w:p w14:paraId="494292AD" w14:textId="47BFC1BB" w:rsidR="00CC42F6" w:rsidRPr="00197ADA" w:rsidRDefault="00CC42F6" w:rsidP="009E1849">
      <w:pPr>
        <w:spacing w:line="360" w:lineRule="auto"/>
        <w:rPr>
          <w:rFonts w:ascii="Arial" w:hAnsi="Arial" w:cs="Arial"/>
          <w:i/>
          <w:iCs/>
          <w:sz w:val="24"/>
          <w:szCs w:val="24"/>
        </w:rPr>
      </w:pPr>
      <w:r w:rsidRPr="00197ADA">
        <w:rPr>
          <w:rFonts w:ascii="Arial" w:hAnsi="Arial" w:cs="Arial"/>
          <w:i/>
          <w:iCs/>
          <w:sz w:val="24"/>
          <w:szCs w:val="24"/>
        </w:rPr>
        <w:t xml:space="preserve">Al ser situaciones tipo III, estas se desarrollarán en atención a la normatividad vigente al ser situaciones que vinculan otras entidades, protocolos establecidos por la Secretaría de Educación Distrital, Ministerio de Educación Nacional, etc. </w:t>
      </w:r>
    </w:p>
    <w:p w14:paraId="608B8175" w14:textId="77777777" w:rsidR="009E1849" w:rsidRPr="00197ADA" w:rsidRDefault="009E1849" w:rsidP="0070537E">
      <w:pPr>
        <w:spacing w:line="360" w:lineRule="auto"/>
        <w:jc w:val="both"/>
        <w:rPr>
          <w:rFonts w:ascii="Arial" w:hAnsi="Arial" w:cs="Arial"/>
          <w:sz w:val="24"/>
          <w:szCs w:val="24"/>
        </w:rPr>
      </w:pPr>
      <w:r w:rsidRPr="00197ADA">
        <w:rPr>
          <w:rFonts w:ascii="Arial" w:hAnsi="Arial" w:cs="Arial"/>
          <w:sz w:val="24"/>
          <w:szCs w:val="24"/>
        </w:rPr>
        <w:t xml:space="preserve">a. Autoridad de convivencia: Intervienen en la aplicación de este protocolo las coordinaciones, el comité de convivencia y la Rectoría. </w:t>
      </w:r>
    </w:p>
    <w:p w14:paraId="0776EAF7" w14:textId="02E5529B" w:rsidR="009E1849" w:rsidRPr="00197ADA" w:rsidRDefault="009E1849" w:rsidP="005907A1">
      <w:pPr>
        <w:spacing w:line="360" w:lineRule="auto"/>
        <w:jc w:val="both"/>
        <w:rPr>
          <w:rFonts w:ascii="Arial" w:hAnsi="Arial" w:cs="Arial"/>
          <w:b/>
          <w:bCs/>
          <w:sz w:val="24"/>
          <w:szCs w:val="24"/>
        </w:rPr>
      </w:pPr>
      <w:r w:rsidRPr="00197ADA">
        <w:rPr>
          <w:rFonts w:ascii="Arial" w:hAnsi="Arial" w:cs="Arial"/>
          <w:sz w:val="24"/>
          <w:szCs w:val="24"/>
        </w:rPr>
        <w:t>b. Escuchar y valorar: La coordinación y-o la Rectoría tendrá la información veraz, objetiva y pertinente de la situación que afecte las libertades y derechos de cualquier integrante de la comunidad educativa.</w:t>
      </w:r>
      <w:r w:rsidR="005907A1" w:rsidRPr="00197ADA">
        <w:rPr>
          <w:rFonts w:ascii="Arial" w:hAnsi="Arial" w:cs="Arial"/>
          <w:sz w:val="24"/>
          <w:szCs w:val="24"/>
        </w:rPr>
        <w:t xml:space="preserve"> </w:t>
      </w:r>
      <w:r w:rsidRPr="00197ADA">
        <w:rPr>
          <w:rFonts w:ascii="Arial" w:hAnsi="Arial" w:cs="Arial"/>
          <w:sz w:val="24"/>
          <w:szCs w:val="24"/>
        </w:rPr>
        <w:t xml:space="preserve">Diferenciaran convivencial y </w:t>
      </w:r>
      <w:r w:rsidRPr="00197ADA">
        <w:rPr>
          <w:rFonts w:ascii="Arial" w:hAnsi="Arial" w:cs="Arial"/>
          <w:sz w:val="24"/>
          <w:szCs w:val="24"/>
        </w:rPr>
        <w:lastRenderedPageBreak/>
        <w:t>pedagógicamente las situaciones III de las acciones propias</w:t>
      </w:r>
      <w:r w:rsidRPr="00197ADA">
        <w:rPr>
          <w:rFonts w:ascii="Arial" w:hAnsi="Arial" w:cs="Arial"/>
          <w:b/>
          <w:bCs/>
          <w:sz w:val="24"/>
          <w:szCs w:val="24"/>
        </w:rPr>
        <w:t xml:space="preserve"> </w:t>
      </w:r>
      <w:r w:rsidRPr="00197ADA">
        <w:rPr>
          <w:rFonts w:ascii="Arial" w:hAnsi="Arial" w:cs="Arial"/>
          <w:sz w:val="24"/>
          <w:szCs w:val="24"/>
        </w:rPr>
        <w:t>de la vida escolar de la acción delictual y realizará el reporte a las instituciones competentes.</w:t>
      </w:r>
      <w:r w:rsidRPr="00197ADA">
        <w:rPr>
          <w:rFonts w:ascii="Arial" w:hAnsi="Arial" w:cs="Arial"/>
          <w:b/>
          <w:bCs/>
          <w:sz w:val="24"/>
          <w:szCs w:val="24"/>
        </w:rPr>
        <w:t xml:space="preserve">  </w:t>
      </w:r>
    </w:p>
    <w:p w14:paraId="1AE0F2C1" w14:textId="51182B5B" w:rsidR="009E1849" w:rsidRPr="00197ADA" w:rsidRDefault="009E1849" w:rsidP="00690C85">
      <w:pPr>
        <w:spacing w:line="360" w:lineRule="auto"/>
        <w:jc w:val="both"/>
        <w:rPr>
          <w:rFonts w:ascii="Arial" w:hAnsi="Arial" w:cs="Arial"/>
          <w:b/>
          <w:bCs/>
          <w:sz w:val="24"/>
          <w:szCs w:val="24"/>
        </w:rPr>
      </w:pPr>
      <w:r w:rsidRPr="00197ADA">
        <w:rPr>
          <w:rFonts w:ascii="Arial" w:hAnsi="Arial" w:cs="Arial"/>
          <w:sz w:val="24"/>
          <w:szCs w:val="24"/>
        </w:rPr>
        <w:t>Se elaborará una relatoría (la coordinación con apoyo de la orientación escolar), sobre los hechos a más tardar al día siguiente de lo sucedido, para proceder institucionalmente. En caso de ausencia del rector</w:t>
      </w:r>
      <w:r w:rsidR="005907A1" w:rsidRPr="00197ADA">
        <w:rPr>
          <w:rFonts w:ascii="Arial" w:hAnsi="Arial" w:cs="Arial"/>
          <w:sz w:val="24"/>
          <w:szCs w:val="24"/>
        </w:rPr>
        <w:t>(a)</w:t>
      </w:r>
      <w:r w:rsidRPr="00197ADA">
        <w:rPr>
          <w:rFonts w:ascii="Arial" w:hAnsi="Arial" w:cs="Arial"/>
          <w:sz w:val="24"/>
          <w:szCs w:val="24"/>
        </w:rPr>
        <w:t>, la coordinación se comunicará con l</w:t>
      </w:r>
      <w:r w:rsidR="00965CFE" w:rsidRPr="00197ADA">
        <w:rPr>
          <w:rFonts w:ascii="Arial" w:hAnsi="Arial" w:cs="Arial"/>
          <w:sz w:val="24"/>
          <w:szCs w:val="24"/>
        </w:rPr>
        <w:t>a</w:t>
      </w:r>
      <w:r w:rsidRPr="00197ADA">
        <w:rPr>
          <w:rFonts w:ascii="Arial" w:hAnsi="Arial" w:cs="Arial"/>
          <w:sz w:val="24"/>
          <w:szCs w:val="24"/>
        </w:rPr>
        <w:t xml:space="preserve"> familia y/o acudientes y entidades competentes para su respectiva remisión.</w:t>
      </w:r>
    </w:p>
    <w:p w14:paraId="6623897C" w14:textId="61D57C34" w:rsidR="009E1849" w:rsidRPr="00197ADA" w:rsidRDefault="009E1849" w:rsidP="00690C85">
      <w:pPr>
        <w:spacing w:line="360" w:lineRule="auto"/>
        <w:jc w:val="both"/>
        <w:rPr>
          <w:rFonts w:ascii="Arial" w:hAnsi="Arial" w:cs="Arial"/>
          <w:b/>
          <w:bCs/>
          <w:sz w:val="24"/>
          <w:szCs w:val="24"/>
        </w:rPr>
      </w:pPr>
      <w:r w:rsidRPr="00197ADA">
        <w:rPr>
          <w:rFonts w:ascii="Arial" w:hAnsi="Arial" w:cs="Arial"/>
          <w:sz w:val="24"/>
          <w:szCs w:val="24"/>
        </w:rPr>
        <w:t>La Rectoría determinar</w:t>
      </w:r>
      <w:r w:rsidR="00965CFE" w:rsidRPr="00197ADA">
        <w:rPr>
          <w:rFonts w:ascii="Arial" w:hAnsi="Arial" w:cs="Arial"/>
          <w:sz w:val="24"/>
          <w:szCs w:val="24"/>
        </w:rPr>
        <w:t>á</w:t>
      </w:r>
      <w:r w:rsidRPr="00197ADA">
        <w:rPr>
          <w:rFonts w:ascii="Arial" w:hAnsi="Arial" w:cs="Arial"/>
          <w:sz w:val="24"/>
          <w:szCs w:val="24"/>
        </w:rPr>
        <w:t xml:space="preserve"> el daño causado en el ejercicio de los derechos y libertades a </w:t>
      </w:r>
      <w:r w:rsidR="00965CFE" w:rsidRPr="00197ADA">
        <w:rPr>
          <w:rFonts w:ascii="Arial" w:hAnsi="Arial" w:cs="Arial"/>
          <w:sz w:val="24"/>
          <w:szCs w:val="24"/>
        </w:rPr>
        <w:t xml:space="preserve">toda la comunidad educativa </w:t>
      </w:r>
      <w:r w:rsidRPr="00197ADA">
        <w:rPr>
          <w:rFonts w:ascii="Arial" w:hAnsi="Arial" w:cs="Arial"/>
          <w:sz w:val="24"/>
          <w:szCs w:val="24"/>
        </w:rPr>
        <w:t xml:space="preserve">mediante la información recopilada. </w:t>
      </w:r>
    </w:p>
    <w:p w14:paraId="7C5E5081" w14:textId="28692B70" w:rsidR="009E1849" w:rsidRPr="00197ADA" w:rsidRDefault="009E1849" w:rsidP="00690C85">
      <w:pPr>
        <w:spacing w:line="360" w:lineRule="auto"/>
        <w:jc w:val="both"/>
        <w:rPr>
          <w:rFonts w:ascii="Arial" w:hAnsi="Arial" w:cs="Arial"/>
          <w:sz w:val="24"/>
          <w:szCs w:val="24"/>
        </w:rPr>
      </w:pPr>
      <w:r w:rsidRPr="00197ADA">
        <w:rPr>
          <w:rFonts w:ascii="Arial" w:hAnsi="Arial" w:cs="Arial"/>
          <w:sz w:val="24"/>
          <w:szCs w:val="24"/>
        </w:rPr>
        <w:t xml:space="preserve">La Rectoría convocara al comité de convivencia escolar (artículo 18 de la ley 1620 de 2013 numeral 1º) para presentar un informe sobre cualquiera de la situación III cometidas en la institución educativa y proceder a la aplicación de las funciones </w:t>
      </w:r>
      <w:r w:rsidR="00690C85" w:rsidRPr="00197ADA">
        <w:rPr>
          <w:rFonts w:ascii="Arial" w:hAnsi="Arial" w:cs="Arial"/>
          <w:sz w:val="24"/>
          <w:szCs w:val="24"/>
        </w:rPr>
        <w:t>de este</w:t>
      </w:r>
      <w:r w:rsidRPr="00197ADA">
        <w:rPr>
          <w:rFonts w:ascii="Arial" w:hAnsi="Arial" w:cs="Arial"/>
          <w:sz w:val="24"/>
          <w:szCs w:val="24"/>
        </w:rPr>
        <w:t xml:space="preserve">. (Artículo 13 de la ley 1620 de 2013; numerales de 1º al 8º). </w:t>
      </w:r>
    </w:p>
    <w:p w14:paraId="3A88E357" w14:textId="61EEAA74" w:rsidR="009E1849" w:rsidRPr="00197ADA" w:rsidRDefault="009E1849" w:rsidP="000D4757">
      <w:pPr>
        <w:spacing w:line="360" w:lineRule="auto"/>
        <w:jc w:val="both"/>
        <w:rPr>
          <w:rFonts w:ascii="Arial" w:hAnsi="Arial" w:cs="Arial"/>
          <w:sz w:val="24"/>
          <w:szCs w:val="24"/>
        </w:rPr>
      </w:pPr>
      <w:r w:rsidRPr="00197ADA">
        <w:rPr>
          <w:rFonts w:ascii="Arial" w:hAnsi="Arial" w:cs="Arial"/>
          <w:sz w:val="24"/>
          <w:szCs w:val="24"/>
        </w:rPr>
        <w:t>c. Estrategias de apoyo: Las coordinaciones elaboran un reporte para presentarse ante el Comité de convivencia escolar de todas las actuaciones realizadas por escrito, con copia a la Rectoría. En dicho informe se incluirán las actuaciones ante instituciones competentes según la</w:t>
      </w:r>
      <w:r w:rsidR="00503792" w:rsidRPr="00197ADA">
        <w:rPr>
          <w:rFonts w:ascii="Arial" w:hAnsi="Arial" w:cs="Arial"/>
          <w:sz w:val="24"/>
          <w:szCs w:val="24"/>
        </w:rPr>
        <w:t>s</w:t>
      </w:r>
      <w:r w:rsidRPr="00197ADA">
        <w:rPr>
          <w:rFonts w:ascii="Arial" w:hAnsi="Arial" w:cs="Arial"/>
          <w:sz w:val="24"/>
          <w:szCs w:val="24"/>
        </w:rPr>
        <w:t xml:space="preserve"> acci</w:t>
      </w:r>
      <w:r w:rsidR="00503792" w:rsidRPr="00197ADA">
        <w:rPr>
          <w:rFonts w:ascii="Arial" w:hAnsi="Arial" w:cs="Arial"/>
          <w:sz w:val="24"/>
          <w:szCs w:val="24"/>
        </w:rPr>
        <w:t>o</w:t>
      </w:r>
      <w:r w:rsidRPr="00197ADA">
        <w:rPr>
          <w:rFonts w:ascii="Arial" w:hAnsi="Arial" w:cs="Arial"/>
          <w:sz w:val="24"/>
          <w:szCs w:val="24"/>
        </w:rPr>
        <w:t>n</w:t>
      </w:r>
      <w:r w:rsidR="00503792" w:rsidRPr="00197ADA">
        <w:rPr>
          <w:rFonts w:ascii="Arial" w:hAnsi="Arial" w:cs="Arial"/>
          <w:sz w:val="24"/>
          <w:szCs w:val="24"/>
        </w:rPr>
        <w:t>es</w:t>
      </w:r>
      <w:r w:rsidRPr="00197ADA">
        <w:rPr>
          <w:rFonts w:ascii="Arial" w:hAnsi="Arial" w:cs="Arial"/>
          <w:sz w:val="24"/>
          <w:szCs w:val="24"/>
        </w:rPr>
        <w:t xml:space="preserve"> cometida</w:t>
      </w:r>
      <w:r w:rsidR="00CC42F6" w:rsidRPr="00197ADA">
        <w:rPr>
          <w:rFonts w:ascii="Arial" w:hAnsi="Arial" w:cs="Arial"/>
          <w:sz w:val="24"/>
          <w:szCs w:val="24"/>
        </w:rPr>
        <w:t>s</w:t>
      </w:r>
      <w:r w:rsidRPr="00197ADA">
        <w:rPr>
          <w:rFonts w:ascii="Arial" w:hAnsi="Arial" w:cs="Arial"/>
          <w:sz w:val="24"/>
          <w:szCs w:val="24"/>
        </w:rPr>
        <w:t xml:space="preserve"> (situaci</w:t>
      </w:r>
      <w:r w:rsidR="00503792" w:rsidRPr="00197ADA">
        <w:rPr>
          <w:rFonts w:ascii="Arial" w:hAnsi="Arial" w:cs="Arial"/>
          <w:sz w:val="24"/>
          <w:szCs w:val="24"/>
        </w:rPr>
        <w:t>ones</w:t>
      </w:r>
      <w:r w:rsidRPr="00197ADA">
        <w:rPr>
          <w:rFonts w:ascii="Arial" w:hAnsi="Arial" w:cs="Arial"/>
          <w:sz w:val="24"/>
          <w:szCs w:val="24"/>
        </w:rPr>
        <w:t xml:space="preserve"> tipo III). </w:t>
      </w:r>
    </w:p>
    <w:p w14:paraId="1E8E886B" w14:textId="07CF6C5A" w:rsidR="009E1849" w:rsidRPr="00197ADA" w:rsidRDefault="009E1849" w:rsidP="005A6820">
      <w:pPr>
        <w:spacing w:line="360" w:lineRule="auto"/>
        <w:jc w:val="both"/>
        <w:rPr>
          <w:rFonts w:ascii="Arial" w:hAnsi="Arial" w:cs="Arial"/>
          <w:b/>
          <w:bCs/>
          <w:sz w:val="24"/>
          <w:szCs w:val="24"/>
        </w:rPr>
      </w:pPr>
      <w:r w:rsidRPr="00197ADA">
        <w:rPr>
          <w:rFonts w:ascii="Arial" w:hAnsi="Arial" w:cs="Arial"/>
          <w:sz w:val="24"/>
          <w:szCs w:val="24"/>
        </w:rPr>
        <w:t xml:space="preserve">Coordinar con el comité de convivencia escolar y con el apoyo de la orientación escolar y la </w:t>
      </w:r>
      <w:r w:rsidR="00DD3065" w:rsidRPr="00197ADA">
        <w:rPr>
          <w:rFonts w:ascii="Arial" w:hAnsi="Arial" w:cs="Arial"/>
          <w:sz w:val="24"/>
          <w:szCs w:val="24"/>
        </w:rPr>
        <w:t xml:space="preserve">oficina de convivencia escolar (OCE) de la </w:t>
      </w:r>
      <w:r w:rsidRPr="00197ADA">
        <w:rPr>
          <w:rFonts w:ascii="Arial" w:hAnsi="Arial" w:cs="Arial"/>
          <w:sz w:val="24"/>
          <w:szCs w:val="24"/>
        </w:rPr>
        <w:t>SED la implementación de las reparaciones simbólicas que requiera la comunidad educativa.</w:t>
      </w:r>
    </w:p>
    <w:p w14:paraId="5D14446A" w14:textId="21F7A475" w:rsidR="009E1849" w:rsidRPr="00197ADA" w:rsidRDefault="009E1849" w:rsidP="005A6820">
      <w:pPr>
        <w:spacing w:line="360" w:lineRule="auto"/>
        <w:jc w:val="both"/>
        <w:rPr>
          <w:rFonts w:ascii="Arial" w:hAnsi="Arial" w:cs="Arial"/>
          <w:sz w:val="24"/>
          <w:szCs w:val="24"/>
        </w:rPr>
      </w:pPr>
      <w:r w:rsidRPr="00197ADA">
        <w:rPr>
          <w:rFonts w:ascii="Arial" w:hAnsi="Arial" w:cs="Arial"/>
          <w:sz w:val="24"/>
          <w:szCs w:val="24"/>
        </w:rPr>
        <w:t>El comité de convivencia escolar según las funciones establecidas en el artículo 13 de la ley 1620 de 2013, numerales 1º, 4º, 5º, 7º, abordará la acción vulnera</w:t>
      </w:r>
      <w:r w:rsidR="005A032A" w:rsidRPr="00197ADA">
        <w:rPr>
          <w:rFonts w:ascii="Arial" w:hAnsi="Arial" w:cs="Arial"/>
          <w:sz w:val="24"/>
          <w:szCs w:val="24"/>
        </w:rPr>
        <w:t>doras</w:t>
      </w:r>
      <w:r w:rsidRPr="00197ADA">
        <w:rPr>
          <w:rFonts w:ascii="Arial" w:hAnsi="Arial" w:cs="Arial"/>
          <w:sz w:val="24"/>
          <w:szCs w:val="24"/>
        </w:rPr>
        <w:t xml:space="preserve"> y orientará las estrategias y acciones de reparación. Para lo anterior podrá convocar a instituciones del Estado que garantizan los derechos de niños, niñas y jóvenes, Rutas de atención que ofrezcan las instituciones del Estado y que se aplicaran consecuentemente según el caso.  Hará seguimiento de los resultados de las acciones de reparación.</w:t>
      </w:r>
    </w:p>
    <w:p w14:paraId="029AD4F6" w14:textId="420D39EE" w:rsidR="009E1849" w:rsidRPr="00197ADA" w:rsidRDefault="009E1849" w:rsidP="000225D4">
      <w:pPr>
        <w:spacing w:line="360" w:lineRule="auto"/>
        <w:rPr>
          <w:rFonts w:ascii="Arial" w:hAnsi="Arial" w:cs="Arial"/>
          <w:sz w:val="24"/>
          <w:szCs w:val="24"/>
        </w:rPr>
      </w:pPr>
      <w:r w:rsidRPr="00197ADA">
        <w:rPr>
          <w:rFonts w:ascii="Arial" w:hAnsi="Arial" w:cs="Arial"/>
          <w:sz w:val="24"/>
          <w:szCs w:val="24"/>
        </w:rPr>
        <w:t xml:space="preserve">La Rectoría en los protocolos, oficios e informes elaborados para dar cuenta de la situación a quien corresponda expondrá los hechos, el procedimiento seguido, las </w:t>
      </w:r>
      <w:r w:rsidRPr="00197ADA">
        <w:rPr>
          <w:rFonts w:ascii="Arial" w:hAnsi="Arial" w:cs="Arial"/>
          <w:sz w:val="24"/>
          <w:szCs w:val="24"/>
        </w:rPr>
        <w:lastRenderedPageBreak/>
        <w:t>estrategias de formación (capítulos de deberes), y las acciones de reparación acordadas. Asumir la coordinación del acompañamiento institucional a los padres</w:t>
      </w:r>
      <w:r w:rsidR="00965CFE" w:rsidRPr="00197ADA">
        <w:rPr>
          <w:rFonts w:ascii="Arial" w:hAnsi="Arial" w:cs="Arial"/>
          <w:sz w:val="24"/>
          <w:szCs w:val="24"/>
        </w:rPr>
        <w:t xml:space="preserve">, madres </w:t>
      </w:r>
      <w:r w:rsidRPr="00197ADA">
        <w:rPr>
          <w:rFonts w:ascii="Arial" w:hAnsi="Arial" w:cs="Arial"/>
          <w:sz w:val="24"/>
          <w:szCs w:val="24"/>
        </w:rPr>
        <w:t>y/o acudientes de la víctima y agresor.</w:t>
      </w:r>
    </w:p>
    <w:p w14:paraId="1A6F543E" w14:textId="2F3D666F" w:rsidR="009E1849" w:rsidRPr="00197ADA" w:rsidRDefault="009E1849" w:rsidP="00A63567">
      <w:pPr>
        <w:spacing w:line="360" w:lineRule="auto"/>
        <w:jc w:val="both"/>
        <w:rPr>
          <w:rFonts w:ascii="Arial" w:hAnsi="Arial" w:cs="Arial"/>
          <w:sz w:val="24"/>
          <w:szCs w:val="24"/>
        </w:rPr>
      </w:pPr>
      <w:r w:rsidRPr="00197ADA">
        <w:rPr>
          <w:rFonts w:ascii="Arial" w:hAnsi="Arial" w:cs="Arial"/>
          <w:sz w:val="24"/>
          <w:szCs w:val="24"/>
        </w:rPr>
        <w:t xml:space="preserve">d. Decisiones institucionales: Las coordinaciones acompañaran la implementación de las reparaciones simbólicas a que haya lugar por las situaciones </w:t>
      </w:r>
      <w:r w:rsidR="003E479D" w:rsidRPr="00197ADA">
        <w:rPr>
          <w:rFonts w:ascii="Arial" w:hAnsi="Arial" w:cs="Arial"/>
          <w:sz w:val="24"/>
          <w:szCs w:val="24"/>
        </w:rPr>
        <w:t>vulneradoras</w:t>
      </w:r>
      <w:r w:rsidRPr="00197ADA">
        <w:rPr>
          <w:rFonts w:ascii="Arial" w:hAnsi="Arial" w:cs="Arial"/>
          <w:sz w:val="24"/>
          <w:szCs w:val="24"/>
        </w:rPr>
        <w:t xml:space="preserve"> presentadas.</w:t>
      </w:r>
    </w:p>
    <w:p w14:paraId="3BFF9388" w14:textId="4E7ED84D" w:rsidR="009E1849" w:rsidRPr="00197ADA" w:rsidRDefault="009E1849" w:rsidP="00CF4A1C">
      <w:pPr>
        <w:spacing w:line="360" w:lineRule="auto"/>
        <w:jc w:val="both"/>
        <w:rPr>
          <w:rFonts w:ascii="Arial" w:hAnsi="Arial" w:cs="Arial"/>
          <w:sz w:val="24"/>
          <w:szCs w:val="24"/>
        </w:rPr>
      </w:pPr>
      <w:r w:rsidRPr="00197ADA">
        <w:rPr>
          <w:rFonts w:ascii="Arial" w:hAnsi="Arial" w:cs="Arial"/>
          <w:sz w:val="24"/>
          <w:szCs w:val="24"/>
        </w:rPr>
        <w:t>El comité de convivencia escolar respaldara los instrumentos y procedimientos aplicados por la institución educativa para superar la situación que genero daño a la convivencia escolar, habiéndose cumplido el debido proceso</w:t>
      </w:r>
      <w:r w:rsidR="00ED2324" w:rsidRPr="00197ADA">
        <w:rPr>
          <w:rFonts w:ascii="Arial" w:hAnsi="Arial" w:cs="Arial"/>
          <w:sz w:val="24"/>
          <w:szCs w:val="24"/>
        </w:rPr>
        <w:t xml:space="preserve"> </w:t>
      </w:r>
      <w:r w:rsidR="00CF4A1C" w:rsidRPr="00197ADA">
        <w:rPr>
          <w:rFonts w:ascii="Arial" w:hAnsi="Arial" w:cs="Arial"/>
          <w:sz w:val="24"/>
          <w:szCs w:val="24"/>
        </w:rPr>
        <w:t>(componente de atención)</w:t>
      </w:r>
      <w:r w:rsidRPr="00197ADA">
        <w:rPr>
          <w:rFonts w:ascii="Arial" w:hAnsi="Arial" w:cs="Arial"/>
          <w:sz w:val="24"/>
          <w:szCs w:val="24"/>
        </w:rPr>
        <w:t>. De igual manera, el comité activar</w:t>
      </w:r>
      <w:r w:rsidR="003E479D" w:rsidRPr="00197ADA">
        <w:rPr>
          <w:rFonts w:ascii="Arial" w:hAnsi="Arial" w:cs="Arial"/>
          <w:sz w:val="24"/>
          <w:szCs w:val="24"/>
        </w:rPr>
        <w:t>á</w:t>
      </w:r>
      <w:r w:rsidRPr="00197ADA">
        <w:rPr>
          <w:rFonts w:ascii="Arial" w:hAnsi="Arial" w:cs="Arial"/>
          <w:sz w:val="24"/>
          <w:szCs w:val="24"/>
        </w:rPr>
        <w:t xml:space="preserve"> la ruta de atención integral para la convivencia definido en el artículo 29 de la ley 1620 de 2013. </w:t>
      </w:r>
    </w:p>
    <w:p w14:paraId="5EC8694A" w14:textId="55DC3B0D" w:rsidR="009E1849" w:rsidRPr="00197ADA" w:rsidRDefault="009E1849" w:rsidP="00CF4A1C">
      <w:pPr>
        <w:spacing w:line="360" w:lineRule="auto"/>
        <w:jc w:val="both"/>
        <w:rPr>
          <w:rFonts w:ascii="Arial" w:hAnsi="Arial" w:cs="Arial"/>
          <w:sz w:val="24"/>
          <w:szCs w:val="24"/>
        </w:rPr>
      </w:pPr>
      <w:r w:rsidRPr="00197ADA">
        <w:rPr>
          <w:rFonts w:ascii="Arial" w:hAnsi="Arial" w:cs="Arial"/>
          <w:sz w:val="24"/>
          <w:szCs w:val="24"/>
        </w:rPr>
        <w:t>La Rectoría Informar</w:t>
      </w:r>
      <w:r w:rsidR="00503792" w:rsidRPr="00197ADA">
        <w:rPr>
          <w:rFonts w:ascii="Arial" w:hAnsi="Arial" w:cs="Arial"/>
          <w:sz w:val="24"/>
          <w:szCs w:val="24"/>
        </w:rPr>
        <w:t>á</w:t>
      </w:r>
      <w:r w:rsidRPr="00197ADA">
        <w:rPr>
          <w:rFonts w:ascii="Arial" w:hAnsi="Arial" w:cs="Arial"/>
          <w:sz w:val="24"/>
          <w:szCs w:val="24"/>
        </w:rPr>
        <w:t xml:space="preserve"> a las autoridades competentes sobre la comisión de un delito en la institución. En coordinación con el comité de convivencia escolar implementar</w:t>
      </w:r>
      <w:r w:rsidR="003E479D" w:rsidRPr="00197ADA">
        <w:rPr>
          <w:rFonts w:ascii="Arial" w:hAnsi="Arial" w:cs="Arial"/>
          <w:sz w:val="24"/>
          <w:szCs w:val="24"/>
        </w:rPr>
        <w:t>á</w:t>
      </w:r>
      <w:r w:rsidRPr="00197ADA">
        <w:rPr>
          <w:rFonts w:ascii="Arial" w:hAnsi="Arial" w:cs="Arial"/>
          <w:sz w:val="24"/>
          <w:szCs w:val="24"/>
        </w:rPr>
        <w:t xml:space="preserve"> las reparaciones simbólicas a que haya lugar por las situaciones presentadas.</w:t>
      </w:r>
    </w:p>
    <w:p w14:paraId="38404D0B" w14:textId="473DDDB6" w:rsidR="009E1849" w:rsidRPr="00197ADA" w:rsidRDefault="009E1849" w:rsidP="00CF4A1C">
      <w:pPr>
        <w:spacing w:line="360" w:lineRule="auto"/>
        <w:jc w:val="both"/>
        <w:rPr>
          <w:rFonts w:ascii="Arial" w:hAnsi="Arial" w:cs="Arial"/>
          <w:sz w:val="24"/>
          <w:szCs w:val="24"/>
        </w:rPr>
      </w:pPr>
      <w:r w:rsidRPr="00197ADA">
        <w:rPr>
          <w:rFonts w:ascii="Arial" w:hAnsi="Arial" w:cs="Arial"/>
          <w:sz w:val="24"/>
          <w:szCs w:val="24"/>
        </w:rPr>
        <w:t>e. Instrumentos: Las coordinaciones tramitar</w:t>
      </w:r>
      <w:r w:rsidR="003E479D" w:rsidRPr="00197ADA">
        <w:rPr>
          <w:rFonts w:ascii="Arial" w:hAnsi="Arial" w:cs="Arial"/>
          <w:sz w:val="24"/>
          <w:szCs w:val="24"/>
        </w:rPr>
        <w:t>á</w:t>
      </w:r>
      <w:r w:rsidRPr="00197ADA">
        <w:rPr>
          <w:rFonts w:ascii="Arial" w:hAnsi="Arial" w:cs="Arial"/>
          <w:sz w:val="24"/>
          <w:szCs w:val="24"/>
        </w:rPr>
        <w:t>n las anotaciones en el observador del alumno, registros institucionales de las hojas de l</w:t>
      </w:r>
      <w:r w:rsidR="00965CFE" w:rsidRPr="00197ADA">
        <w:rPr>
          <w:rFonts w:ascii="Arial" w:hAnsi="Arial" w:cs="Arial"/>
          <w:sz w:val="24"/>
          <w:szCs w:val="24"/>
        </w:rPr>
        <w:t>a</w:t>
      </w:r>
      <w:r w:rsidRPr="00197ADA">
        <w:rPr>
          <w:rFonts w:ascii="Arial" w:hAnsi="Arial" w:cs="Arial"/>
          <w:sz w:val="24"/>
          <w:szCs w:val="24"/>
        </w:rPr>
        <w:t>s</w:t>
      </w:r>
      <w:r w:rsidR="00965CFE" w:rsidRPr="00197ADA">
        <w:rPr>
          <w:rFonts w:ascii="Arial" w:hAnsi="Arial" w:cs="Arial"/>
          <w:sz w:val="24"/>
          <w:szCs w:val="24"/>
        </w:rPr>
        <w:t xml:space="preserve"> personas</w:t>
      </w:r>
      <w:r w:rsidRPr="00197ADA">
        <w:rPr>
          <w:rFonts w:ascii="Arial" w:hAnsi="Arial" w:cs="Arial"/>
          <w:sz w:val="24"/>
          <w:szCs w:val="24"/>
        </w:rPr>
        <w:t xml:space="preserve"> involucrad</w:t>
      </w:r>
      <w:r w:rsidR="00965CFE" w:rsidRPr="00197ADA">
        <w:rPr>
          <w:rFonts w:ascii="Arial" w:hAnsi="Arial" w:cs="Arial"/>
          <w:sz w:val="24"/>
          <w:szCs w:val="24"/>
        </w:rPr>
        <w:t>a</w:t>
      </w:r>
      <w:r w:rsidRPr="00197ADA">
        <w:rPr>
          <w:rFonts w:ascii="Arial" w:hAnsi="Arial" w:cs="Arial"/>
          <w:sz w:val="24"/>
          <w:szCs w:val="24"/>
        </w:rPr>
        <w:t xml:space="preserve">s y las respectivas actas del procedimiento. De igual manera, se registrarán las acciones tomadas </w:t>
      </w:r>
      <w:r w:rsidR="003E479D" w:rsidRPr="00197ADA">
        <w:rPr>
          <w:rFonts w:ascii="Arial" w:hAnsi="Arial" w:cs="Arial"/>
          <w:sz w:val="24"/>
          <w:szCs w:val="24"/>
        </w:rPr>
        <w:t>para la r</w:t>
      </w:r>
      <w:r w:rsidRPr="00197ADA">
        <w:rPr>
          <w:rFonts w:ascii="Arial" w:hAnsi="Arial" w:cs="Arial"/>
          <w:sz w:val="24"/>
          <w:szCs w:val="24"/>
        </w:rPr>
        <w:t>eparación Simbólica.</w:t>
      </w:r>
    </w:p>
    <w:p w14:paraId="2C5E5E64" w14:textId="55B73F76" w:rsidR="009E1849" w:rsidRPr="00197ADA" w:rsidRDefault="009E1849" w:rsidP="00CF4A1C">
      <w:pPr>
        <w:spacing w:line="360" w:lineRule="auto"/>
        <w:jc w:val="both"/>
        <w:rPr>
          <w:rFonts w:ascii="Arial" w:hAnsi="Arial" w:cs="Arial"/>
          <w:sz w:val="24"/>
          <w:szCs w:val="24"/>
        </w:rPr>
      </w:pPr>
      <w:r w:rsidRPr="00197ADA">
        <w:rPr>
          <w:rFonts w:ascii="Arial" w:hAnsi="Arial" w:cs="Arial"/>
          <w:sz w:val="24"/>
          <w:szCs w:val="24"/>
        </w:rPr>
        <w:t>El comité de convivencia tendrá un archivo institucional donde clasificará las actas de las acciones vulnera</w:t>
      </w:r>
      <w:r w:rsidR="005A032A" w:rsidRPr="00197ADA">
        <w:rPr>
          <w:rFonts w:ascii="Arial" w:hAnsi="Arial" w:cs="Arial"/>
          <w:sz w:val="24"/>
          <w:szCs w:val="24"/>
        </w:rPr>
        <w:t>doras</w:t>
      </w:r>
      <w:r w:rsidRPr="00197ADA">
        <w:rPr>
          <w:rFonts w:ascii="Arial" w:hAnsi="Arial" w:cs="Arial"/>
          <w:sz w:val="24"/>
          <w:szCs w:val="24"/>
        </w:rPr>
        <w:t xml:space="preserve"> correspondientes a situaciones III, su descripción, responsables, procedimiento, acciones de reparación y resultados. </w:t>
      </w:r>
    </w:p>
    <w:p w14:paraId="0BF9B5ED" w14:textId="228E486C" w:rsidR="009E1849" w:rsidRPr="00197ADA" w:rsidRDefault="009E1849" w:rsidP="00CC42F6">
      <w:pPr>
        <w:spacing w:line="360" w:lineRule="auto"/>
        <w:jc w:val="both"/>
        <w:rPr>
          <w:rFonts w:ascii="Arial" w:hAnsi="Arial" w:cs="Arial"/>
          <w:sz w:val="24"/>
          <w:szCs w:val="24"/>
        </w:rPr>
      </w:pPr>
      <w:r w:rsidRPr="00197ADA">
        <w:rPr>
          <w:rFonts w:ascii="Arial" w:hAnsi="Arial" w:cs="Arial"/>
          <w:sz w:val="24"/>
          <w:szCs w:val="24"/>
        </w:rPr>
        <w:t>La Rectoría organizara los protocolos, oficios, registros, actas y resoluciones que fueron reportados a las autoridades competentes para el procedimiento de rigor, en todos los casos se soportar</w:t>
      </w:r>
      <w:r w:rsidR="003E479D" w:rsidRPr="00197ADA">
        <w:rPr>
          <w:rFonts w:ascii="Arial" w:hAnsi="Arial" w:cs="Arial"/>
          <w:sz w:val="24"/>
          <w:szCs w:val="24"/>
        </w:rPr>
        <w:t>á</w:t>
      </w:r>
      <w:r w:rsidRPr="00197ADA">
        <w:rPr>
          <w:rFonts w:ascii="Arial" w:hAnsi="Arial" w:cs="Arial"/>
          <w:sz w:val="24"/>
          <w:szCs w:val="24"/>
        </w:rPr>
        <w:t xml:space="preserve"> con la normatividad vigente legal. </w:t>
      </w:r>
    </w:p>
    <w:p w14:paraId="05C4F847" w14:textId="77777777" w:rsidR="009E1849" w:rsidRPr="00197ADA" w:rsidRDefault="009E1849" w:rsidP="00CF4A1C">
      <w:pPr>
        <w:spacing w:line="360" w:lineRule="auto"/>
        <w:jc w:val="both"/>
        <w:rPr>
          <w:rFonts w:ascii="Arial" w:hAnsi="Arial" w:cs="Arial"/>
          <w:sz w:val="24"/>
          <w:szCs w:val="24"/>
        </w:rPr>
      </w:pPr>
      <w:r w:rsidRPr="00197ADA">
        <w:rPr>
          <w:rFonts w:ascii="Arial" w:hAnsi="Arial" w:cs="Arial"/>
          <w:sz w:val="24"/>
          <w:szCs w:val="24"/>
        </w:rPr>
        <w:t xml:space="preserve">f. Reparación: Las coordinaciones serán la primera autoridad de convivencia que verificarán el nivel de cumplimiento de la acción de reparación simbólica con el apoyo de la Orientación escolar. </w:t>
      </w:r>
    </w:p>
    <w:p w14:paraId="649397BA" w14:textId="44FC1789" w:rsidR="009E1849" w:rsidRPr="00197ADA" w:rsidRDefault="009E1849" w:rsidP="00CF4A1C">
      <w:pPr>
        <w:spacing w:line="360" w:lineRule="auto"/>
        <w:jc w:val="both"/>
        <w:rPr>
          <w:rFonts w:ascii="Arial" w:hAnsi="Arial" w:cs="Arial"/>
          <w:sz w:val="24"/>
          <w:szCs w:val="24"/>
        </w:rPr>
      </w:pPr>
      <w:r w:rsidRPr="00197ADA">
        <w:rPr>
          <w:rFonts w:ascii="Arial" w:hAnsi="Arial" w:cs="Arial"/>
          <w:sz w:val="24"/>
          <w:szCs w:val="24"/>
        </w:rPr>
        <w:lastRenderedPageBreak/>
        <w:t>Comité de convivencia escolar: Implementar</w:t>
      </w:r>
      <w:r w:rsidR="003E479D" w:rsidRPr="00197ADA">
        <w:rPr>
          <w:rFonts w:ascii="Arial" w:hAnsi="Arial" w:cs="Arial"/>
          <w:sz w:val="24"/>
          <w:szCs w:val="24"/>
        </w:rPr>
        <w:t>á</w:t>
      </w:r>
      <w:r w:rsidRPr="00197ADA">
        <w:rPr>
          <w:rFonts w:ascii="Arial" w:hAnsi="Arial" w:cs="Arial"/>
          <w:sz w:val="24"/>
          <w:szCs w:val="24"/>
        </w:rPr>
        <w:t xml:space="preserve"> estrategias pedagógicas que favorezcan la reconstrucción del tejido escolar y el bienestar en general.</w:t>
      </w:r>
    </w:p>
    <w:p w14:paraId="0B2CE635" w14:textId="5CD83748" w:rsidR="00503792" w:rsidRPr="00197ADA" w:rsidRDefault="009E1849" w:rsidP="00CF4A1C">
      <w:pPr>
        <w:spacing w:line="360" w:lineRule="auto"/>
        <w:jc w:val="both"/>
        <w:rPr>
          <w:rFonts w:ascii="Arial" w:hAnsi="Arial" w:cs="Arial"/>
          <w:color w:val="000000" w:themeColor="text1"/>
          <w:sz w:val="24"/>
          <w:szCs w:val="24"/>
        </w:rPr>
      </w:pPr>
      <w:r w:rsidRPr="00197ADA">
        <w:rPr>
          <w:rFonts w:ascii="Arial" w:hAnsi="Arial" w:cs="Arial"/>
          <w:sz w:val="24"/>
          <w:szCs w:val="24"/>
        </w:rPr>
        <w:t>La Rectoría propondrá al comité de convivencia escolar el cambio de ambiente escolar, en una decisión discutida y acordada por las diferentes autoridades convivenciales para garantizar el ejercicio del derecho a la educación de cualquier integrante de la comunidad educativa, ya que la esencia de este manual de convivencia es la permanencia en el sistema educativo, particularmente de los estudiantes. (</w:t>
      </w:r>
      <w:r w:rsidR="00503792" w:rsidRPr="00197ADA">
        <w:rPr>
          <w:rFonts w:ascii="Arial" w:hAnsi="Arial" w:cs="Arial"/>
          <w:sz w:val="24"/>
          <w:szCs w:val="24"/>
        </w:rPr>
        <w:t xml:space="preserve">Sentencia </w:t>
      </w:r>
      <w:r w:rsidRPr="00197ADA">
        <w:rPr>
          <w:rFonts w:ascii="Arial" w:hAnsi="Arial" w:cs="Arial"/>
          <w:sz w:val="24"/>
          <w:szCs w:val="24"/>
        </w:rPr>
        <w:t>T-500 de 1998). (Sentencia No. T-340/95), (Sentencia T-348/96). (T-024 de 1996, Derecho-deber).</w:t>
      </w:r>
      <w:bookmarkStart w:id="1" w:name="_GoBack"/>
      <w:bookmarkEnd w:id="1"/>
    </w:p>
    <w:sectPr w:rsidR="00503792" w:rsidRPr="00197ADA" w:rsidSect="00C709DC">
      <w:headerReference w:type="default" r:id="rId13"/>
      <w:pgSz w:w="12240" w:h="15840"/>
      <w:pgMar w:top="1417" w:right="1701" w:bottom="1417" w:left="1701"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JUDY KATHERINE VASQUEZ GONZALEZ" w:date="2025-05-01T21:34:00Z" w:initials="JKVG">
    <w:p w14:paraId="04CF8C92" w14:textId="77777777" w:rsidR="00197ADA" w:rsidRDefault="00197ADA" w:rsidP="00197ADA">
      <w:r>
        <w:rPr>
          <w:rStyle w:val="Refdecomentario"/>
        </w:rPr>
        <w:annotationRef/>
      </w:r>
      <w:r>
        <w:rPr>
          <w:color w:val="000000"/>
          <w:sz w:val="20"/>
          <w:szCs w:val="20"/>
        </w:rPr>
        <w:t xml:space="preserve">Las fotografías de este apartado serán publicadas al finalizar el proceso de revisión del manual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4CF8C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3C53F2" w16cex:dateUtc="2025-05-02T02: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CF8C92" w16cid:durableId="4E3C53F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10A8F2" w14:textId="77777777" w:rsidR="004E5C0C" w:rsidRDefault="004E5C0C" w:rsidP="00281539">
      <w:pPr>
        <w:spacing w:after="0" w:line="240" w:lineRule="auto"/>
      </w:pPr>
      <w:r>
        <w:separator/>
      </w:r>
    </w:p>
  </w:endnote>
  <w:endnote w:type="continuationSeparator" w:id="0">
    <w:p w14:paraId="46452293" w14:textId="77777777" w:rsidR="004E5C0C" w:rsidRDefault="004E5C0C" w:rsidP="00281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3A0CA" w14:textId="77777777" w:rsidR="004E5C0C" w:rsidRDefault="004E5C0C" w:rsidP="00281539">
      <w:pPr>
        <w:spacing w:after="0" w:line="240" w:lineRule="auto"/>
      </w:pPr>
      <w:r>
        <w:separator/>
      </w:r>
    </w:p>
  </w:footnote>
  <w:footnote w:type="continuationSeparator" w:id="0">
    <w:p w14:paraId="04C70C84" w14:textId="77777777" w:rsidR="004E5C0C" w:rsidRDefault="004E5C0C" w:rsidP="002815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383AC" w14:textId="46347992" w:rsidR="00883F3C" w:rsidRPr="00EB34CA" w:rsidRDefault="00883F3C" w:rsidP="00EB34CA">
    <w:pPr>
      <w:pStyle w:val="Encabezado"/>
    </w:pPr>
    <w:r w:rsidRPr="00EB34CA">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9311D"/>
    <w:multiLevelType w:val="hybridMultilevel"/>
    <w:tmpl w:val="E632AA22"/>
    <w:lvl w:ilvl="0" w:tplc="7F682EFC">
      <w:numFmt w:val="bullet"/>
      <w:lvlText w:val="-"/>
      <w:lvlJc w:val="left"/>
      <w:pPr>
        <w:ind w:left="720" w:hanging="360"/>
      </w:pPr>
      <w:rPr>
        <w:rFonts w:ascii="Aptos" w:eastAsiaTheme="minorHAnsi" w:hAnsi="Aptos"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B1E16D8"/>
    <w:multiLevelType w:val="hybridMultilevel"/>
    <w:tmpl w:val="8C9CE864"/>
    <w:lvl w:ilvl="0" w:tplc="6586386A">
      <w:start w:val="1"/>
      <w:numFmt w:val="bullet"/>
      <w:lvlText w:val="-"/>
      <w:lvlJc w:val="left"/>
      <w:pPr>
        <w:ind w:left="360" w:hanging="360"/>
      </w:pPr>
      <w:rPr>
        <w:rFonts w:ascii="Calibri" w:eastAsiaTheme="minorHAnsi" w:hAnsi="Calibri" w:cs="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46CC4060"/>
    <w:multiLevelType w:val="multilevel"/>
    <w:tmpl w:val="B69293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2B0CB8"/>
    <w:multiLevelType w:val="hybridMultilevel"/>
    <w:tmpl w:val="046299A8"/>
    <w:lvl w:ilvl="0" w:tplc="BAA27954">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769F03A7"/>
    <w:multiLevelType w:val="hybridMultilevel"/>
    <w:tmpl w:val="9C54E4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UDY KATHERINE VASQUEZ GONZALEZ">
    <w15:presenceInfo w15:providerId="AD" w15:userId="S::judy.vasquez@docente.ibero.edu.co::1626224b-61e2-4ba7-b870-638cd75d4e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539"/>
    <w:rsid w:val="00004179"/>
    <w:rsid w:val="00011F88"/>
    <w:rsid w:val="000225D4"/>
    <w:rsid w:val="00036119"/>
    <w:rsid w:val="00047F9D"/>
    <w:rsid w:val="00051402"/>
    <w:rsid w:val="000568BF"/>
    <w:rsid w:val="00060343"/>
    <w:rsid w:val="00065AC3"/>
    <w:rsid w:val="000822FA"/>
    <w:rsid w:val="00083513"/>
    <w:rsid w:val="00094B13"/>
    <w:rsid w:val="000B08AB"/>
    <w:rsid w:val="000B29A7"/>
    <w:rsid w:val="000C6890"/>
    <w:rsid w:val="000D0250"/>
    <w:rsid w:val="000D4757"/>
    <w:rsid w:val="00100ABD"/>
    <w:rsid w:val="00101D53"/>
    <w:rsid w:val="00106A8B"/>
    <w:rsid w:val="00127ED8"/>
    <w:rsid w:val="001360F4"/>
    <w:rsid w:val="00142D74"/>
    <w:rsid w:val="00144FC2"/>
    <w:rsid w:val="00147373"/>
    <w:rsid w:val="00150651"/>
    <w:rsid w:val="0015311C"/>
    <w:rsid w:val="00161F74"/>
    <w:rsid w:val="00180489"/>
    <w:rsid w:val="00181138"/>
    <w:rsid w:val="00187A34"/>
    <w:rsid w:val="00197ADA"/>
    <w:rsid w:val="001B2A16"/>
    <w:rsid w:val="001B6A59"/>
    <w:rsid w:val="001D2233"/>
    <w:rsid w:val="001D2FAF"/>
    <w:rsid w:val="00200E6B"/>
    <w:rsid w:val="002227C8"/>
    <w:rsid w:val="00232C1A"/>
    <w:rsid w:val="00234345"/>
    <w:rsid w:val="00243CBB"/>
    <w:rsid w:val="00250541"/>
    <w:rsid w:val="002542ED"/>
    <w:rsid w:val="00254E36"/>
    <w:rsid w:val="00270E6D"/>
    <w:rsid w:val="00274FFC"/>
    <w:rsid w:val="00276D3F"/>
    <w:rsid w:val="00277313"/>
    <w:rsid w:val="00277FEF"/>
    <w:rsid w:val="00281539"/>
    <w:rsid w:val="00292BCF"/>
    <w:rsid w:val="00293B0C"/>
    <w:rsid w:val="002A1ABB"/>
    <w:rsid w:val="002A282A"/>
    <w:rsid w:val="002C3897"/>
    <w:rsid w:val="002E5839"/>
    <w:rsid w:val="002E7000"/>
    <w:rsid w:val="002E7321"/>
    <w:rsid w:val="002F20FC"/>
    <w:rsid w:val="002F3925"/>
    <w:rsid w:val="002F68F7"/>
    <w:rsid w:val="00321C86"/>
    <w:rsid w:val="0032238B"/>
    <w:rsid w:val="00332241"/>
    <w:rsid w:val="003518E7"/>
    <w:rsid w:val="00356FAC"/>
    <w:rsid w:val="00362402"/>
    <w:rsid w:val="00371DA6"/>
    <w:rsid w:val="0037422D"/>
    <w:rsid w:val="003976DA"/>
    <w:rsid w:val="003A0120"/>
    <w:rsid w:val="003A6F97"/>
    <w:rsid w:val="003C4444"/>
    <w:rsid w:val="003C685F"/>
    <w:rsid w:val="003C7FC6"/>
    <w:rsid w:val="003D158E"/>
    <w:rsid w:val="003E479D"/>
    <w:rsid w:val="003E5ED4"/>
    <w:rsid w:val="003E68D1"/>
    <w:rsid w:val="003F7962"/>
    <w:rsid w:val="004032CD"/>
    <w:rsid w:val="0040406D"/>
    <w:rsid w:val="00404BE2"/>
    <w:rsid w:val="0041088C"/>
    <w:rsid w:val="00420A70"/>
    <w:rsid w:val="00422C3E"/>
    <w:rsid w:val="00431D35"/>
    <w:rsid w:val="00432CA6"/>
    <w:rsid w:val="0043730E"/>
    <w:rsid w:val="00437609"/>
    <w:rsid w:val="00440A35"/>
    <w:rsid w:val="00453628"/>
    <w:rsid w:val="004609A7"/>
    <w:rsid w:val="00465AE1"/>
    <w:rsid w:val="00467F80"/>
    <w:rsid w:val="00472E09"/>
    <w:rsid w:val="00487861"/>
    <w:rsid w:val="004A73F2"/>
    <w:rsid w:val="004B7ABD"/>
    <w:rsid w:val="004C18F9"/>
    <w:rsid w:val="004C5A90"/>
    <w:rsid w:val="004C5F47"/>
    <w:rsid w:val="004D04D4"/>
    <w:rsid w:val="004D1222"/>
    <w:rsid w:val="004E4619"/>
    <w:rsid w:val="004E5C0C"/>
    <w:rsid w:val="00503792"/>
    <w:rsid w:val="00507542"/>
    <w:rsid w:val="00516D93"/>
    <w:rsid w:val="00520320"/>
    <w:rsid w:val="00523ED1"/>
    <w:rsid w:val="005332F6"/>
    <w:rsid w:val="00576FE4"/>
    <w:rsid w:val="0057784A"/>
    <w:rsid w:val="005907A1"/>
    <w:rsid w:val="00590BFD"/>
    <w:rsid w:val="005A032A"/>
    <w:rsid w:val="005A6820"/>
    <w:rsid w:val="005B7701"/>
    <w:rsid w:val="005D09E5"/>
    <w:rsid w:val="005E5CA6"/>
    <w:rsid w:val="005E78A4"/>
    <w:rsid w:val="005F34BA"/>
    <w:rsid w:val="005F6D65"/>
    <w:rsid w:val="00600DFB"/>
    <w:rsid w:val="006100F5"/>
    <w:rsid w:val="00612194"/>
    <w:rsid w:val="00614ECC"/>
    <w:rsid w:val="006151D5"/>
    <w:rsid w:val="0062594A"/>
    <w:rsid w:val="00635777"/>
    <w:rsid w:val="00662EF4"/>
    <w:rsid w:val="00664DAD"/>
    <w:rsid w:val="00682261"/>
    <w:rsid w:val="0068412E"/>
    <w:rsid w:val="00690C85"/>
    <w:rsid w:val="006924D0"/>
    <w:rsid w:val="006952A7"/>
    <w:rsid w:val="006A2286"/>
    <w:rsid w:val="006A63F4"/>
    <w:rsid w:val="006B3921"/>
    <w:rsid w:val="006F1506"/>
    <w:rsid w:val="007012BA"/>
    <w:rsid w:val="0070537E"/>
    <w:rsid w:val="00710430"/>
    <w:rsid w:val="00712F58"/>
    <w:rsid w:val="00731D7E"/>
    <w:rsid w:val="0073787C"/>
    <w:rsid w:val="00746DBF"/>
    <w:rsid w:val="00757353"/>
    <w:rsid w:val="00757BF9"/>
    <w:rsid w:val="007638D4"/>
    <w:rsid w:val="00765270"/>
    <w:rsid w:val="0077189E"/>
    <w:rsid w:val="007825FC"/>
    <w:rsid w:val="0078798E"/>
    <w:rsid w:val="00792333"/>
    <w:rsid w:val="00794EF6"/>
    <w:rsid w:val="007A578A"/>
    <w:rsid w:val="007C7085"/>
    <w:rsid w:val="007C7CCC"/>
    <w:rsid w:val="007E705D"/>
    <w:rsid w:val="007F5009"/>
    <w:rsid w:val="00806F39"/>
    <w:rsid w:val="008119D3"/>
    <w:rsid w:val="008258B4"/>
    <w:rsid w:val="0084396A"/>
    <w:rsid w:val="00856920"/>
    <w:rsid w:val="00867D70"/>
    <w:rsid w:val="0087580C"/>
    <w:rsid w:val="008772F2"/>
    <w:rsid w:val="00880782"/>
    <w:rsid w:val="00883F3C"/>
    <w:rsid w:val="00887146"/>
    <w:rsid w:val="008903A2"/>
    <w:rsid w:val="008A52B8"/>
    <w:rsid w:val="008B25FD"/>
    <w:rsid w:val="008C2CA6"/>
    <w:rsid w:val="008D7949"/>
    <w:rsid w:val="008E022E"/>
    <w:rsid w:val="008E0A9D"/>
    <w:rsid w:val="00910A3C"/>
    <w:rsid w:val="00927029"/>
    <w:rsid w:val="009456AB"/>
    <w:rsid w:val="0095704A"/>
    <w:rsid w:val="00963714"/>
    <w:rsid w:val="00965CFE"/>
    <w:rsid w:val="00965EF6"/>
    <w:rsid w:val="00975FEE"/>
    <w:rsid w:val="00990B76"/>
    <w:rsid w:val="009A524C"/>
    <w:rsid w:val="009B04A2"/>
    <w:rsid w:val="009B07DA"/>
    <w:rsid w:val="009B11B9"/>
    <w:rsid w:val="009C77FC"/>
    <w:rsid w:val="009D0CF3"/>
    <w:rsid w:val="009D576F"/>
    <w:rsid w:val="009E08B1"/>
    <w:rsid w:val="009E1849"/>
    <w:rsid w:val="009E20C0"/>
    <w:rsid w:val="009E6C7B"/>
    <w:rsid w:val="009F3A15"/>
    <w:rsid w:val="00A102AA"/>
    <w:rsid w:val="00A26D6A"/>
    <w:rsid w:val="00A41402"/>
    <w:rsid w:val="00A5313B"/>
    <w:rsid w:val="00A63567"/>
    <w:rsid w:val="00A676A2"/>
    <w:rsid w:val="00A72610"/>
    <w:rsid w:val="00A91105"/>
    <w:rsid w:val="00A937EB"/>
    <w:rsid w:val="00A94BAE"/>
    <w:rsid w:val="00AA0AFD"/>
    <w:rsid w:val="00AA1551"/>
    <w:rsid w:val="00AB735E"/>
    <w:rsid w:val="00AC5C30"/>
    <w:rsid w:val="00AD13DA"/>
    <w:rsid w:val="00AD2F52"/>
    <w:rsid w:val="00AE2BC4"/>
    <w:rsid w:val="00AF2D17"/>
    <w:rsid w:val="00B02CE6"/>
    <w:rsid w:val="00B30A8F"/>
    <w:rsid w:val="00B366D1"/>
    <w:rsid w:val="00B3795A"/>
    <w:rsid w:val="00B46946"/>
    <w:rsid w:val="00B50174"/>
    <w:rsid w:val="00B65159"/>
    <w:rsid w:val="00B810FC"/>
    <w:rsid w:val="00B84DDB"/>
    <w:rsid w:val="00BA23EB"/>
    <w:rsid w:val="00BB4DB8"/>
    <w:rsid w:val="00BC4CDA"/>
    <w:rsid w:val="00BC61F2"/>
    <w:rsid w:val="00BC65D3"/>
    <w:rsid w:val="00BC7670"/>
    <w:rsid w:val="00BD4444"/>
    <w:rsid w:val="00BD49AC"/>
    <w:rsid w:val="00BD6CD7"/>
    <w:rsid w:val="00BE55EE"/>
    <w:rsid w:val="00BE5EC6"/>
    <w:rsid w:val="00BF1E9B"/>
    <w:rsid w:val="00BF76B0"/>
    <w:rsid w:val="00C00992"/>
    <w:rsid w:val="00C14095"/>
    <w:rsid w:val="00C23CDD"/>
    <w:rsid w:val="00C257A9"/>
    <w:rsid w:val="00C258AD"/>
    <w:rsid w:val="00C32AAB"/>
    <w:rsid w:val="00C45390"/>
    <w:rsid w:val="00C52D1E"/>
    <w:rsid w:val="00C55F88"/>
    <w:rsid w:val="00C65885"/>
    <w:rsid w:val="00C6646E"/>
    <w:rsid w:val="00C709DC"/>
    <w:rsid w:val="00C723EA"/>
    <w:rsid w:val="00C77FDB"/>
    <w:rsid w:val="00C91A6D"/>
    <w:rsid w:val="00C93194"/>
    <w:rsid w:val="00CA0598"/>
    <w:rsid w:val="00CA15DA"/>
    <w:rsid w:val="00CA37D5"/>
    <w:rsid w:val="00CC42F6"/>
    <w:rsid w:val="00CE0C33"/>
    <w:rsid w:val="00CE145A"/>
    <w:rsid w:val="00CF3703"/>
    <w:rsid w:val="00CF4712"/>
    <w:rsid w:val="00CF4A1C"/>
    <w:rsid w:val="00D04446"/>
    <w:rsid w:val="00D16327"/>
    <w:rsid w:val="00D163E4"/>
    <w:rsid w:val="00D23A9D"/>
    <w:rsid w:val="00D36198"/>
    <w:rsid w:val="00D42939"/>
    <w:rsid w:val="00D637BE"/>
    <w:rsid w:val="00D765D7"/>
    <w:rsid w:val="00D80987"/>
    <w:rsid w:val="00DB5ACB"/>
    <w:rsid w:val="00DB652F"/>
    <w:rsid w:val="00DC0074"/>
    <w:rsid w:val="00DD3065"/>
    <w:rsid w:val="00DD47CF"/>
    <w:rsid w:val="00DE0730"/>
    <w:rsid w:val="00DE1C80"/>
    <w:rsid w:val="00DF6792"/>
    <w:rsid w:val="00DF6BE1"/>
    <w:rsid w:val="00E03109"/>
    <w:rsid w:val="00E06D46"/>
    <w:rsid w:val="00E1172E"/>
    <w:rsid w:val="00E17A8D"/>
    <w:rsid w:val="00E21B67"/>
    <w:rsid w:val="00E25E22"/>
    <w:rsid w:val="00E33B04"/>
    <w:rsid w:val="00E54617"/>
    <w:rsid w:val="00E61519"/>
    <w:rsid w:val="00E63583"/>
    <w:rsid w:val="00E779B5"/>
    <w:rsid w:val="00E81BC8"/>
    <w:rsid w:val="00E90CF8"/>
    <w:rsid w:val="00EB34CA"/>
    <w:rsid w:val="00EB4F50"/>
    <w:rsid w:val="00EB79CE"/>
    <w:rsid w:val="00EC1B96"/>
    <w:rsid w:val="00EC3159"/>
    <w:rsid w:val="00EC37A1"/>
    <w:rsid w:val="00EC5471"/>
    <w:rsid w:val="00EC7E08"/>
    <w:rsid w:val="00ED2324"/>
    <w:rsid w:val="00EE1E47"/>
    <w:rsid w:val="00EE3164"/>
    <w:rsid w:val="00EE66A6"/>
    <w:rsid w:val="00EF2043"/>
    <w:rsid w:val="00EF3FAD"/>
    <w:rsid w:val="00F21896"/>
    <w:rsid w:val="00F40FD0"/>
    <w:rsid w:val="00F5446D"/>
    <w:rsid w:val="00F54B76"/>
    <w:rsid w:val="00F54DC5"/>
    <w:rsid w:val="00F93F28"/>
    <w:rsid w:val="00F94A79"/>
    <w:rsid w:val="00F959CF"/>
    <w:rsid w:val="00FB037B"/>
    <w:rsid w:val="00FB0679"/>
    <w:rsid w:val="00FB1C4B"/>
    <w:rsid w:val="00FC6CFE"/>
    <w:rsid w:val="00FD1839"/>
    <w:rsid w:val="00FD6D38"/>
    <w:rsid w:val="00FE3F32"/>
    <w:rsid w:val="00FF126A"/>
    <w:rsid w:val="00FF6F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501376"/>
  <w15:chartTrackingRefBased/>
  <w15:docId w15:val="{5C5C4326-4D34-4C2A-823D-6A12B0664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8153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1539"/>
  </w:style>
  <w:style w:type="paragraph" w:styleId="Piedepgina">
    <w:name w:val="footer"/>
    <w:basedOn w:val="Normal"/>
    <w:link w:val="PiedepginaCar"/>
    <w:uiPriority w:val="99"/>
    <w:unhideWhenUsed/>
    <w:rsid w:val="0028153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1539"/>
  </w:style>
  <w:style w:type="table" w:styleId="Tablaconcuadrcula">
    <w:name w:val="Table Grid"/>
    <w:basedOn w:val="Tablanormal"/>
    <w:uiPriority w:val="39"/>
    <w:rsid w:val="004C5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61F74"/>
    <w:pPr>
      <w:ind w:left="720"/>
      <w:contextualSpacing/>
    </w:pPr>
  </w:style>
  <w:style w:type="character" w:styleId="Refdecomentario">
    <w:name w:val="annotation reference"/>
    <w:basedOn w:val="Fuentedeprrafopredeter"/>
    <w:uiPriority w:val="99"/>
    <w:semiHidden/>
    <w:unhideWhenUsed/>
    <w:rsid w:val="000C6890"/>
    <w:rPr>
      <w:sz w:val="16"/>
      <w:szCs w:val="16"/>
    </w:rPr>
  </w:style>
  <w:style w:type="paragraph" w:styleId="Textocomentario">
    <w:name w:val="annotation text"/>
    <w:basedOn w:val="Normal"/>
    <w:link w:val="TextocomentarioCar"/>
    <w:uiPriority w:val="99"/>
    <w:semiHidden/>
    <w:unhideWhenUsed/>
    <w:rsid w:val="000C689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C6890"/>
    <w:rPr>
      <w:sz w:val="20"/>
      <w:szCs w:val="20"/>
    </w:rPr>
  </w:style>
  <w:style w:type="paragraph" w:styleId="Asuntodelcomentario">
    <w:name w:val="annotation subject"/>
    <w:basedOn w:val="Textocomentario"/>
    <w:next w:val="Textocomentario"/>
    <w:link w:val="AsuntodelcomentarioCar"/>
    <w:uiPriority w:val="99"/>
    <w:semiHidden/>
    <w:unhideWhenUsed/>
    <w:rsid w:val="000C6890"/>
    <w:rPr>
      <w:b/>
      <w:bCs/>
    </w:rPr>
  </w:style>
  <w:style w:type="character" w:customStyle="1" w:styleId="AsuntodelcomentarioCar">
    <w:name w:val="Asunto del comentario Car"/>
    <w:basedOn w:val="TextocomentarioCar"/>
    <w:link w:val="Asuntodelcomentario"/>
    <w:uiPriority w:val="99"/>
    <w:semiHidden/>
    <w:rsid w:val="000C6890"/>
    <w:rPr>
      <w:b/>
      <w:bCs/>
      <w:sz w:val="20"/>
      <w:szCs w:val="20"/>
    </w:rPr>
  </w:style>
  <w:style w:type="paragraph" w:styleId="NormalWeb">
    <w:name w:val="Normal (Web)"/>
    <w:basedOn w:val="Normal"/>
    <w:uiPriority w:val="99"/>
    <w:semiHidden/>
    <w:unhideWhenUsed/>
    <w:rsid w:val="0032238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883F3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83F3C"/>
    <w:rPr>
      <w:rFonts w:ascii="Segoe UI" w:hAnsi="Segoe UI" w:cs="Segoe UI"/>
      <w:sz w:val="18"/>
      <w:szCs w:val="18"/>
    </w:rPr>
  </w:style>
  <w:style w:type="paragraph" w:styleId="Textoindependiente">
    <w:name w:val="Body Text"/>
    <w:basedOn w:val="Normal"/>
    <w:link w:val="TextoindependienteCar"/>
    <w:uiPriority w:val="1"/>
    <w:qFormat/>
    <w:rsid w:val="00965CFE"/>
    <w:pPr>
      <w:widowControl w:val="0"/>
      <w:autoSpaceDE w:val="0"/>
      <w:autoSpaceDN w:val="0"/>
      <w:spacing w:after="0" w:line="240" w:lineRule="auto"/>
      <w:ind w:left="120"/>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1"/>
    <w:rsid w:val="00965CFE"/>
    <w:rPr>
      <w:rFonts w:ascii="Times New Roman" w:eastAsia="Times New Roman" w:hAnsi="Times New Roman" w:cs="Times New Roman"/>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84518">
      <w:bodyDiv w:val="1"/>
      <w:marLeft w:val="0"/>
      <w:marRight w:val="0"/>
      <w:marTop w:val="0"/>
      <w:marBottom w:val="0"/>
      <w:divBdr>
        <w:top w:val="none" w:sz="0" w:space="0" w:color="auto"/>
        <w:left w:val="none" w:sz="0" w:space="0" w:color="auto"/>
        <w:bottom w:val="none" w:sz="0" w:space="0" w:color="auto"/>
        <w:right w:val="none" w:sz="0" w:space="0" w:color="auto"/>
      </w:divBdr>
      <w:divsChild>
        <w:div w:id="812527499">
          <w:marLeft w:val="0"/>
          <w:marRight w:val="0"/>
          <w:marTop w:val="0"/>
          <w:marBottom w:val="0"/>
          <w:divBdr>
            <w:top w:val="none" w:sz="0" w:space="0" w:color="auto"/>
            <w:left w:val="none" w:sz="0" w:space="0" w:color="auto"/>
            <w:bottom w:val="none" w:sz="0" w:space="0" w:color="auto"/>
            <w:right w:val="none" w:sz="0" w:space="0" w:color="auto"/>
          </w:divBdr>
          <w:divsChild>
            <w:div w:id="590696478">
              <w:marLeft w:val="0"/>
              <w:marRight w:val="0"/>
              <w:marTop w:val="0"/>
              <w:marBottom w:val="0"/>
              <w:divBdr>
                <w:top w:val="none" w:sz="0" w:space="0" w:color="auto"/>
                <w:left w:val="none" w:sz="0" w:space="0" w:color="auto"/>
                <w:bottom w:val="none" w:sz="0" w:space="0" w:color="auto"/>
                <w:right w:val="none" w:sz="0" w:space="0" w:color="auto"/>
              </w:divBdr>
              <w:divsChild>
                <w:div w:id="179309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80807">
      <w:bodyDiv w:val="1"/>
      <w:marLeft w:val="0"/>
      <w:marRight w:val="0"/>
      <w:marTop w:val="0"/>
      <w:marBottom w:val="0"/>
      <w:divBdr>
        <w:top w:val="none" w:sz="0" w:space="0" w:color="auto"/>
        <w:left w:val="none" w:sz="0" w:space="0" w:color="auto"/>
        <w:bottom w:val="none" w:sz="0" w:space="0" w:color="auto"/>
        <w:right w:val="none" w:sz="0" w:space="0" w:color="auto"/>
      </w:divBdr>
      <w:divsChild>
        <w:div w:id="784353108">
          <w:marLeft w:val="0"/>
          <w:marRight w:val="0"/>
          <w:marTop w:val="0"/>
          <w:marBottom w:val="0"/>
          <w:divBdr>
            <w:top w:val="none" w:sz="0" w:space="0" w:color="auto"/>
            <w:left w:val="none" w:sz="0" w:space="0" w:color="auto"/>
            <w:bottom w:val="none" w:sz="0" w:space="0" w:color="auto"/>
            <w:right w:val="none" w:sz="0" w:space="0" w:color="auto"/>
          </w:divBdr>
          <w:divsChild>
            <w:div w:id="252278894">
              <w:marLeft w:val="0"/>
              <w:marRight w:val="0"/>
              <w:marTop w:val="0"/>
              <w:marBottom w:val="0"/>
              <w:divBdr>
                <w:top w:val="none" w:sz="0" w:space="0" w:color="auto"/>
                <w:left w:val="none" w:sz="0" w:space="0" w:color="auto"/>
                <w:bottom w:val="none" w:sz="0" w:space="0" w:color="auto"/>
                <w:right w:val="none" w:sz="0" w:space="0" w:color="auto"/>
              </w:divBdr>
              <w:divsChild>
                <w:div w:id="111163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67148">
      <w:bodyDiv w:val="1"/>
      <w:marLeft w:val="0"/>
      <w:marRight w:val="0"/>
      <w:marTop w:val="0"/>
      <w:marBottom w:val="0"/>
      <w:divBdr>
        <w:top w:val="none" w:sz="0" w:space="0" w:color="auto"/>
        <w:left w:val="none" w:sz="0" w:space="0" w:color="auto"/>
        <w:bottom w:val="none" w:sz="0" w:space="0" w:color="auto"/>
        <w:right w:val="none" w:sz="0" w:space="0" w:color="auto"/>
      </w:divBdr>
      <w:divsChild>
        <w:div w:id="540481604">
          <w:marLeft w:val="0"/>
          <w:marRight w:val="0"/>
          <w:marTop w:val="0"/>
          <w:marBottom w:val="0"/>
          <w:divBdr>
            <w:top w:val="none" w:sz="0" w:space="0" w:color="auto"/>
            <w:left w:val="none" w:sz="0" w:space="0" w:color="auto"/>
            <w:bottom w:val="none" w:sz="0" w:space="0" w:color="auto"/>
            <w:right w:val="none" w:sz="0" w:space="0" w:color="auto"/>
          </w:divBdr>
          <w:divsChild>
            <w:div w:id="625353845">
              <w:marLeft w:val="0"/>
              <w:marRight w:val="0"/>
              <w:marTop w:val="0"/>
              <w:marBottom w:val="0"/>
              <w:divBdr>
                <w:top w:val="none" w:sz="0" w:space="0" w:color="auto"/>
                <w:left w:val="none" w:sz="0" w:space="0" w:color="auto"/>
                <w:bottom w:val="none" w:sz="0" w:space="0" w:color="auto"/>
                <w:right w:val="none" w:sz="0" w:space="0" w:color="auto"/>
              </w:divBdr>
              <w:divsChild>
                <w:div w:id="117507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09464">
      <w:bodyDiv w:val="1"/>
      <w:marLeft w:val="0"/>
      <w:marRight w:val="0"/>
      <w:marTop w:val="0"/>
      <w:marBottom w:val="0"/>
      <w:divBdr>
        <w:top w:val="none" w:sz="0" w:space="0" w:color="auto"/>
        <w:left w:val="none" w:sz="0" w:space="0" w:color="auto"/>
        <w:bottom w:val="none" w:sz="0" w:space="0" w:color="auto"/>
        <w:right w:val="none" w:sz="0" w:space="0" w:color="auto"/>
      </w:divBdr>
      <w:divsChild>
        <w:div w:id="1819809126">
          <w:marLeft w:val="0"/>
          <w:marRight w:val="0"/>
          <w:marTop w:val="0"/>
          <w:marBottom w:val="0"/>
          <w:divBdr>
            <w:top w:val="none" w:sz="0" w:space="0" w:color="auto"/>
            <w:left w:val="none" w:sz="0" w:space="0" w:color="auto"/>
            <w:bottom w:val="none" w:sz="0" w:space="0" w:color="auto"/>
            <w:right w:val="none" w:sz="0" w:space="0" w:color="auto"/>
          </w:divBdr>
          <w:divsChild>
            <w:div w:id="873231554">
              <w:marLeft w:val="0"/>
              <w:marRight w:val="0"/>
              <w:marTop w:val="0"/>
              <w:marBottom w:val="0"/>
              <w:divBdr>
                <w:top w:val="none" w:sz="0" w:space="0" w:color="auto"/>
                <w:left w:val="none" w:sz="0" w:space="0" w:color="auto"/>
                <w:bottom w:val="none" w:sz="0" w:space="0" w:color="auto"/>
                <w:right w:val="none" w:sz="0" w:space="0" w:color="auto"/>
              </w:divBdr>
              <w:divsChild>
                <w:div w:id="214403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884169">
      <w:bodyDiv w:val="1"/>
      <w:marLeft w:val="0"/>
      <w:marRight w:val="0"/>
      <w:marTop w:val="0"/>
      <w:marBottom w:val="0"/>
      <w:divBdr>
        <w:top w:val="none" w:sz="0" w:space="0" w:color="auto"/>
        <w:left w:val="none" w:sz="0" w:space="0" w:color="auto"/>
        <w:bottom w:val="none" w:sz="0" w:space="0" w:color="auto"/>
        <w:right w:val="none" w:sz="0" w:space="0" w:color="auto"/>
      </w:divBdr>
      <w:divsChild>
        <w:div w:id="719013439">
          <w:marLeft w:val="0"/>
          <w:marRight w:val="0"/>
          <w:marTop w:val="0"/>
          <w:marBottom w:val="0"/>
          <w:divBdr>
            <w:top w:val="none" w:sz="0" w:space="0" w:color="auto"/>
            <w:left w:val="none" w:sz="0" w:space="0" w:color="auto"/>
            <w:bottom w:val="none" w:sz="0" w:space="0" w:color="auto"/>
            <w:right w:val="none" w:sz="0" w:space="0" w:color="auto"/>
          </w:divBdr>
          <w:divsChild>
            <w:div w:id="644699533">
              <w:marLeft w:val="0"/>
              <w:marRight w:val="0"/>
              <w:marTop w:val="0"/>
              <w:marBottom w:val="0"/>
              <w:divBdr>
                <w:top w:val="none" w:sz="0" w:space="0" w:color="auto"/>
                <w:left w:val="none" w:sz="0" w:space="0" w:color="auto"/>
                <w:bottom w:val="none" w:sz="0" w:space="0" w:color="auto"/>
                <w:right w:val="none" w:sz="0" w:space="0" w:color="auto"/>
              </w:divBdr>
              <w:divsChild>
                <w:div w:id="178588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454285">
      <w:bodyDiv w:val="1"/>
      <w:marLeft w:val="0"/>
      <w:marRight w:val="0"/>
      <w:marTop w:val="0"/>
      <w:marBottom w:val="0"/>
      <w:divBdr>
        <w:top w:val="none" w:sz="0" w:space="0" w:color="auto"/>
        <w:left w:val="none" w:sz="0" w:space="0" w:color="auto"/>
        <w:bottom w:val="none" w:sz="0" w:space="0" w:color="auto"/>
        <w:right w:val="none" w:sz="0" w:space="0" w:color="auto"/>
      </w:divBdr>
      <w:divsChild>
        <w:div w:id="170415350">
          <w:marLeft w:val="0"/>
          <w:marRight w:val="0"/>
          <w:marTop w:val="0"/>
          <w:marBottom w:val="0"/>
          <w:divBdr>
            <w:top w:val="none" w:sz="0" w:space="0" w:color="auto"/>
            <w:left w:val="none" w:sz="0" w:space="0" w:color="auto"/>
            <w:bottom w:val="none" w:sz="0" w:space="0" w:color="auto"/>
            <w:right w:val="none" w:sz="0" w:space="0" w:color="auto"/>
          </w:divBdr>
          <w:divsChild>
            <w:div w:id="1676760490">
              <w:marLeft w:val="0"/>
              <w:marRight w:val="0"/>
              <w:marTop w:val="0"/>
              <w:marBottom w:val="0"/>
              <w:divBdr>
                <w:top w:val="none" w:sz="0" w:space="0" w:color="auto"/>
                <w:left w:val="none" w:sz="0" w:space="0" w:color="auto"/>
                <w:bottom w:val="none" w:sz="0" w:space="0" w:color="auto"/>
                <w:right w:val="none" w:sz="0" w:space="0" w:color="auto"/>
              </w:divBdr>
              <w:divsChild>
                <w:div w:id="2687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757947">
      <w:bodyDiv w:val="1"/>
      <w:marLeft w:val="0"/>
      <w:marRight w:val="0"/>
      <w:marTop w:val="0"/>
      <w:marBottom w:val="0"/>
      <w:divBdr>
        <w:top w:val="none" w:sz="0" w:space="0" w:color="auto"/>
        <w:left w:val="none" w:sz="0" w:space="0" w:color="auto"/>
        <w:bottom w:val="none" w:sz="0" w:space="0" w:color="auto"/>
        <w:right w:val="none" w:sz="0" w:space="0" w:color="auto"/>
      </w:divBdr>
      <w:divsChild>
        <w:div w:id="86388770">
          <w:marLeft w:val="0"/>
          <w:marRight w:val="0"/>
          <w:marTop w:val="0"/>
          <w:marBottom w:val="0"/>
          <w:divBdr>
            <w:top w:val="none" w:sz="0" w:space="0" w:color="auto"/>
            <w:left w:val="none" w:sz="0" w:space="0" w:color="auto"/>
            <w:bottom w:val="none" w:sz="0" w:space="0" w:color="auto"/>
            <w:right w:val="none" w:sz="0" w:space="0" w:color="auto"/>
          </w:divBdr>
          <w:divsChild>
            <w:div w:id="1950966107">
              <w:marLeft w:val="0"/>
              <w:marRight w:val="0"/>
              <w:marTop w:val="0"/>
              <w:marBottom w:val="0"/>
              <w:divBdr>
                <w:top w:val="none" w:sz="0" w:space="0" w:color="auto"/>
                <w:left w:val="none" w:sz="0" w:space="0" w:color="auto"/>
                <w:bottom w:val="none" w:sz="0" w:space="0" w:color="auto"/>
                <w:right w:val="none" w:sz="0" w:space="0" w:color="auto"/>
              </w:divBdr>
              <w:divsChild>
                <w:div w:id="143104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069900">
      <w:bodyDiv w:val="1"/>
      <w:marLeft w:val="0"/>
      <w:marRight w:val="0"/>
      <w:marTop w:val="0"/>
      <w:marBottom w:val="0"/>
      <w:divBdr>
        <w:top w:val="none" w:sz="0" w:space="0" w:color="auto"/>
        <w:left w:val="none" w:sz="0" w:space="0" w:color="auto"/>
        <w:bottom w:val="none" w:sz="0" w:space="0" w:color="auto"/>
        <w:right w:val="none" w:sz="0" w:space="0" w:color="auto"/>
      </w:divBdr>
      <w:divsChild>
        <w:div w:id="444036529">
          <w:marLeft w:val="0"/>
          <w:marRight w:val="0"/>
          <w:marTop w:val="0"/>
          <w:marBottom w:val="0"/>
          <w:divBdr>
            <w:top w:val="none" w:sz="0" w:space="0" w:color="auto"/>
            <w:left w:val="none" w:sz="0" w:space="0" w:color="auto"/>
            <w:bottom w:val="none" w:sz="0" w:space="0" w:color="auto"/>
            <w:right w:val="none" w:sz="0" w:space="0" w:color="auto"/>
          </w:divBdr>
          <w:divsChild>
            <w:div w:id="417749119">
              <w:marLeft w:val="0"/>
              <w:marRight w:val="0"/>
              <w:marTop w:val="0"/>
              <w:marBottom w:val="0"/>
              <w:divBdr>
                <w:top w:val="none" w:sz="0" w:space="0" w:color="auto"/>
                <w:left w:val="none" w:sz="0" w:space="0" w:color="auto"/>
                <w:bottom w:val="none" w:sz="0" w:space="0" w:color="auto"/>
                <w:right w:val="none" w:sz="0" w:space="0" w:color="auto"/>
              </w:divBdr>
              <w:divsChild>
                <w:div w:id="82755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925084">
      <w:bodyDiv w:val="1"/>
      <w:marLeft w:val="0"/>
      <w:marRight w:val="0"/>
      <w:marTop w:val="0"/>
      <w:marBottom w:val="0"/>
      <w:divBdr>
        <w:top w:val="none" w:sz="0" w:space="0" w:color="auto"/>
        <w:left w:val="none" w:sz="0" w:space="0" w:color="auto"/>
        <w:bottom w:val="none" w:sz="0" w:space="0" w:color="auto"/>
        <w:right w:val="none" w:sz="0" w:space="0" w:color="auto"/>
      </w:divBdr>
      <w:divsChild>
        <w:div w:id="1237547775">
          <w:marLeft w:val="0"/>
          <w:marRight w:val="0"/>
          <w:marTop w:val="0"/>
          <w:marBottom w:val="0"/>
          <w:divBdr>
            <w:top w:val="none" w:sz="0" w:space="0" w:color="auto"/>
            <w:left w:val="none" w:sz="0" w:space="0" w:color="auto"/>
            <w:bottom w:val="none" w:sz="0" w:space="0" w:color="auto"/>
            <w:right w:val="none" w:sz="0" w:space="0" w:color="auto"/>
          </w:divBdr>
          <w:divsChild>
            <w:div w:id="640617321">
              <w:marLeft w:val="0"/>
              <w:marRight w:val="0"/>
              <w:marTop w:val="0"/>
              <w:marBottom w:val="0"/>
              <w:divBdr>
                <w:top w:val="none" w:sz="0" w:space="0" w:color="auto"/>
                <w:left w:val="none" w:sz="0" w:space="0" w:color="auto"/>
                <w:bottom w:val="none" w:sz="0" w:space="0" w:color="auto"/>
                <w:right w:val="none" w:sz="0" w:space="0" w:color="auto"/>
              </w:divBdr>
              <w:divsChild>
                <w:div w:id="247154307">
                  <w:marLeft w:val="0"/>
                  <w:marRight w:val="0"/>
                  <w:marTop w:val="0"/>
                  <w:marBottom w:val="0"/>
                  <w:divBdr>
                    <w:top w:val="none" w:sz="0" w:space="0" w:color="auto"/>
                    <w:left w:val="none" w:sz="0" w:space="0" w:color="auto"/>
                    <w:bottom w:val="none" w:sz="0" w:space="0" w:color="auto"/>
                    <w:right w:val="none" w:sz="0" w:space="0" w:color="auto"/>
                  </w:divBdr>
                  <w:divsChild>
                    <w:div w:id="198542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109639">
      <w:bodyDiv w:val="1"/>
      <w:marLeft w:val="0"/>
      <w:marRight w:val="0"/>
      <w:marTop w:val="0"/>
      <w:marBottom w:val="0"/>
      <w:divBdr>
        <w:top w:val="none" w:sz="0" w:space="0" w:color="auto"/>
        <w:left w:val="none" w:sz="0" w:space="0" w:color="auto"/>
        <w:bottom w:val="none" w:sz="0" w:space="0" w:color="auto"/>
        <w:right w:val="none" w:sz="0" w:space="0" w:color="auto"/>
      </w:divBdr>
      <w:divsChild>
        <w:div w:id="834758801">
          <w:marLeft w:val="0"/>
          <w:marRight w:val="0"/>
          <w:marTop w:val="0"/>
          <w:marBottom w:val="0"/>
          <w:divBdr>
            <w:top w:val="none" w:sz="0" w:space="0" w:color="auto"/>
            <w:left w:val="none" w:sz="0" w:space="0" w:color="auto"/>
            <w:bottom w:val="none" w:sz="0" w:space="0" w:color="auto"/>
            <w:right w:val="none" w:sz="0" w:space="0" w:color="auto"/>
          </w:divBdr>
          <w:divsChild>
            <w:div w:id="1921941267">
              <w:marLeft w:val="0"/>
              <w:marRight w:val="0"/>
              <w:marTop w:val="0"/>
              <w:marBottom w:val="0"/>
              <w:divBdr>
                <w:top w:val="none" w:sz="0" w:space="0" w:color="auto"/>
                <w:left w:val="none" w:sz="0" w:space="0" w:color="auto"/>
                <w:bottom w:val="none" w:sz="0" w:space="0" w:color="auto"/>
                <w:right w:val="none" w:sz="0" w:space="0" w:color="auto"/>
              </w:divBdr>
              <w:divsChild>
                <w:div w:id="1737163612">
                  <w:marLeft w:val="0"/>
                  <w:marRight w:val="0"/>
                  <w:marTop w:val="0"/>
                  <w:marBottom w:val="0"/>
                  <w:divBdr>
                    <w:top w:val="none" w:sz="0" w:space="0" w:color="auto"/>
                    <w:left w:val="none" w:sz="0" w:space="0" w:color="auto"/>
                    <w:bottom w:val="none" w:sz="0" w:space="0" w:color="auto"/>
                    <w:right w:val="none" w:sz="0" w:space="0" w:color="auto"/>
                  </w:divBdr>
                </w:div>
              </w:divsChild>
            </w:div>
            <w:div w:id="601957340">
              <w:marLeft w:val="0"/>
              <w:marRight w:val="0"/>
              <w:marTop w:val="0"/>
              <w:marBottom w:val="0"/>
              <w:divBdr>
                <w:top w:val="none" w:sz="0" w:space="0" w:color="auto"/>
                <w:left w:val="none" w:sz="0" w:space="0" w:color="auto"/>
                <w:bottom w:val="none" w:sz="0" w:space="0" w:color="auto"/>
                <w:right w:val="none" w:sz="0" w:space="0" w:color="auto"/>
              </w:divBdr>
              <w:divsChild>
                <w:div w:id="974455272">
                  <w:marLeft w:val="0"/>
                  <w:marRight w:val="0"/>
                  <w:marTop w:val="0"/>
                  <w:marBottom w:val="0"/>
                  <w:divBdr>
                    <w:top w:val="none" w:sz="0" w:space="0" w:color="auto"/>
                    <w:left w:val="none" w:sz="0" w:space="0" w:color="auto"/>
                    <w:bottom w:val="none" w:sz="0" w:space="0" w:color="auto"/>
                    <w:right w:val="none" w:sz="0" w:space="0" w:color="auto"/>
                  </w:divBdr>
                </w:div>
              </w:divsChild>
            </w:div>
            <w:div w:id="1669559977">
              <w:marLeft w:val="0"/>
              <w:marRight w:val="0"/>
              <w:marTop w:val="0"/>
              <w:marBottom w:val="0"/>
              <w:divBdr>
                <w:top w:val="none" w:sz="0" w:space="0" w:color="auto"/>
                <w:left w:val="none" w:sz="0" w:space="0" w:color="auto"/>
                <w:bottom w:val="none" w:sz="0" w:space="0" w:color="auto"/>
                <w:right w:val="none" w:sz="0" w:space="0" w:color="auto"/>
              </w:divBdr>
              <w:divsChild>
                <w:div w:id="1270358007">
                  <w:marLeft w:val="0"/>
                  <w:marRight w:val="0"/>
                  <w:marTop w:val="0"/>
                  <w:marBottom w:val="0"/>
                  <w:divBdr>
                    <w:top w:val="none" w:sz="0" w:space="0" w:color="auto"/>
                    <w:left w:val="none" w:sz="0" w:space="0" w:color="auto"/>
                    <w:bottom w:val="none" w:sz="0" w:space="0" w:color="auto"/>
                    <w:right w:val="none" w:sz="0" w:space="0" w:color="auto"/>
                  </w:divBdr>
                </w:div>
              </w:divsChild>
            </w:div>
            <w:div w:id="1925190229">
              <w:marLeft w:val="0"/>
              <w:marRight w:val="0"/>
              <w:marTop w:val="0"/>
              <w:marBottom w:val="0"/>
              <w:divBdr>
                <w:top w:val="none" w:sz="0" w:space="0" w:color="auto"/>
                <w:left w:val="none" w:sz="0" w:space="0" w:color="auto"/>
                <w:bottom w:val="none" w:sz="0" w:space="0" w:color="auto"/>
                <w:right w:val="none" w:sz="0" w:space="0" w:color="auto"/>
              </w:divBdr>
              <w:divsChild>
                <w:div w:id="1270702383">
                  <w:marLeft w:val="0"/>
                  <w:marRight w:val="0"/>
                  <w:marTop w:val="0"/>
                  <w:marBottom w:val="0"/>
                  <w:divBdr>
                    <w:top w:val="none" w:sz="0" w:space="0" w:color="auto"/>
                    <w:left w:val="none" w:sz="0" w:space="0" w:color="auto"/>
                    <w:bottom w:val="none" w:sz="0" w:space="0" w:color="auto"/>
                    <w:right w:val="none" w:sz="0" w:space="0" w:color="auto"/>
                  </w:divBdr>
                </w:div>
              </w:divsChild>
            </w:div>
            <w:div w:id="794299228">
              <w:marLeft w:val="0"/>
              <w:marRight w:val="0"/>
              <w:marTop w:val="0"/>
              <w:marBottom w:val="0"/>
              <w:divBdr>
                <w:top w:val="none" w:sz="0" w:space="0" w:color="auto"/>
                <w:left w:val="none" w:sz="0" w:space="0" w:color="auto"/>
                <w:bottom w:val="none" w:sz="0" w:space="0" w:color="auto"/>
                <w:right w:val="none" w:sz="0" w:space="0" w:color="auto"/>
              </w:divBdr>
              <w:divsChild>
                <w:div w:id="1184980946">
                  <w:marLeft w:val="0"/>
                  <w:marRight w:val="0"/>
                  <w:marTop w:val="0"/>
                  <w:marBottom w:val="0"/>
                  <w:divBdr>
                    <w:top w:val="none" w:sz="0" w:space="0" w:color="auto"/>
                    <w:left w:val="none" w:sz="0" w:space="0" w:color="auto"/>
                    <w:bottom w:val="none" w:sz="0" w:space="0" w:color="auto"/>
                    <w:right w:val="none" w:sz="0" w:space="0" w:color="auto"/>
                  </w:divBdr>
                </w:div>
              </w:divsChild>
            </w:div>
            <w:div w:id="1888294515">
              <w:marLeft w:val="0"/>
              <w:marRight w:val="0"/>
              <w:marTop w:val="0"/>
              <w:marBottom w:val="0"/>
              <w:divBdr>
                <w:top w:val="none" w:sz="0" w:space="0" w:color="auto"/>
                <w:left w:val="none" w:sz="0" w:space="0" w:color="auto"/>
                <w:bottom w:val="none" w:sz="0" w:space="0" w:color="auto"/>
                <w:right w:val="none" w:sz="0" w:space="0" w:color="auto"/>
              </w:divBdr>
              <w:divsChild>
                <w:div w:id="1493138627">
                  <w:marLeft w:val="0"/>
                  <w:marRight w:val="0"/>
                  <w:marTop w:val="0"/>
                  <w:marBottom w:val="0"/>
                  <w:divBdr>
                    <w:top w:val="none" w:sz="0" w:space="0" w:color="auto"/>
                    <w:left w:val="none" w:sz="0" w:space="0" w:color="auto"/>
                    <w:bottom w:val="none" w:sz="0" w:space="0" w:color="auto"/>
                    <w:right w:val="none" w:sz="0" w:space="0" w:color="auto"/>
                  </w:divBdr>
                </w:div>
              </w:divsChild>
            </w:div>
            <w:div w:id="403995776">
              <w:marLeft w:val="0"/>
              <w:marRight w:val="0"/>
              <w:marTop w:val="0"/>
              <w:marBottom w:val="0"/>
              <w:divBdr>
                <w:top w:val="none" w:sz="0" w:space="0" w:color="auto"/>
                <w:left w:val="none" w:sz="0" w:space="0" w:color="auto"/>
                <w:bottom w:val="none" w:sz="0" w:space="0" w:color="auto"/>
                <w:right w:val="none" w:sz="0" w:space="0" w:color="auto"/>
              </w:divBdr>
              <w:divsChild>
                <w:div w:id="1484660749">
                  <w:marLeft w:val="0"/>
                  <w:marRight w:val="0"/>
                  <w:marTop w:val="0"/>
                  <w:marBottom w:val="0"/>
                  <w:divBdr>
                    <w:top w:val="none" w:sz="0" w:space="0" w:color="auto"/>
                    <w:left w:val="none" w:sz="0" w:space="0" w:color="auto"/>
                    <w:bottom w:val="none" w:sz="0" w:space="0" w:color="auto"/>
                    <w:right w:val="none" w:sz="0" w:space="0" w:color="auto"/>
                  </w:divBdr>
                </w:div>
              </w:divsChild>
            </w:div>
            <w:div w:id="1590582497">
              <w:marLeft w:val="0"/>
              <w:marRight w:val="0"/>
              <w:marTop w:val="0"/>
              <w:marBottom w:val="0"/>
              <w:divBdr>
                <w:top w:val="none" w:sz="0" w:space="0" w:color="auto"/>
                <w:left w:val="none" w:sz="0" w:space="0" w:color="auto"/>
                <w:bottom w:val="none" w:sz="0" w:space="0" w:color="auto"/>
                <w:right w:val="none" w:sz="0" w:space="0" w:color="auto"/>
              </w:divBdr>
              <w:divsChild>
                <w:div w:id="1688169105">
                  <w:marLeft w:val="0"/>
                  <w:marRight w:val="0"/>
                  <w:marTop w:val="0"/>
                  <w:marBottom w:val="0"/>
                  <w:divBdr>
                    <w:top w:val="none" w:sz="0" w:space="0" w:color="auto"/>
                    <w:left w:val="none" w:sz="0" w:space="0" w:color="auto"/>
                    <w:bottom w:val="none" w:sz="0" w:space="0" w:color="auto"/>
                    <w:right w:val="none" w:sz="0" w:space="0" w:color="auto"/>
                  </w:divBdr>
                </w:div>
              </w:divsChild>
            </w:div>
            <w:div w:id="1403063244">
              <w:marLeft w:val="0"/>
              <w:marRight w:val="0"/>
              <w:marTop w:val="0"/>
              <w:marBottom w:val="0"/>
              <w:divBdr>
                <w:top w:val="none" w:sz="0" w:space="0" w:color="auto"/>
                <w:left w:val="none" w:sz="0" w:space="0" w:color="auto"/>
                <w:bottom w:val="none" w:sz="0" w:space="0" w:color="auto"/>
                <w:right w:val="none" w:sz="0" w:space="0" w:color="auto"/>
              </w:divBdr>
              <w:divsChild>
                <w:div w:id="886259478">
                  <w:marLeft w:val="0"/>
                  <w:marRight w:val="0"/>
                  <w:marTop w:val="0"/>
                  <w:marBottom w:val="0"/>
                  <w:divBdr>
                    <w:top w:val="none" w:sz="0" w:space="0" w:color="auto"/>
                    <w:left w:val="none" w:sz="0" w:space="0" w:color="auto"/>
                    <w:bottom w:val="none" w:sz="0" w:space="0" w:color="auto"/>
                    <w:right w:val="none" w:sz="0" w:space="0" w:color="auto"/>
                  </w:divBdr>
                </w:div>
              </w:divsChild>
            </w:div>
            <w:div w:id="768041417">
              <w:marLeft w:val="0"/>
              <w:marRight w:val="0"/>
              <w:marTop w:val="0"/>
              <w:marBottom w:val="0"/>
              <w:divBdr>
                <w:top w:val="none" w:sz="0" w:space="0" w:color="auto"/>
                <w:left w:val="none" w:sz="0" w:space="0" w:color="auto"/>
                <w:bottom w:val="none" w:sz="0" w:space="0" w:color="auto"/>
                <w:right w:val="none" w:sz="0" w:space="0" w:color="auto"/>
              </w:divBdr>
              <w:divsChild>
                <w:div w:id="766074317">
                  <w:marLeft w:val="0"/>
                  <w:marRight w:val="0"/>
                  <w:marTop w:val="0"/>
                  <w:marBottom w:val="0"/>
                  <w:divBdr>
                    <w:top w:val="none" w:sz="0" w:space="0" w:color="auto"/>
                    <w:left w:val="none" w:sz="0" w:space="0" w:color="auto"/>
                    <w:bottom w:val="none" w:sz="0" w:space="0" w:color="auto"/>
                    <w:right w:val="none" w:sz="0" w:space="0" w:color="auto"/>
                  </w:divBdr>
                </w:div>
              </w:divsChild>
            </w:div>
            <w:div w:id="167211114">
              <w:marLeft w:val="0"/>
              <w:marRight w:val="0"/>
              <w:marTop w:val="0"/>
              <w:marBottom w:val="0"/>
              <w:divBdr>
                <w:top w:val="none" w:sz="0" w:space="0" w:color="auto"/>
                <w:left w:val="none" w:sz="0" w:space="0" w:color="auto"/>
                <w:bottom w:val="none" w:sz="0" w:space="0" w:color="auto"/>
                <w:right w:val="none" w:sz="0" w:space="0" w:color="auto"/>
              </w:divBdr>
              <w:divsChild>
                <w:div w:id="2018186338">
                  <w:marLeft w:val="0"/>
                  <w:marRight w:val="0"/>
                  <w:marTop w:val="0"/>
                  <w:marBottom w:val="0"/>
                  <w:divBdr>
                    <w:top w:val="none" w:sz="0" w:space="0" w:color="auto"/>
                    <w:left w:val="none" w:sz="0" w:space="0" w:color="auto"/>
                    <w:bottom w:val="none" w:sz="0" w:space="0" w:color="auto"/>
                    <w:right w:val="none" w:sz="0" w:space="0" w:color="auto"/>
                  </w:divBdr>
                </w:div>
              </w:divsChild>
            </w:div>
            <w:div w:id="1103115366">
              <w:marLeft w:val="0"/>
              <w:marRight w:val="0"/>
              <w:marTop w:val="0"/>
              <w:marBottom w:val="0"/>
              <w:divBdr>
                <w:top w:val="none" w:sz="0" w:space="0" w:color="auto"/>
                <w:left w:val="none" w:sz="0" w:space="0" w:color="auto"/>
                <w:bottom w:val="none" w:sz="0" w:space="0" w:color="auto"/>
                <w:right w:val="none" w:sz="0" w:space="0" w:color="auto"/>
              </w:divBdr>
              <w:divsChild>
                <w:div w:id="757141940">
                  <w:marLeft w:val="0"/>
                  <w:marRight w:val="0"/>
                  <w:marTop w:val="0"/>
                  <w:marBottom w:val="0"/>
                  <w:divBdr>
                    <w:top w:val="none" w:sz="0" w:space="0" w:color="auto"/>
                    <w:left w:val="none" w:sz="0" w:space="0" w:color="auto"/>
                    <w:bottom w:val="none" w:sz="0" w:space="0" w:color="auto"/>
                    <w:right w:val="none" w:sz="0" w:space="0" w:color="auto"/>
                  </w:divBdr>
                </w:div>
              </w:divsChild>
            </w:div>
            <w:div w:id="1375886861">
              <w:marLeft w:val="0"/>
              <w:marRight w:val="0"/>
              <w:marTop w:val="0"/>
              <w:marBottom w:val="0"/>
              <w:divBdr>
                <w:top w:val="none" w:sz="0" w:space="0" w:color="auto"/>
                <w:left w:val="none" w:sz="0" w:space="0" w:color="auto"/>
                <w:bottom w:val="none" w:sz="0" w:space="0" w:color="auto"/>
                <w:right w:val="none" w:sz="0" w:space="0" w:color="auto"/>
              </w:divBdr>
              <w:divsChild>
                <w:div w:id="841510478">
                  <w:marLeft w:val="0"/>
                  <w:marRight w:val="0"/>
                  <w:marTop w:val="0"/>
                  <w:marBottom w:val="0"/>
                  <w:divBdr>
                    <w:top w:val="none" w:sz="0" w:space="0" w:color="auto"/>
                    <w:left w:val="none" w:sz="0" w:space="0" w:color="auto"/>
                    <w:bottom w:val="none" w:sz="0" w:space="0" w:color="auto"/>
                    <w:right w:val="none" w:sz="0" w:space="0" w:color="auto"/>
                  </w:divBdr>
                </w:div>
              </w:divsChild>
            </w:div>
            <w:div w:id="406808885">
              <w:marLeft w:val="0"/>
              <w:marRight w:val="0"/>
              <w:marTop w:val="0"/>
              <w:marBottom w:val="0"/>
              <w:divBdr>
                <w:top w:val="none" w:sz="0" w:space="0" w:color="auto"/>
                <w:left w:val="none" w:sz="0" w:space="0" w:color="auto"/>
                <w:bottom w:val="none" w:sz="0" w:space="0" w:color="auto"/>
                <w:right w:val="none" w:sz="0" w:space="0" w:color="auto"/>
              </w:divBdr>
              <w:divsChild>
                <w:div w:id="1278176177">
                  <w:marLeft w:val="0"/>
                  <w:marRight w:val="0"/>
                  <w:marTop w:val="0"/>
                  <w:marBottom w:val="0"/>
                  <w:divBdr>
                    <w:top w:val="none" w:sz="0" w:space="0" w:color="auto"/>
                    <w:left w:val="none" w:sz="0" w:space="0" w:color="auto"/>
                    <w:bottom w:val="none" w:sz="0" w:space="0" w:color="auto"/>
                    <w:right w:val="none" w:sz="0" w:space="0" w:color="auto"/>
                  </w:divBdr>
                </w:div>
              </w:divsChild>
            </w:div>
            <w:div w:id="1967929325">
              <w:marLeft w:val="0"/>
              <w:marRight w:val="0"/>
              <w:marTop w:val="0"/>
              <w:marBottom w:val="0"/>
              <w:divBdr>
                <w:top w:val="none" w:sz="0" w:space="0" w:color="auto"/>
                <w:left w:val="none" w:sz="0" w:space="0" w:color="auto"/>
                <w:bottom w:val="none" w:sz="0" w:space="0" w:color="auto"/>
                <w:right w:val="none" w:sz="0" w:space="0" w:color="auto"/>
              </w:divBdr>
              <w:divsChild>
                <w:div w:id="1083139085">
                  <w:marLeft w:val="0"/>
                  <w:marRight w:val="0"/>
                  <w:marTop w:val="0"/>
                  <w:marBottom w:val="0"/>
                  <w:divBdr>
                    <w:top w:val="none" w:sz="0" w:space="0" w:color="auto"/>
                    <w:left w:val="none" w:sz="0" w:space="0" w:color="auto"/>
                    <w:bottom w:val="none" w:sz="0" w:space="0" w:color="auto"/>
                    <w:right w:val="none" w:sz="0" w:space="0" w:color="auto"/>
                  </w:divBdr>
                </w:div>
              </w:divsChild>
            </w:div>
            <w:div w:id="2127650888">
              <w:marLeft w:val="0"/>
              <w:marRight w:val="0"/>
              <w:marTop w:val="0"/>
              <w:marBottom w:val="0"/>
              <w:divBdr>
                <w:top w:val="none" w:sz="0" w:space="0" w:color="auto"/>
                <w:left w:val="none" w:sz="0" w:space="0" w:color="auto"/>
                <w:bottom w:val="none" w:sz="0" w:space="0" w:color="auto"/>
                <w:right w:val="none" w:sz="0" w:space="0" w:color="auto"/>
              </w:divBdr>
              <w:divsChild>
                <w:div w:id="716585828">
                  <w:marLeft w:val="0"/>
                  <w:marRight w:val="0"/>
                  <w:marTop w:val="0"/>
                  <w:marBottom w:val="0"/>
                  <w:divBdr>
                    <w:top w:val="none" w:sz="0" w:space="0" w:color="auto"/>
                    <w:left w:val="none" w:sz="0" w:space="0" w:color="auto"/>
                    <w:bottom w:val="none" w:sz="0" w:space="0" w:color="auto"/>
                    <w:right w:val="none" w:sz="0" w:space="0" w:color="auto"/>
                  </w:divBdr>
                </w:div>
              </w:divsChild>
            </w:div>
            <w:div w:id="1458641518">
              <w:marLeft w:val="0"/>
              <w:marRight w:val="0"/>
              <w:marTop w:val="0"/>
              <w:marBottom w:val="0"/>
              <w:divBdr>
                <w:top w:val="none" w:sz="0" w:space="0" w:color="auto"/>
                <w:left w:val="none" w:sz="0" w:space="0" w:color="auto"/>
                <w:bottom w:val="none" w:sz="0" w:space="0" w:color="auto"/>
                <w:right w:val="none" w:sz="0" w:space="0" w:color="auto"/>
              </w:divBdr>
              <w:divsChild>
                <w:div w:id="1387291444">
                  <w:marLeft w:val="0"/>
                  <w:marRight w:val="0"/>
                  <w:marTop w:val="0"/>
                  <w:marBottom w:val="0"/>
                  <w:divBdr>
                    <w:top w:val="none" w:sz="0" w:space="0" w:color="auto"/>
                    <w:left w:val="none" w:sz="0" w:space="0" w:color="auto"/>
                    <w:bottom w:val="none" w:sz="0" w:space="0" w:color="auto"/>
                    <w:right w:val="none" w:sz="0" w:space="0" w:color="auto"/>
                  </w:divBdr>
                </w:div>
              </w:divsChild>
            </w:div>
            <w:div w:id="1231112305">
              <w:marLeft w:val="0"/>
              <w:marRight w:val="0"/>
              <w:marTop w:val="0"/>
              <w:marBottom w:val="0"/>
              <w:divBdr>
                <w:top w:val="none" w:sz="0" w:space="0" w:color="auto"/>
                <w:left w:val="none" w:sz="0" w:space="0" w:color="auto"/>
                <w:bottom w:val="none" w:sz="0" w:space="0" w:color="auto"/>
                <w:right w:val="none" w:sz="0" w:space="0" w:color="auto"/>
              </w:divBdr>
              <w:divsChild>
                <w:div w:id="73819689">
                  <w:marLeft w:val="0"/>
                  <w:marRight w:val="0"/>
                  <w:marTop w:val="0"/>
                  <w:marBottom w:val="0"/>
                  <w:divBdr>
                    <w:top w:val="none" w:sz="0" w:space="0" w:color="auto"/>
                    <w:left w:val="none" w:sz="0" w:space="0" w:color="auto"/>
                    <w:bottom w:val="none" w:sz="0" w:space="0" w:color="auto"/>
                    <w:right w:val="none" w:sz="0" w:space="0" w:color="auto"/>
                  </w:divBdr>
                </w:div>
              </w:divsChild>
            </w:div>
            <w:div w:id="536160742">
              <w:marLeft w:val="0"/>
              <w:marRight w:val="0"/>
              <w:marTop w:val="0"/>
              <w:marBottom w:val="0"/>
              <w:divBdr>
                <w:top w:val="none" w:sz="0" w:space="0" w:color="auto"/>
                <w:left w:val="none" w:sz="0" w:space="0" w:color="auto"/>
                <w:bottom w:val="none" w:sz="0" w:space="0" w:color="auto"/>
                <w:right w:val="none" w:sz="0" w:space="0" w:color="auto"/>
              </w:divBdr>
              <w:divsChild>
                <w:div w:id="936913630">
                  <w:marLeft w:val="0"/>
                  <w:marRight w:val="0"/>
                  <w:marTop w:val="0"/>
                  <w:marBottom w:val="0"/>
                  <w:divBdr>
                    <w:top w:val="none" w:sz="0" w:space="0" w:color="auto"/>
                    <w:left w:val="none" w:sz="0" w:space="0" w:color="auto"/>
                    <w:bottom w:val="none" w:sz="0" w:space="0" w:color="auto"/>
                    <w:right w:val="none" w:sz="0" w:space="0" w:color="auto"/>
                  </w:divBdr>
                </w:div>
              </w:divsChild>
            </w:div>
            <w:div w:id="1704817500">
              <w:marLeft w:val="0"/>
              <w:marRight w:val="0"/>
              <w:marTop w:val="0"/>
              <w:marBottom w:val="0"/>
              <w:divBdr>
                <w:top w:val="none" w:sz="0" w:space="0" w:color="auto"/>
                <w:left w:val="none" w:sz="0" w:space="0" w:color="auto"/>
                <w:bottom w:val="none" w:sz="0" w:space="0" w:color="auto"/>
                <w:right w:val="none" w:sz="0" w:space="0" w:color="auto"/>
              </w:divBdr>
              <w:divsChild>
                <w:div w:id="64574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528468">
      <w:bodyDiv w:val="1"/>
      <w:marLeft w:val="0"/>
      <w:marRight w:val="0"/>
      <w:marTop w:val="0"/>
      <w:marBottom w:val="0"/>
      <w:divBdr>
        <w:top w:val="none" w:sz="0" w:space="0" w:color="auto"/>
        <w:left w:val="none" w:sz="0" w:space="0" w:color="auto"/>
        <w:bottom w:val="none" w:sz="0" w:space="0" w:color="auto"/>
        <w:right w:val="none" w:sz="0" w:space="0" w:color="auto"/>
      </w:divBdr>
      <w:divsChild>
        <w:div w:id="2127038343">
          <w:marLeft w:val="0"/>
          <w:marRight w:val="0"/>
          <w:marTop w:val="0"/>
          <w:marBottom w:val="0"/>
          <w:divBdr>
            <w:top w:val="none" w:sz="0" w:space="0" w:color="auto"/>
            <w:left w:val="none" w:sz="0" w:space="0" w:color="auto"/>
            <w:bottom w:val="none" w:sz="0" w:space="0" w:color="auto"/>
            <w:right w:val="none" w:sz="0" w:space="0" w:color="auto"/>
          </w:divBdr>
          <w:divsChild>
            <w:div w:id="889851081">
              <w:marLeft w:val="0"/>
              <w:marRight w:val="0"/>
              <w:marTop w:val="0"/>
              <w:marBottom w:val="0"/>
              <w:divBdr>
                <w:top w:val="none" w:sz="0" w:space="0" w:color="auto"/>
                <w:left w:val="none" w:sz="0" w:space="0" w:color="auto"/>
                <w:bottom w:val="none" w:sz="0" w:space="0" w:color="auto"/>
                <w:right w:val="none" w:sz="0" w:space="0" w:color="auto"/>
              </w:divBdr>
              <w:divsChild>
                <w:div w:id="1118372091">
                  <w:marLeft w:val="0"/>
                  <w:marRight w:val="0"/>
                  <w:marTop w:val="0"/>
                  <w:marBottom w:val="0"/>
                  <w:divBdr>
                    <w:top w:val="none" w:sz="0" w:space="0" w:color="auto"/>
                    <w:left w:val="none" w:sz="0" w:space="0" w:color="auto"/>
                    <w:bottom w:val="none" w:sz="0" w:space="0" w:color="auto"/>
                    <w:right w:val="none" w:sz="0" w:space="0" w:color="auto"/>
                  </w:divBdr>
                  <w:divsChild>
                    <w:div w:id="81614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309796">
      <w:bodyDiv w:val="1"/>
      <w:marLeft w:val="0"/>
      <w:marRight w:val="0"/>
      <w:marTop w:val="0"/>
      <w:marBottom w:val="0"/>
      <w:divBdr>
        <w:top w:val="none" w:sz="0" w:space="0" w:color="auto"/>
        <w:left w:val="none" w:sz="0" w:space="0" w:color="auto"/>
        <w:bottom w:val="none" w:sz="0" w:space="0" w:color="auto"/>
        <w:right w:val="none" w:sz="0" w:space="0" w:color="auto"/>
      </w:divBdr>
      <w:divsChild>
        <w:div w:id="2015067907">
          <w:marLeft w:val="0"/>
          <w:marRight w:val="0"/>
          <w:marTop w:val="0"/>
          <w:marBottom w:val="0"/>
          <w:divBdr>
            <w:top w:val="none" w:sz="0" w:space="0" w:color="auto"/>
            <w:left w:val="none" w:sz="0" w:space="0" w:color="auto"/>
            <w:bottom w:val="none" w:sz="0" w:space="0" w:color="auto"/>
            <w:right w:val="none" w:sz="0" w:space="0" w:color="auto"/>
          </w:divBdr>
          <w:divsChild>
            <w:div w:id="891618364">
              <w:marLeft w:val="0"/>
              <w:marRight w:val="0"/>
              <w:marTop w:val="0"/>
              <w:marBottom w:val="0"/>
              <w:divBdr>
                <w:top w:val="none" w:sz="0" w:space="0" w:color="auto"/>
                <w:left w:val="none" w:sz="0" w:space="0" w:color="auto"/>
                <w:bottom w:val="none" w:sz="0" w:space="0" w:color="auto"/>
                <w:right w:val="none" w:sz="0" w:space="0" w:color="auto"/>
              </w:divBdr>
              <w:divsChild>
                <w:div w:id="205486827">
                  <w:marLeft w:val="0"/>
                  <w:marRight w:val="0"/>
                  <w:marTop w:val="0"/>
                  <w:marBottom w:val="0"/>
                  <w:divBdr>
                    <w:top w:val="none" w:sz="0" w:space="0" w:color="auto"/>
                    <w:left w:val="none" w:sz="0" w:space="0" w:color="auto"/>
                    <w:bottom w:val="none" w:sz="0" w:space="0" w:color="auto"/>
                    <w:right w:val="none" w:sz="0" w:space="0" w:color="auto"/>
                  </w:divBdr>
                  <w:divsChild>
                    <w:div w:id="153291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668456">
      <w:bodyDiv w:val="1"/>
      <w:marLeft w:val="0"/>
      <w:marRight w:val="0"/>
      <w:marTop w:val="0"/>
      <w:marBottom w:val="0"/>
      <w:divBdr>
        <w:top w:val="none" w:sz="0" w:space="0" w:color="auto"/>
        <w:left w:val="none" w:sz="0" w:space="0" w:color="auto"/>
        <w:bottom w:val="none" w:sz="0" w:space="0" w:color="auto"/>
        <w:right w:val="none" w:sz="0" w:space="0" w:color="auto"/>
      </w:divBdr>
      <w:divsChild>
        <w:div w:id="522324714">
          <w:marLeft w:val="0"/>
          <w:marRight w:val="0"/>
          <w:marTop w:val="0"/>
          <w:marBottom w:val="0"/>
          <w:divBdr>
            <w:top w:val="none" w:sz="0" w:space="0" w:color="auto"/>
            <w:left w:val="none" w:sz="0" w:space="0" w:color="auto"/>
            <w:bottom w:val="none" w:sz="0" w:space="0" w:color="auto"/>
            <w:right w:val="none" w:sz="0" w:space="0" w:color="auto"/>
          </w:divBdr>
          <w:divsChild>
            <w:div w:id="2044163474">
              <w:marLeft w:val="0"/>
              <w:marRight w:val="0"/>
              <w:marTop w:val="0"/>
              <w:marBottom w:val="0"/>
              <w:divBdr>
                <w:top w:val="none" w:sz="0" w:space="0" w:color="auto"/>
                <w:left w:val="none" w:sz="0" w:space="0" w:color="auto"/>
                <w:bottom w:val="none" w:sz="0" w:space="0" w:color="auto"/>
                <w:right w:val="none" w:sz="0" w:space="0" w:color="auto"/>
              </w:divBdr>
              <w:divsChild>
                <w:div w:id="847713064">
                  <w:marLeft w:val="0"/>
                  <w:marRight w:val="0"/>
                  <w:marTop w:val="0"/>
                  <w:marBottom w:val="0"/>
                  <w:divBdr>
                    <w:top w:val="none" w:sz="0" w:space="0" w:color="auto"/>
                    <w:left w:val="none" w:sz="0" w:space="0" w:color="auto"/>
                    <w:bottom w:val="none" w:sz="0" w:space="0" w:color="auto"/>
                    <w:right w:val="none" w:sz="0" w:space="0" w:color="auto"/>
                  </w:divBdr>
                  <w:divsChild>
                    <w:div w:id="146800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874111">
      <w:bodyDiv w:val="1"/>
      <w:marLeft w:val="0"/>
      <w:marRight w:val="0"/>
      <w:marTop w:val="0"/>
      <w:marBottom w:val="0"/>
      <w:divBdr>
        <w:top w:val="none" w:sz="0" w:space="0" w:color="auto"/>
        <w:left w:val="none" w:sz="0" w:space="0" w:color="auto"/>
        <w:bottom w:val="none" w:sz="0" w:space="0" w:color="auto"/>
        <w:right w:val="none" w:sz="0" w:space="0" w:color="auto"/>
      </w:divBdr>
      <w:divsChild>
        <w:div w:id="1852791439">
          <w:marLeft w:val="0"/>
          <w:marRight w:val="0"/>
          <w:marTop w:val="0"/>
          <w:marBottom w:val="0"/>
          <w:divBdr>
            <w:top w:val="none" w:sz="0" w:space="0" w:color="auto"/>
            <w:left w:val="none" w:sz="0" w:space="0" w:color="auto"/>
            <w:bottom w:val="none" w:sz="0" w:space="0" w:color="auto"/>
            <w:right w:val="none" w:sz="0" w:space="0" w:color="auto"/>
          </w:divBdr>
          <w:divsChild>
            <w:div w:id="780344929">
              <w:marLeft w:val="0"/>
              <w:marRight w:val="0"/>
              <w:marTop w:val="0"/>
              <w:marBottom w:val="0"/>
              <w:divBdr>
                <w:top w:val="none" w:sz="0" w:space="0" w:color="auto"/>
                <w:left w:val="none" w:sz="0" w:space="0" w:color="auto"/>
                <w:bottom w:val="none" w:sz="0" w:space="0" w:color="auto"/>
                <w:right w:val="none" w:sz="0" w:space="0" w:color="auto"/>
              </w:divBdr>
              <w:divsChild>
                <w:div w:id="374744491">
                  <w:marLeft w:val="0"/>
                  <w:marRight w:val="0"/>
                  <w:marTop w:val="0"/>
                  <w:marBottom w:val="0"/>
                  <w:divBdr>
                    <w:top w:val="none" w:sz="0" w:space="0" w:color="auto"/>
                    <w:left w:val="none" w:sz="0" w:space="0" w:color="auto"/>
                    <w:bottom w:val="none" w:sz="0" w:space="0" w:color="auto"/>
                    <w:right w:val="none" w:sz="0" w:space="0" w:color="auto"/>
                  </w:divBdr>
                  <w:divsChild>
                    <w:div w:id="54834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577073">
      <w:bodyDiv w:val="1"/>
      <w:marLeft w:val="0"/>
      <w:marRight w:val="0"/>
      <w:marTop w:val="0"/>
      <w:marBottom w:val="0"/>
      <w:divBdr>
        <w:top w:val="none" w:sz="0" w:space="0" w:color="auto"/>
        <w:left w:val="none" w:sz="0" w:space="0" w:color="auto"/>
        <w:bottom w:val="none" w:sz="0" w:space="0" w:color="auto"/>
        <w:right w:val="none" w:sz="0" w:space="0" w:color="auto"/>
      </w:divBdr>
      <w:divsChild>
        <w:div w:id="694043674">
          <w:marLeft w:val="0"/>
          <w:marRight w:val="0"/>
          <w:marTop w:val="0"/>
          <w:marBottom w:val="0"/>
          <w:divBdr>
            <w:top w:val="none" w:sz="0" w:space="0" w:color="auto"/>
            <w:left w:val="none" w:sz="0" w:space="0" w:color="auto"/>
            <w:bottom w:val="none" w:sz="0" w:space="0" w:color="auto"/>
            <w:right w:val="none" w:sz="0" w:space="0" w:color="auto"/>
          </w:divBdr>
          <w:divsChild>
            <w:div w:id="1451389557">
              <w:marLeft w:val="0"/>
              <w:marRight w:val="0"/>
              <w:marTop w:val="0"/>
              <w:marBottom w:val="0"/>
              <w:divBdr>
                <w:top w:val="none" w:sz="0" w:space="0" w:color="auto"/>
                <w:left w:val="none" w:sz="0" w:space="0" w:color="auto"/>
                <w:bottom w:val="none" w:sz="0" w:space="0" w:color="auto"/>
                <w:right w:val="none" w:sz="0" w:space="0" w:color="auto"/>
              </w:divBdr>
              <w:divsChild>
                <w:div w:id="138236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050855">
      <w:bodyDiv w:val="1"/>
      <w:marLeft w:val="0"/>
      <w:marRight w:val="0"/>
      <w:marTop w:val="0"/>
      <w:marBottom w:val="0"/>
      <w:divBdr>
        <w:top w:val="none" w:sz="0" w:space="0" w:color="auto"/>
        <w:left w:val="none" w:sz="0" w:space="0" w:color="auto"/>
        <w:bottom w:val="none" w:sz="0" w:space="0" w:color="auto"/>
        <w:right w:val="none" w:sz="0" w:space="0" w:color="auto"/>
      </w:divBdr>
      <w:divsChild>
        <w:div w:id="1322805814">
          <w:marLeft w:val="0"/>
          <w:marRight w:val="0"/>
          <w:marTop w:val="0"/>
          <w:marBottom w:val="0"/>
          <w:divBdr>
            <w:top w:val="none" w:sz="0" w:space="0" w:color="auto"/>
            <w:left w:val="none" w:sz="0" w:space="0" w:color="auto"/>
            <w:bottom w:val="none" w:sz="0" w:space="0" w:color="auto"/>
            <w:right w:val="none" w:sz="0" w:space="0" w:color="auto"/>
          </w:divBdr>
          <w:divsChild>
            <w:div w:id="2069305805">
              <w:marLeft w:val="0"/>
              <w:marRight w:val="0"/>
              <w:marTop w:val="0"/>
              <w:marBottom w:val="0"/>
              <w:divBdr>
                <w:top w:val="none" w:sz="0" w:space="0" w:color="auto"/>
                <w:left w:val="none" w:sz="0" w:space="0" w:color="auto"/>
                <w:bottom w:val="none" w:sz="0" w:space="0" w:color="auto"/>
                <w:right w:val="none" w:sz="0" w:space="0" w:color="auto"/>
              </w:divBdr>
              <w:divsChild>
                <w:div w:id="203687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164102">
      <w:bodyDiv w:val="1"/>
      <w:marLeft w:val="0"/>
      <w:marRight w:val="0"/>
      <w:marTop w:val="0"/>
      <w:marBottom w:val="0"/>
      <w:divBdr>
        <w:top w:val="none" w:sz="0" w:space="0" w:color="auto"/>
        <w:left w:val="none" w:sz="0" w:space="0" w:color="auto"/>
        <w:bottom w:val="none" w:sz="0" w:space="0" w:color="auto"/>
        <w:right w:val="none" w:sz="0" w:space="0" w:color="auto"/>
      </w:divBdr>
      <w:divsChild>
        <w:div w:id="1011184340">
          <w:marLeft w:val="0"/>
          <w:marRight w:val="0"/>
          <w:marTop w:val="0"/>
          <w:marBottom w:val="0"/>
          <w:divBdr>
            <w:top w:val="none" w:sz="0" w:space="0" w:color="auto"/>
            <w:left w:val="none" w:sz="0" w:space="0" w:color="auto"/>
            <w:bottom w:val="none" w:sz="0" w:space="0" w:color="auto"/>
            <w:right w:val="none" w:sz="0" w:space="0" w:color="auto"/>
          </w:divBdr>
          <w:divsChild>
            <w:div w:id="1198473953">
              <w:marLeft w:val="0"/>
              <w:marRight w:val="0"/>
              <w:marTop w:val="0"/>
              <w:marBottom w:val="0"/>
              <w:divBdr>
                <w:top w:val="none" w:sz="0" w:space="0" w:color="auto"/>
                <w:left w:val="none" w:sz="0" w:space="0" w:color="auto"/>
                <w:bottom w:val="none" w:sz="0" w:space="0" w:color="auto"/>
                <w:right w:val="none" w:sz="0" w:space="0" w:color="auto"/>
              </w:divBdr>
              <w:divsChild>
                <w:div w:id="187916019">
                  <w:marLeft w:val="0"/>
                  <w:marRight w:val="0"/>
                  <w:marTop w:val="0"/>
                  <w:marBottom w:val="0"/>
                  <w:divBdr>
                    <w:top w:val="none" w:sz="0" w:space="0" w:color="auto"/>
                    <w:left w:val="none" w:sz="0" w:space="0" w:color="auto"/>
                    <w:bottom w:val="none" w:sz="0" w:space="0" w:color="auto"/>
                    <w:right w:val="none" w:sz="0" w:space="0" w:color="auto"/>
                  </w:divBdr>
                  <w:divsChild>
                    <w:div w:id="13139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287138">
      <w:bodyDiv w:val="1"/>
      <w:marLeft w:val="0"/>
      <w:marRight w:val="0"/>
      <w:marTop w:val="0"/>
      <w:marBottom w:val="0"/>
      <w:divBdr>
        <w:top w:val="none" w:sz="0" w:space="0" w:color="auto"/>
        <w:left w:val="none" w:sz="0" w:space="0" w:color="auto"/>
        <w:bottom w:val="none" w:sz="0" w:space="0" w:color="auto"/>
        <w:right w:val="none" w:sz="0" w:space="0" w:color="auto"/>
      </w:divBdr>
      <w:divsChild>
        <w:div w:id="212086770">
          <w:marLeft w:val="0"/>
          <w:marRight w:val="0"/>
          <w:marTop w:val="0"/>
          <w:marBottom w:val="0"/>
          <w:divBdr>
            <w:top w:val="none" w:sz="0" w:space="0" w:color="auto"/>
            <w:left w:val="none" w:sz="0" w:space="0" w:color="auto"/>
            <w:bottom w:val="none" w:sz="0" w:space="0" w:color="auto"/>
            <w:right w:val="none" w:sz="0" w:space="0" w:color="auto"/>
          </w:divBdr>
          <w:divsChild>
            <w:div w:id="358238075">
              <w:marLeft w:val="0"/>
              <w:marRight w:val="0"/>
              <w:marTop w:val="0"/>
              <w:marBottom w:val="0"/>
              <w:divBdr>
                <w:top w:val="none" w:sz="0" w:space="0" w:color="auto"/>
                <w:left w:val="none" w:sz="0" w:space="0" w:color="auto"/>
                <w:bottom w:val="none" w:sz="0" w:space="0" w:color="auto"/>
                <w:right w:val="none" w:sz="0" w:space="0" w:color="auto"/>
              </w:divBdr>
              <w:divsChild>
                <w:div w:id="520749620">
                  <w:marLeft w:val="0"/>
                  <w:marRight w:val="0"/>
                  <w:marTop w:val="0"/>
                  <w:marBottom w:val="0"/>
                  <w:divBdr>
                    <w:top w:val="none" w:sz="0" w:space="0" w:color="auto"/>
                    <w:left w:val="none" w:sz="0" w:space="0" w:color="auto"/>
                    <w:bottom w:val="none" w:sz="0" w:space="0" w:color="auto"/>
                    <w:right w:val="none" w:sz="0" w:space="0" w:color="auto"/>
                  </w:divBdr>
                </w:div>
              </w:divsChild>
            </w:div>
            <w:div w:id="199633302">
              <w:marLeft w:val="0"/>
              <w:marRight w:val="0"/>
              <w:marTop w:val="0"/>
              <w:marBottom w:val="0"/>
              <w:divBdr>
                <w:top w:val="none" w:sz="0" w:space="0" w:color="auto"/>
                <w:left w:val="none" w:sz="0" w:space="0" w:color="auto"/>
                <w:bottom w:val="none" w:sz="0" w:space="0" w:color="auto"/>
                <w:right w:val="none" w:sz="0" w:space="0" w:color="auto"/>
              </w:divBdr>
              <w:divsChild>
                <w:div w:id="1340037470">
                  <w:marLeft w:val="0"/>
                  <w:marRight w:val="0"/>
                  <w:marTop w:val="0"/>
                  <w:marBottom w:val="0"/>
                  <w:divBdr>
                    <w:top w:val="none" w:sz="0" w:space="0" w:color="auto"/>
                    <w:left w:val="none" w:sz="0" w:space="0" w:color="auto"/>
                    <w:bottom w:val="none" w:sz="0" w:space="0" w:color="auto"/>
                    <w:right w:val="none" w:sz="0" w:space="0" w:color="auto"/>
                  </w:divBdr>
                </w:div>
              </w:divsChild>
            </w:div>
            <w:div w:id="497385059">
              <w:marLeft w:val="0"/>
              <w:marRight w:val="0"/>
              <w:marTop w:val="0"/>
              <w:marBottom w:val="0"/>
              <w:divBdr>
                <w:top w:val="none" w:sz="0" w:space="0" w:color="auto"/>
                <w:left w:val="none" w:sz="0" w:space="0" w:color="auto"/>
                <w:bottom w:val="none" w:sz="0" w:space="0" w:color="auto"/>
                <w:right w:val="none" w:sz="0" w:space="0" w:color="auto"/>
              </w:divBdr>
              <w:divsChild>
                <w:div w:id="25448417">
                  <w:marLeft w:val="0"/>
                  <w:marRight w:val="0"/>
                  <w:marTop w:val="0"/>
                  <w:marBottom w:val="0"/>
                  <w:divBdr>
                    <w:top w:val="none" w:sz="0" w:space="0" w:color="auto"/>
                    <w:left w:val="none" w:sz="0" w:space="0" w:color="auto"/>
                    <w:bottom w:val="none" w:sz="0" w:space="0" w:color="auto"/>
                    <w:right w:val="none" w:sz="0" w:space="0" w:color="auto"/>
                  </w:divBdr>
                </w:div>
              </w:divsChild>
            </w:div>
            <w:div w:id="329721794">
              <w:marLeft w:val="0"/>
              <w:marRight w:val="0"/>
              <w:marTop w:val="0"/>
              <w:marBottom w:val="0"/>
              <w:divBdr>
                <w:top w:val="none" w:sz="0" w:space="0" w:color="auto"/>
                <w:left w:val="none" w:sz="0" w:space="0" w:color="auto"/>
                <w:bottom w:val="none" w:sz="0" w:space="0" w:color="auto"/>
                <w:right w:val="none" w:sz="0" w:space="0" w:color="auto"/>
              </w:divBdr>
              <w:divsChild>
                <w:div w:id="1516184859">
                  <w:marLeft w:val="0"/>
                  <w:marRight w:val="0"/>
                  <w:marTop w:val="0"/>
                  <w:marBottom w:val="0"/>
                  <w:divBdr>
                    <w:top w:val="none" w:sz="0" w:space="0" w:color="auto"/>
                    <w:left w:val="none" w:sz="0" w:space="0" w:color="auto"/>
                    <w:bottom w:val="none" w:sz="0" w:space="0" w:color="auto"/>
                    <w:right w:val="none" w:sz="0" w:space="0" w:color="auto"/>
                  </w:divBdr>
                </w:div>
              </w:divsChild>
            </w:div>
            <w:div w:id="1426918426">
              <w:marLeft w:val="0"/>
              <w:marRight w:val="0"/>
              <w:marTop w:val="0"/>
              <w:marBottom w:val="0"/>
              <w:divBdr>
                <w:top w:val="none" w:sz="0" w:space="0" w:color="auto"/>
                <w:left w:val="none" w:sz="0" w:space="0" w:color="auto"/>
                <w:bottom w:val="none" w:sz="0" w:space="0" w:color="auto"/>
                <w:right w:val="none" w:sz="0" w:space="0" w:color="auto"/>
              </w:divBdr>
              <w:divsChild>
                <w:div w:id="1316836597">
                  <w:marLeft w:val="0"/>
                  <w:marRight w:val="0"/>
                  <w:marTop w:val="0"/>
                  <w:marBottom w:val="0"/>
                  <w:divBdr>
                    <w:top w:val="none" w:sz="0" w:space="0" w:color="auto"/>
                    <w:left w:val="none" w:sz="0" w:space="0" w:color="auto"/>
                    <w:bottom w:val="none" w:sz="0" w:space="0" w:color="auto"/>
                    <w:right w:val="none" w:sz="0" w:space="0" w:color="auto"/>
                  </w:divBdr>
                </w:div>
              </w:divsChild>
            </w:div>
            <w:div w:id="1756975911">
              <w:marLeft w:val="0"/>
              <w:marRight w:val="0"/>
              <w:marTop w:val="0"/>
              <w:marBottom w:val="0"/>
              <w:divBdr>
                <w:top w:val="none" w:sz="0" w:space="0" w:color="auto"/>
                <w:left w:val="none" w:sz="0" w:space="0" w:color="auto"/>
                <w:bottom w:val="none" w:sz="0" w:space="0" w:color="auto"/>
                <w:right w:val="none" w:sz="0" w:space="0" w:color="auto"/>
              </w:divBdr>
              <w:divsChild>
                <w:div w:id="1551261642">
                  <w:marLeft w:val="0"/>
                  <w:marRight w:val="0"/>
                  <w:marTop w:val="0"/>
                  <w:marBottom w:val="0"/>
                  <w:divBdr>
                    <w:top w:val="none" w:sz="0" w:space="0" w:color="auto"/>
                    <w:left w:val="none" w:sz="0" w:space="0" w:color="auto"/>
                    <w:bottom w:val="none" w:sz="0" w:space="0" w:color="auto"/>
                    <w:right w:val="none" w:sz="0" w:space="0" w:color="auto"/>
                  </w:divBdr>
                </w:div>
              </w:divsChild>
            </w:div>
            <w:div w:id="738210749">
              <w:marLeft w:val="0"/>
              <w:marRight w:val="0"/>
              <w:marTop w:val="0"/>
              <w:marBottom w:val="0"/>
              <w:divBdr>
                <w:top w:val="none" w:sz="0" w:space="0" w:color="auto"/>
                <w:left w:val="none" w:sz="0" w:space="0" w:color="auto"/>
                <w:bottom w:val="none" w:sz="0" w:space="0" w:color="auto"/>
                <w:right w:val="none" w:sz="0" w:space="0" w:color="auto"/>
              </w:divBdr>
              <w:divsChild>
                <w:div w:id="292173789">
                  <w:marLeft w:val="0"/>
                  <w:marRight w:val="0"/>
                  <w:marTop w:val="0"/>
                  <w:marBottom w:val="0"/>
                  <w:divBdr>
                    <w:top w:val="none" w:sz="0" w:space="0" w:color="auto"/>
                    <w:left w:val="none" w:sz="0" w:space="0" w:color="auto"/>
                    <w:bottom w:val="none" w:sz="0" w:space="0" w:color="auto"/>
                    <w:right w:val="none" w:sz="0" w:space="0" w:color="auto"/>
                  </w:divBdr>
                </w:div>
              </w:divsChild>
            </w:div>
            <w:div w:id="798652064">
              <w:marLeft w:val="0"/>
              <w:marRight w:val="0"/>
              <w:marTop w:val="0"/>
              <w:marBottom w:val="0"/>
              <w:divBdr>
                <w:top w:val="none" w:sz="0" w:space="0" w:color="auto"/>
                <w:left w:val="none" w:sz="0" w:space="0" w:color="auto"/>
                <w:bottom w:val="none" w:sz="0" w:space="0" w:color="auto"/>
                <w:right w:val="none" w:sz="0" w:space="0" w:color="auto"/>
              </w:divBdr>
              <w:divsChild>
                <w:div w:id="1778601687">
                  <w:marLeft w:val="0"/>
                  <w:marRight w:val="0"/>
                  <w:marTop w:val="0"/>
                  <w:marBottom w:val="0"/>
                  <w:divBdr>
                    <w:top w:val="none" w:sz="0" w:space="0" w:color="auto"/>
                    <w:left w:val="none" w:sz="0" w:space="0" w:color="auto"/>
                    <w:bottom w:val="none" w:sz="0" w:space="0" w:color="auto"/>
                    <w:right w:val="none" w:sz="0" w:space="0" w:color="auto"/>
                  </w:divBdr>
                </w:div>
              </w:divsChild>
            </w:div>
            <w:div w:id="2060588342">
              <w:marLeft w:val="0"/>
              <w:marRight w:val="0"/>
              <w:marTop w:val="0"/>
              <w:marBottom w:val="0"/>
              <w:divBdr>
                <w:top w:val="none" w:sz="0" w:space="0" w:color="auto"/>
                <w:left w:val="none" w:sz="0" w:space="0" w:color="auto"/>
                <w:bottom w:val="none" w:sz="0" w:space="0" w:color="auto"/>
                <w:right w:val="none" w:sz="0" w:space="0" w:color="auto"/>
              </w:divBdr>
              <w:divsChild>
                <w:div w:id="1918007231">
                  <w:marLeft w:val="0"/>
                  <w:marRight w:val="0"/>
                  <w:marTop w:val="0"/>
                  <w:marBottom w:val="0"/>
                  <w:divBdr>
                    <w:top w:val="none" w:sz="0" w:space="0" w:color="auto"/>
                    <w:left w:val="none" w:sz="0" w:space="0" w:color="auto"/>
                    <w:bottom w:val="none" w:sz="0" w:space="0" w:color="auto"/>
                    <w:right w:val="none" w:sz="0" w:space="0" w:color="auto"/>
                  </w:divBdr>
                </w:div>
              </w:divsChild>
            </w:div>
            <w:div w:id="451823032">
              <w:marLeft w:val="0"/>
              <w:marRight w:val="0"/>
              <w:marTop w:val="0"/>
              <w:marBottom w:val="0"/>
              <w:divBdr>
                <w:top w:val="none" w:sz="0" w:space="0" w:color="auto"/>
                <w:left w:val="none" w:sz="0" w:space="0" w:color="auto"/>
                <w:bottom w:val="none" w:sz="0" w:space="0" w:color="auto"/>
                <w:right w:val="none" w:sz="0" w:space="0" w:color="auto"/>
              </w:divBdr>
              <w:divsChild>
                <w:div w:id="1428037725">
                  <w:marLeft w:val="0"/>
                  <w:marRight w:val="0"/>
                  <w:marTop w:val="0"/>
                  <w:marBottom w:val="0"/>
                  <w:divBdr>
                    <w:top w:val="none" w:sz="0" w:space="0" w:color="auto"/>
                    <w:left w:val="none" w:sz="0" w:space="0" w:color="auto"/>
                    <w:bottom w:val="none" w:sz="0" w:space="0" w:color="auto"/>
                    <w:right w:val="none" w:sz="0" w:space="0" w:color="auto"/>
                  </w:divBdr>
                </w:div>
              </w:divsChild>
            </w:div>
            <w:div w:id="824204668">
              <w:marLeft w:val="0"/>
              <w:marRight w:val="0"/>
              <w:marTop w:val="0"/>
              <w:marBottom w:val="0"/>
              <w:divBdr>
                <w:top w:val="none" w:sz="0" w:space="0" w:color="auto"/>
                <w:left w:val="none" w:sz="0" w:space="0" w:color="auto"/>
                <w:bottom w:val="none" w:sz="0" w:space="0" w:color="auto"/>
                <w:right w:val="none" w:sz="0" w:space="0" w:color="auto"/>
              </w:divBdr>
              <w:divsChild>
                <w:div w:id="1040126224">
                  <w:marLeft w:val="0"/>
                  <w:marRight w:val="0"/>
                  <w:marTop w:val="0"/>
                  <w:marBottom w:val="0"/>
                  <w:divBdr>
                    <w:top w:val="none" w:sz="0" w:space="0" w:color="auto"/>
                    <w:left w:val="none" w:sz="0" w:space="0" w:color="auto"/>
                    <w:bottom w:val="none" w:sz="0" w:space="0" w:color="auto"/>
                    <w:right w:val="none" w:sz="0" w:space="0" w:color="auto"/>
                  </w:divBdr>
                </w:div>
              </w:divsChild>
            </w:div>
            <w:div w:id="1620378671">
              <w:marLeft w:val="0"/>
              <w:marRight w:val="0"/>
              <w:marTop w:val="0"/>
              <w:marBottom w:val="0"/>
              <w:divBdr>
                <w:top w:val="none" w:sz="0" w:space="0" w:color="auto"/>
                <w:left w:val="none" w:sz="0" w:space="0" w:color="auto"/>
                <w:bottom w:val="none" w:sz="0" w:space="0" w:color="auto"/>
                <w:right w:val="none" w:sz="0" w:space="0" w:color="auto"/>
              </w:divBdr>
              <w:divsChild>
                <w:div w:id="1887332395">
                  <w:marLeft w:val="0"/>
                  <w:marRight w:val="0"/>
                  <w:marTop w:val="0"/>
                  <w:marBottom w:val="0"/>
                  <w:divBdr>
                    <w:top w:val="none" w:sz="0" w:space="0" w:color="auto"/>
                    <w:left w:val="none" w:sz="0" w:space="0" w:color="auto"/>
                    <w:bottom w:val="none" w:sz="0" w:space="0" w:color="auto"/>
                    <w:right w:val="none" w:sz="0" w:space="0" w:color="auto"/>
                  </w:divBdr>
                </w:div>
              </w:divsChild>
            </w:div>
            <w:div w:id="1914503293">
              <w:marLeft w:val="0"/>
              <w:marRight w:val="0"/>
              <w:marTop w:val="0"/>
              <w:marBottom w:val="0"/>
              <w:divBdr>
                <w:top w:val="none" w:sz="0" w:space="0" w:color="auto"/>
                <w:left w:val="none" w:sz="0" w:space="0" w:color="auto"/>
                <w:bottom w:val="none" w:sz="0" w:space="0" w:color="auto"/>
                <w:right w:val="none" w:sz="0" w:space="0" w:color="auto"/>
              </w:divBdr>
              <w:divsChild>
                <w:div w:id="2050640370">
                  <w:marLeft w:val="0"/>
                  <w:marRight w:val="0"/>
                  <w:marTop w:val="0"/>
                  <w:marBottom w:val="0"/>
                  <w:divBdr>
                    <w:top w:val="none" w:sz="0" w:space="0" w:color="auto"/>
                    <w:left w:val="none" w:sz="0" w:space="0" w:color="auto"/>
                    <w:bottom w:val="none" w:sz="0" w:space="0" w:color="auto"/>
                    <w:right w:val="none" w:sz="0" w:space="0" w:color="auto"/>
                  </w:divBdr>
                </w:div>
              </w:divsChild>
            </w:div>
            <w:div w:id="1319840213">
              <w:marLeft w:val="0"/>
              <w:marRight w:val="0"/>
              <w:marTop w:val="0"/>
              <w:marBottom w:val="0"/>
              <w:divBdr>
                <w:top w:val="none" w:sz="0" w:space="0" w:color="auto"/>
                <w:left w:val="none" w:sz="0" w:space="0" w:color="auto"/>
                <w:bottom w:val="none" w:sz="0" w:space="0" w:color="auto"/>
                <w:right w:val="none" w:sz="0" w:space="0" w:color="auto"/>
              </w:divBdr>
              <w:divsChild>
                <w:div w:id="1120731518">
                  <w:marLeft w:val="0"/>
                  <w:marRight w:val="0"/>
                  <w:marTop w:val="0"/>
                  <w:marBottom w:val="0"/>
                  <w:divBdr>
                    <w:top w:val="none" w:sz="0" w:space="0" w:color="auto"/>
                    <w:left w:val="none" w:sz="0" w:space="0" w:color="auto"/>
                    <w:bottom w:val="none" w:sz="0" w:space="0" w:color="auto"/>
                    <w:right w:val="none" w:sz="0" w:space="0" w:color="auto"/>
                  </w:divBdr>
                </w:div>
              </w:divsChild>
            </w:div>
            <w:div w:id="1426685576">
              <w:marLeft w:val="0"/>
              <w:marRight w:val="0"/>
              <w:marTop w:val="0"/>
              <w:marBottom w:val="0"/>
              <w:divBdr>
                <w:top w:val="none" w:sz="0" w:space="0" w:color="auto"/>
                <w:left w:val="none" w:sz="0" w:space="0" w:color="auto"/>
                <w:bottom w:val="none" w:sz="0" w:space="0" w:color="auto"/>
                <w:right w:val="none" w:sz="0" w:space="0" w:color="auto"/>
              </w:divBdr>
              <w:divsChild>
                <w:div w:id="1848016727">
                  <w:marLeft w:val="0"/>
                  <w:marRight w:val="0"/>
                  <w:marTop w:val="0"/>
                  <w:marBottom w:val="0"/>
                  <w:divBdr>
                    <w:top w:val="none" w:sz="0" w:space="0" w:color="auto"/>
                    <w:left w:val="none" w:sz="0" w:space="0" w:color="auto"/>
                    <w:bottom w:val="none" w:sz="0" w:space="0" w:color="auto"/>
                    <w:right w:val="none" w:sz="0" w:space="0" w:color="auto"/>
                  </w:divBdr>
                </w:div>
              </w:divsChild>
            </w:div>
            <w:div w:id="677776534">
              <w:marLeft w:val="0"/>
              <w:marRight w:val="0"/>
              <w:marTop w:val="0"/>
              <w:marBottom w:val="0"/>
              <w:divBdr>
                <w:top w:val="none" w:sz="0" w:space="0" w:color="auto"/>
                <w:left w:val="none" w:sz="0" w:space="0" w:color="auto"/>
                <w:bottom w:val="none" w:sz="0" w:space="0" w:color="auto"/>
                <w:right w:val="none" w:sz="0" w:space="0" w:color="auto"/>
              </w:divBdr>
              <w:divsChild>
                <w:div w:id="1581522016">
                  <w:marLeft w:val="0"/>
                  <w:marRight w:val="0"/>
                  <w:marTop w:val="0"/>
                  <w:marBottom w:val="0"/>
                  <w:divBdr>
                    <w:top w:val="none" w:sz="0" w:space="0" w:color="auto"/>
                    <w:left w:val="none" w:sz="0" w:space="0" w:color="auto"/>
                    <w:bottom w:val="none" w:sz="0" w:space="0" w:color="auto"/>
                    <w:right w:val="none" w:sz="0" w:space="0" w:color="auto"/>
                  </w:divBdr>
                </w:div>
              </w:divsChild>
            </w:div>
            <w:div w:id="2116750030">
              <w:marLeft w:val="0"/>
              <w:marRight w:val="0"/>
              <w:marTop w:val="0"/>
              <w:marBottom w:val="0"/>
              <w:divBdr>
                <w:top w:val="none" w:sz="0" w:space="0" w:color="auto"/>
                <w:left w:val="none" w:sz="0" w:space="0" w:color="auto"/>
                <w:bottom w:val="none" w:sz="0" w:space="0" w:color="auto"/>
                <w:right w:val="none" w:sz="0" w:space="0" w:color="auto"/>
              </w:divBdr>
              <w:divsChild>
                <w:div w:id="1351948757">
                  <w:marLeft w:val="0"/>
                  <w:marRight w:val="0"/>
                  <w:marTop w:val="0"/>
                  <w:marBottom w:val="0"/>
                  <w:divBdr>
                    <w:top w:val="none" w:sz="0" w:space="0" w:color="auto"/>
                    <w:left w:val="none" w:sz="0" w:space="0" w:color="auto"/>
                    <w:bottom w:val="none" w:sz="0" w:space="0" w:color="auto"/>
                    <w:right w:val="none" w:sz="0" w:space="0" w:color="auto"/>
                  </w:divBdr>
                </w:div>
              </w:divsChild>
            </w:div>
            <w:div w:id="793522373">
              <w:marLeft w:val="0"/>
              <w:marRight w:val="0"/>
              <w:marTop w:val="0"/>
              <w:marBottom w:val="0"/>
              <w:divBdr>
                <w:top w:val="none" w:sz="0" w:space="0" w:color="auto"/>
                <w:left w:val="none" w:sz="0" w:space="0" w:color="auto"/>
                <w:bottom w:val="none" w:sz="0" w:space="0" w:color="auto"/>
                <w:right w:val="none" w:sz="0" w:space="0" w:color="auto"/>
              </w:divBdr>
              <w:divsChild>
                <w:div w:id="2064015788">
                  <w:marLeft w:val="0"/>
                  <w:marRight w:val="0"/>
                  <w:marTop w:val="0"/>
                  <w:marBottom w:val="0"/>
                  <w:divBdr>
                    <w:top w:val="none" w:sz="0" w:space="0" w:color="auto"/>
                    <w:left w:val="none" w:sz="0" w:space="0" w:color="auto"/>
                    <w:bottom w:val="none" w:sz="0" w:space="0" w:color="auto"/>
                    <w:right w:val="none" w:sz="0" w:space="0" w:color="auto"/>
                  </w:divBdr>
                </w:div>
              </w:divsChild>
            </w:div>
            <w:div w:id="715546663">
              <w:marLeft w:val="0"/>
              <w:marRight w:val="0"/>
              <w:marTop w:val="0"/>
              <w:marBottom w:val="0"/>
              <w:divBdr>
                <w:top w:val="none" w:sz="0" w:space="0" w:color="auto"/>
                <w:left w:val="none" w:sz="0" w:space="0" w:color="auto"/>
                <w:bottom w:val="none" w:sz="0" w:space="0" w:color="auto"/>
                <w:right w:val="none" w:sz="0" w:space="0" w:color="auto"/>
              </w:divBdr>
              <w:divsChild>
                <w:div w:id="257757126">
                  <w:marLeft w:val="0"/>
                  <w:marRight w:val="0"/>
                  <w:marTop w:val="0"/>
                  <w:marBottom w:val="0"/>
                  <w:divBdr>
                    <w:top w:val="none" w:sz="0" w:space="0" w:color="auto"/>
                    <w:left w:val="none" w:sz="0" w:space="0" w:color="auto"/>
                    <w:bottom w:val="none" w:sz="0" w:space="0" w:color="auto"/>
                    <w:right w:val="none" w:sz="0" w:space="0" w:color="auto"/>
                  </w:divBdr>
                </w:div>
              </w:divsChild>
            </w:div>
            <w:div w:id="1709143986">
              <w:marLeft w:val="0"/>
              <w:marRight w:val="0"/>
              <w:marTop w:val="0"/>
              <w:marBottom w:val="0"/>
              <w:divBdr>
                <w:top w:val="none" w:sz="0" w:space="0" w:color="auto"/>
                <w:left w:val="none" w:sz="0" w:space="0" w:color="auto"/>
                <w:bottom w:val="none" w:sz="0" w:space="0" w:color="auto"/>
                <w:right w:val="none" w:sz="0" w:space="0" w:color="auto"/>
              </w:divBdr>
              <w:divsChild>
                <w:div w:id="183016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535410">
      <w:bodyDiv w:val="1"/>
      <w:marLeft w:val="0"/>
      <w:marRight w:val="0"/>
      <w:marTop w:val="0"/>
      <w:marBottom w:val="0"/>
      <w:divBdr>
        <w:top w:val="none" w:sz="0" w:space="0" w:color="auto"/>
        <w:left w:val="none" w:sz="0" w:space="0" w:color="auto"/>
        <w:bottom w:val="none" w:sz="0" w:space="0" w:color="auto"/>
        <w:right w:val="none" w:sz="0" w:space="0" w:color="auto"/>
      </w:divBdr>
      <w:divsChild>
        <w:div w:id="228655897">
          <w:marLeft w:val="0"/>
          <w:marRight w:val="0"/>
          <w:marTop w:val="0"/>
          <w:marBottom w:val="0"/>
          <w:divBdr>
            <w:top w:val="none" w:sz="0" w:space="0" w:color="auto"/>
            <w:left w:val="none" w:sz="0" w:space="0" w:color="auto"/>
            <w:bottom w:val="none" w:sz="0" w:space="0" w:color="auto"/>
            <w:right w:val="none" w:sz="0" w:space="0" w:color="auto"/>
          </w:divBdr>
          <w:divsChild>
            <w:div w:id="585454331">
              <w:marLeft w:val="0"/>
              <w:marRight w:val="0"/>
              <w:marTop w:val="0"/>
              <w:marBottom w:val="0"/>
              <w:divBdr>
                <w:top w:val="none" w:sz="0" w:space="0" w:color="auto"/>
                <w:left w:val="none" w:sz="0" w:space="0" w:color="auto"/>
                <w:bottom w:val="none" w:sz="0" w:space="0" w:color="auto"/>
                <w:right w:val="none" w:sz="0" w:space="0" w:color="auto"/>
              </w:divBdr>
              <w:divsChild>
                <w:div w:id="1714649020">
                  <w:marLeft w:val="0"/>
                  <w:marRight w:val="0"/>
                  <w:marTop w:val="0"/>
                  <w:marBottom w:val="0"/>
                  <w:divBdr>
                    <w:top w:val="none" w:sz="0" w:space="0" w:color="auto"/>
                    <w:left w:val="none" w:sz="0" w:space="0" w:color="auto"/>
                    <w:bottom w:val="none" w:sz="0" w:space="0" w:color="auto"/>
                    <w:right w:val="none" w:sz="0" w:space="0" w:color="auto"/>
                  </w:divBdr>
                  <w:divsChild>
                    <w:div w:id="212541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598488">
      <w:bodyDiv w:val="1"/>
      <w:marLeft w:val="0"/>
      <w:marRight w:val="0"/>
      <w:marTop w:val="0"/>
      <w:marBottom w:val="0"/>
      <w:divBdr>
        <w:top w:val="none" w:sz="0" w:space="0" w:color="auto"/>
        <w:left w:val="none" w:sz="0" w:space="0" w:color="auto"/>
        <w:bottom w:val="none" w:sz="0" w:space="0" w:color="auto"/>
        <w:right w:val="none" w:sz="0" w:space="0" w:color="auto"/>
      </w:divBdr>
      <w:divsChild>
        <w:div w:id="1004240150">
          <w:marLeft w:val="0"/>
          <w:marRight w:val="0"/>
          <w:marTop w:val="0"/>
          <w:marBottom w:val="0"/>
          <w:divBdr>
            <w:top w:val="none" w:sz="0" w:space="0" w:color="auto"/>
            <w:left w:val="none" w:sz="0" w:space="0" w:color="auto"/>
            <w:bottom w:val="none" w:sz="0" w:space="0" w:color="auto"/>
            <w:right w:val="none" w:sz="0" w:space="0" w:color="auto"/>
          </w:divBdr>
          <w:divsChild>
            <w:div w:id="1531455185">
              <w:marLeft w:val="0"/>
              <w:marRight w:val="0"/>
              <w:marTop w:val="0"/>
              <w:marBottom w:val="0"/>
              <w:divBdr>
                <w:top w:val="none" w:sz="0" w:space="0" w:color="auto"/>
                <w:left w:val="none" w:sz="0" w:space="0" w:color="auto"/>
                <w:bottom w:val="none" w:sz="0" w:space="0" w:color="auto"/>
                <w:right w:val="none" w:sz="0" w:space="0" w:color="auto"/>
              </w:divBdr>
              <w:divsChild>
                <w:div w:id="42454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100340">
      <w:bodyDiv w:val="1"/>
      <w:marLeft w:val="0"/>
      <w:marRight w:val="0"/>
      <w:marTop w:val="0"/>
      <w:marBottom w:val="0"/>
      <w:divBdr>
        <w:top w:val="none" w:sz="0" w:space="0" w:color="auto"/>
        <w:left w:val="none" w:sz="0" w:space="0" w:color="auto"/>
        <w:bottom w:val="none" w:sz="0" w:space="0" w:color="auto"/>
        <w:right w:val="none" w:sz="0" w:space="0" w:color="auto"/>
      </w:divBdr>
      <w:divsChild>
        <w:div w:id="594362168">
          <w:marLeft w:val="0"/>
          <w:marRight w:val="0"/>
          <w:marTop w:val="0"/>
          <w:marBottom w:val="0"/>
          <w:divBdr>
            <w:top w:val="none" w:sz="0" w:space="0" w:color="auto"/>
            <w:left w:val="none" w:sz="0" w:space="0" w:color="auto"/>
            <w:bottom w:val="none" w:sz="0" w:space="0" w:color="auto"/>
            <w:right w:val="none" w:sz="0" w:space="0" w:color="auto"/>
          </w:divBdr>
          <w:divsChild>
            <w:div w:id="1391731181">
              <w:marLeft w:val="0"/>
              <w:marRight w:val="0"/>
              <w:marTop w:val="0"/>
              <w:marBottom w:val="0"/>
              <w:divBdr>
                <w:top w:val="none" w:sz="0" w:space="0" w:color="auto"/>
                <w:left w:val="none" w:sz="0" w:space="0" w:color="auto"/>
                <w:bottom w:val="none" w:sz="0" w:space="0" w:color="auto"/>
                <w:right w:val="none" w:sz="0" w:space="0" w:color="auto"/>
              </w:divBdr>
              <w:divsChild>
                <w:div w:id="36093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200097">
      <w:bodyDiv w:val="1"/>
      <w:marLeft w:val="0"/>
      <w:marRight w:val="0"/>
      <w:marTop w:val="0"/>
      <w:marBottom w:val="0"/>
      <w:divBdr>
        <w:top w:val="none" w:sz="0" w:space="0" w:color="auto"/>
        <w:left w:val="none" w:sz="0" w:space="0" w:color="auto"/>
        <w:bottom w:val="none" w:sz="0" w:space="0" w:color="auto"/>
        <w:right w:val="none" w:sz="0" w:space="0" w:color="auto"/>
      </w:divBdr>
      <w:divsChild>
        <w:div w:id="783112858">
          <w:marLeft w:val="0"/>
          <w:marRight w:val="0"/>
          <w:marTop w:val="0"/>
          <w:marBottom w:val="0"/>
          <w:divBdr>
            <w:top w:val="none" w:sz="0" w:space="0" w:color="auto"/>
            <w:left w:val="none" w:sz="0" w:space="0" w:color="auto"/>
            <w:bottom w:val="none" w:sz="0" w:space="0" w:color="auto"/>
            <w:right w:val="none" w:sz="0" w:space="0" w:color="auto"/>
          </w:divBdr>
          <w:divsChild>
            <w:div w:id="644898564">
              <w:marLeft w:val="0"/>
              <w:marRight w:val="0"/>
              <w:marTop w:val="0"/>
              <w:marBottom w:val="0"/>
              <w:divBdr>
                <w:top w:val="none" w:sz="0" w:space="0" w:color="auto"/>
                <w:left w:val="none" w:sz="0" w:space="0" w:color="auto"/>
                <w:bottom w:val="none" w:sz="0" w:space="0" w:color="auto"/>
                <w:right w:val="none" w:sz="0" w:space="0" w:color="auto"/>
              </w:divBdr>
              <w:divsChild>
                <w:div w:id="935749837">
                  <w:marLeft w:val="0"/>
                  <w:marRight w:val="0"/>
                  <w:marTop w:val="0"/>
                  <w:marBottom w:val="0"/>
                  <w:divBdr>
                    <w:top w:val="none" w:sz="0" w:space="0" w:color="auto"/>
                    <w:left w:val="none" w:sz="0" w:space="0" w:color="auto"/>
                    <w:bottom w:val="none" w:sz="0" w:space="0" w:color="auto"/>
                    <w:right w:val="none" w:sz="0" w:space="0" w:color="auto"/>
                  </w:divBdr>
                  <w:divsChild>
                    <w:div w:id="157955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36630">
      <w:bodyDiv w:val="1"/>
      <w:marLeft w:val="0"/>
      <w:marRight w:val="0"/>
      <w:marTop w:val="0"/>
      <w:marBottom w:val="0"/>
      <w:divBdr>
        <w:top w:val="none" w:sz="0" w:space="0" w:color="auto"/>
        <w:left w:val="none" w:sz="0" w:space="0" w:color="auto"/>
        <w:bottom w:val="none" w:sz="0" w:space="0" w:color="auto"/>
        <w:right w:val="none" w:sz="0" w:space="0" w:color="auto"/>
      </w:divBdr>
      <w:divsChild>
        <w:div w:id="1572884842">
          <w:marLeft w:val="0"/>
          <w:marRight w:val="0"/>
          <w:marTop w:val="0"/>
          <w:marBottom w:val="0"/>
          <w:divBdr>
            <w:top w:val="none" w:sz="0" w:space="0" w:color="auto"/>
            <w:left w:val="none" w:sz="0" w:space="0" w:color="auto"/>
            <w:bottom w:val="none" w:sz="0" w:space="0" w:color="auto"/>
            <w:right w:val="none" w:sz="0" w:space="0" w:color="auto"/>
          </w:divBdr>
          <w:divsChild>
            <w:div w:id="1862163318">
              <w:marLeft w:val="0"/>
              <w:marRight w:val="0"/>
              <w:marTop w:val="0"/>
              <w:marBottom w:val="0"/>
              <w:divBdr>
                <w:top w:val="none" w:sz="0" w:space="0" w:color="auto"/>
                <w:left w:val="none" w:sz="0" w:space="0" w:color="auto"/>
                <w:bottom w:val="none" w:sz="0" w:space="0" w:color="auto"/>
                <w:right w:val="none" w:sz="0" w:space="0" w:color="auto"/>
              </w:divBdr>
              <w:divsChild>
                <w:div w:id="28882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7A6AB-A853-4A20-9BFF-77EFCD170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13916</Words>
  <Characters>76538</Characters>
  <Application>Microsoft Office Word</Application>
  <DocSecurity>0</DocSecurity>
  <Lines>637</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Leidy Tatiana Romero Abril</dc:creator>
  <cp:keywords/>
  <dc:description/>
  <cp:lastModifiedBy>INTEL</cp:lastModifiedBy>
  <cp:revision>2</cp:revision>
  <dcterms:created xsi:type="dcterms:W3CDTF">2025-10-20T16:34:00Z</dcterms:created>
  <dcterms:modified xsi:type="dcterms:W3CDTF">2025-10-20T16:34:00Z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0433d67b-5e9b-4ab5-91b3-1f0333e7f16e</vt:lpwstr>
  </property>
</Properties>
</file>